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5F70" w:rsidRDefault="00FF5F70" w:rsidP="006C403C">
      <w:pPr>
        <w:ind w:left="-284" w:firstLine="568"/>
        <w:jc w:val="both"/>
        <w:rPr>
          <w:rFonts w:ascii="Times New Roman" w:hAnsi="Times New Roman" w:cs="Times New Roman"/>
          <w:sz w:val="24"/>
          <w:szCs w:val="24"/>
          <w:lang w:val="en-US"/>
        </w:rPr>
      </w:pPr>
    </w:p>
    <w:sdt>
      <w:sdtPr>
        <w:rPr>
          <w:rFonts w:ascii="Times New Roman" w:hAnsi="Times New Roman" w:cs="Times New Roman"/>
          <w:sz w:val="24"/>
          <w:szCs w:val="24"/>
        </w:rPr>
        <w:id w:val="192971237"/>
        <w:docPartObj>
          <w:docPartGallery w:val="Cover Pages"/>
          <w:docPartUnique/>
        </w:docPartObj>
      </w:sdtPr>
      <w:sdtEndPr>
        <w:rPr>
          <w:lang w:eastAsia="uk-UA"/>
        </w:rPr>
      </w:sdtEndPr>
      <w:sdtContent>
        <w:p w:rsidR="004754A0" w:rsidRPr="000F0B15" w:rsidRDefault="00AF47C0" w:rsidP="006C403C">
          <w:pPr>
            <w:ind w:left="-284" w:firstLine="568"/>
            <w:jc w:val="both"/>
            <w:rPr>
              <w:rFonts w:ascii="Times New Roman" w:hAnsi="Times New Roman" w:cs="Times New Roman"/>
              <w:sz w:val="24"/>
              <w:szCs w:val="24"/>
            </w:rPr>
          </w:pPr>
          <w:r w:rsidRPr="00AF47C0">
            <w:rPr>
              <w:rFonts w:ascii="Times New Roman" w:hAnsi="Times New Roman" w:cs="Times New Roman"/>
              <w:noProof/>
              <w:sz w:val="24"/>
              <w:szCs w:val="24"/>
              <w:lang w:eastAsia="uk-UA"/>
            </w:rPr>
            <w:pict>
              <v:group id="Група 2" o:spid="_x0000_s1026" style="position:absolute;left:0;text-align:left;margin-left:0;margin-top:0;width:579.8pt;height:750.8pt;z-index:251659264;mso-position-horizontal:center;mso-position-horizontal-relative:page;mso-position-vertical:center;mso-position-vertical-relative:page" coordorigin="316,406" coordsize="11608,15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" o:allowincell="f">
                <v:group id="Group 3" o:spid="_x0000_s1027" style="position:absolute;left:316;top:406;width:11608;height:15028" coordorigin="321,406" coordsize="11600,150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rect id="Rectangle 4" o:spid="_x0000_s1028" alt="Zig zag" style="position:absolute;left:339;top:406;width:11582;height:1502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0kIMMA&#10;AADbAAAADwAAAGRycy9kb3ducmV2LnhtbESPT2vCQBTE7wW/w/KE3urGHIKkriKiosdoe8jtkX35&#10;o9m3MbvG9Nt3C0KPw8z8hlmuR9OKgXrXWFYwn0UgiAurG64UfF32HwsQziNrbC2Tgh9ysF5N3paY&#10;avvkjIazr0SAsEtRQe19l0rpipoMupntiINX2t6gD7KvpO7xGeCmlXEUJdJgw2Ghxo62NRW388Mo&#10;2B3u5ZCZfFHm+f17OO1Mdk1ipd6n4+YThKfR/4df7aNWECfw9yX8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q0kIMMAAADbAAAADwAAAAAAAAAAAAAAAACYAgAAZHJzL2Rv&#10;d25yZXYueG1sUEsFBgAAAAAEAAQA9QAAAIgDAAAAAA==&#10;" fillcolor="#f1efe6 [2579]" strokecolor="white" strokeweight="1pt">
                    <v:fill color2="#575131 [963]" rotate="t" focusposition=".5,.5" focussize="" focus="100%" type="gradientRadial"/>
                  </v:rect>
                  <v:rect id="Rectangle 5" o:spid="_x0000_s1029" style="position:absolute;left:3446;top:406;width:8475;height:1502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EmKcQA&#10;AADbAAAADwAAAGRycy9kb3ducmV2LnhtbESPUWvCMBSF3wf+h3AHe5tphbmtGkWFDfFBWesPuDbX&#10;tqy5CUnU7t8vwmCPh3POdzjz5WB6cSUfOssK8nEGgri2uuNGwbH6eH4DESKyxt4yKfihAMvF6GGO&#10;hbY3/qJrGRuRIBwKVNDG6AopQ92SwTC2jjh5Z+sNxiR9I7XHW4KbXk6ybCoNdpwWWnS0aan+Li9G&#10;wbtfb/Pq8HJwny4/bZzeVfv9VKmnx2E1AxFpiP/hv/ZWK5i8wv1L+gFy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BJinEAAAA2wAAAA8AAAAAAAAAAAAAAAAAmAIAAGRycy9k&#10;b3ducmV2LnhtbFBLBQYAAAAABAAEAPUAAACJAwAAAAA=&#10;" fillcolor="gray [1629]" strokecolor="white [3212]" strokeweight="1pt">
                    <v:shadow color="#d8d8d8" offset="3pt,3pt"/>
                    <v:textbox inset="18pt,108pt,36pt">
                      <w:txbxContent>
                        <w:sdt>
                          <w:sdtPr>
                            <w:rPr>
                              <w:color w:val="FFFFFF" w:themeColor="background1"/>
                              <w:sz w:val="80"/>
                              <w:szCs w:val="80"/>
                            </w:rPr>
                            <w:alias w:val="Заголовок"/>
                            <w:id w:val="16962279"/>
                            <w:dataBinding w:prefixMappings="xmlns:ns0='http://schemas.openxmlformats.org/package/2006/metadata/core-properties' xmlns:ns1='http://purl.org/dc/elements/1.1/'" w:xpath="/ns0:coreProperties[1]/ns1:title[1]" w:storeItemID="{6C3C8BC8-F283-45AE-878A-BAB7291924A1}"/>
                            <w:text/>
                          </w:sdtPr>
                          <w:sdtContent>
                            <w:p w:rsidR="00AE25DC" w:rsidRDefault="00AE25DC">
                              <w:pPr>
                                <w:pStyle w:val="ad"/>
                                <w:rPr>
                                  <w:color w:val="FFFFFF" w:themeColor="background1"/>
                                  <w:sz w:val="80"/>
                                  <w:szCs w:val="80"/>
                                </w:rPr>
                              </w:pPr>
                              <w:r>
                                <w:rPr>
                                  <w:color w:val="FFFFFF" w:themeColor="background1"/>
                                  <w:sz w:val="80"/>
                                  <w:szCs w:val="80"/>
                                </w:rPr>
                                <w:t xml:space="preserve">Пам’ятка водієві </w:t>
                              </w:r>
                            </w:p>
                          </w:sdtContent>
                        </w:sdt>
                        <w:sdt>
                          <w:sdtPr>
                            <w:rPr>
                              <w:color w:val="FFFFFF" w:themeColor="background1"/>
                              <w:sz w:val="40"/>
                              <w:szCs w:val="40"/>
                            </w:rPr>
                            <w:alias w:val="Підзаголовок"/>
                            <w:id w:val="16962284"/>
                            <w:dataBinding w:prefixMappings="xmlns:ns0='http://schemas.openxmlformats.org/package/2006/metadata/core-properties' xmlns:ns1='http://purl.org/dc/elements/1.1/'" w:xpath="/ns0:coreProperties[1]/ns1:subject[1]" w:storeItemID="{6C3C8BC8-F283-45AE-878A-BAB7291924A1}"/>
                            <w:text/>
                          </w:sdtPr>
                          <w:sdtContent>
                            <w:p w:rsidR="00AE25DC" w:rsidRDefault="00AE25DC">
                              <w:pPr>
                                <w:pStyle w:val="ad"/>
                                <w:rPr>
                                  <w:color w:val="FFFFFF" w:themeColor="background1"/>
                                  <w:sz w:val="40"/>
                                  <w:szCs w:val="40"/>
                                </w:rPr>
                              </w:pPr>
                              <w:r>
                                <w:rPr>
                                  <w:color w:val="FFFFFF" w:themeColor="background1"/>
                                  <w:sz w:val="40"/>
                                  <w:szCs w:val="40"/>
                                </w:rPr>
                                <w:t>рекомендації щодо вжиття заходів самозахисту при зустрічі з представниками підрозділів ДАІ МВС України</w:t>
                              </w:r>
                            </w:p>
                          </w:sdtContent>
                        </w:sdt>
                        <w:p w:rsidR="00AE25DC" w:rsidRDefault="00AE25DC">
                          <w:pPr>
                            <w:pStyle w:val="ad"/>
                            <w:rPr>
                              <w:color w:val="FFFFFF" w:themeColor="background1"/>
                            </w:rPr>
                          </w:pPr>
                        </w:p>
                        <w:sdt>
                          <w:sdtPr>
                            <w:rPr>
                              <w:color w:val="FFFFFF" w:themeColor="background1"/>
                            </w:rPr>
                            <w:alias w:val="Анотація"/>
                            <w:id w:val="16962290"/>
                            <w:dataBinding w:prefixMappings="xmlns:ns0='http://schemas.microsoft.com/office/2006/coverPageProps'" w:xpath="/ns0:CoverPageProperties[1]/ns0:Abstract[1]" w:storeItemID="{55AF091B-3C7A-41E3-B477-F2FDAA23CFDA}"/>
                            <w:text/>
                          </w:sdtPr>
                          <w:sdtContent>
                            <w:p w:rsidR="00AE25DC" w:rsidRDefault="0077418F" w:rsidP="00207C5F">
                              <w:pPr>
                                <w:pStyle w:val="ad"/>
                                <w:jc w:val="both"/>
                                <w:rPr>
                                  <w:color w:val="FFFFFF" w:themeColor="background1"/>
                                </w:rPr>
                              </w:pPr>
                              <w:r>
                                <w:rPr>
                                  <w:color w:val="FFFFFF" w:themeColor="background1"/>
                                </w:rPr>
                                <w:t>зупинення</w:t>
                              </w:r>
                              <w:r w:rsidR="00AE25DC">
                                <w:rPr>
                                  <w:color w:val="FFFFFF" w:themeColor="background1"/>
                                </w:rPr>
                                <w:t xml:space="preserve"> автомобіля інспекторами ДАІ – огляд автомобіля інспекторами ДАІ – протокол про адміністративне правопорушення – постанова в справі про адміністративне правопорушення – проведення огляду на стан алкогольного сп’яніння – тимчасове затримання автомобіля – вилучення посвідчення водія – вилучення ліцензійної картки – дорожньо-транспортна пригода – шахраї на дорозі </w:t>
                              </w:r>
                            </w:p>
                          </w:sdtContent>
                        </w:sdt>
                        <w:p w:rsidR="00AE25DC" w:rsidRDefault="00AE25DC" w:rsidP="00207C5F">
                          <w:pPr>
                            <w:pStyle w:val="ad"/>
                            <w:jc w:val="both"/>
                            <w:rPr>
                              <w:color w:val="FFFFFF" w:themeColor="background1"/>
                            </w:rPr>
                          </w:pPr>
                        </w:p>
                      </w:txbxContent>
                    </v:textbox>
                  </v:rect>
                  <v:group id="Group 6" o:spid="_x0000_s1030" style="position:absolute;left:321;top:3423;width:3126;height:6068" coordorigin="654,3599" coordsize="2880,57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rect id="Rectangle 7" o:spid="_x0000_s1031" style="position:absolute;left:2094;top:6479;width:1440;height:1440;flip:x;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cyFcUA&#10;AADbAAAADwAAAGRycy9kb3ducmV2LnhtbESP0WrCQBRE3wv9h+UW+iJ1UyMlRlcprUIRX5L6AbfZ&#10;a5KavRuyaxL/visIfRxm5gyz2oymET11rras4HUagSAurK65VHD83r0kIJxH1thYJgVXcrBZPz6s&#10;MNV24Iz63JciQNilqKDyvk2ldEVFBt3UtsTBO9nOoA+yK6XucAhw08hZFL1JgzWHhQpb+qioOOcX&#10;oyDmzyFb/Cb5Ia6PP/vzdjIvzUSp56fxfQnC0+j/w/f2l1YwW8DtS/gB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hzIVxQAAANsAAAAPAAAAAAAAAAAAAAAAAJgCAABkcnMv&#10;ZG93bnJldi54bWxQSwUGAAAAAAQABAD1AAAAigMAAAAA&#10;" fillcolor="#95b3d7 [1940]" strokecolor="white [3212]" strokeweight="1pt">
                      <v:fill opacity="52428f"/>
                      <v:shadow color="#d8d8d8" offset="3pt,3pt"/>
                    </v:rect>
                    <v:rect id="Rectangle 8" o:spid="_x0000_s1032" style="position:absolute;left:2094;top:5039;width:1440;height:1440;flip:x;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2IsAA&#10;AADbAAAADwAAAGRycy9kb3ducmV2LnhtbERPz2vCMBS+C/sfwht403QWRDqjDJkgTA/q6vmteWvK&#10;mpeaZFr/e3MQPH58v+fL3rbiQj40jhW8jTMQxJXTDdcKvo/r0QxEiMgaW8ek4EYBlouXwRwL7a68&#10;p8sh1iKFcChQgYmxK6QMlSGLYew64sT9Om8xJuhrqT1eU7ht5STLptJiw6nBYEcrQ9Xf4d8qcDEv&#10;2/Kcmy8fVub0s92dPm87pYav/cc7iEh9fIof7o1WkKf16Uv6AXJx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L+2IsAAAADbAAAADwAAAAAAAAAAAAAAAACYAgAAZHJzL2Rvd25y&#10;ZXYueG1sUEsFBgAAAAAEAAQA9QAAAIUDAAAAAA==&#10;" fillcolor="#b8cce4 [1300]" strokecolor="white [3212]" strokeweight="1pt">
                      <v:fill opacity="32896f"/>
                      <v:shadow color="#d8d8d8" offset="3pt,3pt"/>
                    </v:rect>
                    <v:rect id="Rectangle 9" o:spid="_x0000_s1033" style="position:absolute;left:654;top:5039;width:1440;height:1440;flip:x;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iozsUA&#10;AADbAAAADwAAAGRycy9kb3ducmV2LnhtbESP0WrCQBRE3wv+w3KFvgSzsSnFpq4ibQWRvhjzAbfZ&#10;2ySavRuyWxP/3hUKfRxmzgyzXI+mFRfqXWNZwTxOQBCXVjdcKSiO29kChPPIGlvLpOBKDtarycMS&#10;M20HPtAl95UIJewyVFB732VSurImgy62HXHwfmxv0AfZV1L3OIRy08qnJHmRBhsOCzV29F5Tec5/&#10;jYKUP4bD62mRf6VN8b0/f0bPlYmUepyOmzcQnkb/H/6jdzpwc7h/CT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KKjOxQAAANsAAAAPAAAAAAAAAAAAAAAAAJgCAABkcnMv&#10;ZG93bnJldi54bWxQSwUGAAAAAAQABAD1AAAAigMAAAAA&#10;" fillcolor="#95b3d7 [1940]" strokecolor="white [3212]" strokeweight="1pt">
                      <v:fill opacity="52428f"/>
                      <v:shadow color="#d8d8d8" offset="3pt,3pt"/>
                    </v:rect>
                    <v:rect id="Rectangle 10" o:spid="_x0000_s1034" style="position:absolute;left:654;top:3599;width:1440;height:1440;flip:x;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my5sUA&#10;AADcAAAADwAAAGRycy9kb3ducmV2LnhtbESPQWsCMRSE70L/Q3gFb5qtS0vZGqVICwX1oHY9v26e&#10;m8XNyzaJuv77Rih4HGbmG2Y6720rzuRD41jB0zgDQVw53XCt4Hv3OXoFESKyxtYxKbhSgPnsYTDF&#10;QrsLb+i8jbVIEA4FKjAxdoWUoTJkMYxdR5y8g/MWY5K+ltrjJcFtKydZ9iItNpwWDHa0MFQdtyer&#10;wMW8bMvf3Cx9WJj9z2q9/7iulRo+9u9vICL18R7+b39pBfnzBG5n0hGQs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SbLmxQAAANwAAAAPAAAAAAAAAAAAAAAAAJgCAABkcnMv&#10;ZG93bnJldi54bWxQSwUGAAAAAAQABAD1AAAAigMAAAAA&#10;" fillcolor="#b8cce4 [1300]" strokecolor="white [3212]" strokeweight="1pt">
                      <v:fill opacity="32896f"/>
                      <v:shadow color="#d8d8d8" offset="3pt,3pt"/>
                    </v:rect>
                    <v:rect id="Rectangle 11" o:spid="_x0000_s1035" style="position:absolute;left:654;top:6479;width:1440;height:1440;flip:x;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UXfcQA&#10;AADcAAAADwAAAGRycy9kb3ducmV2LnhtbESPQWsCMRSE74X+h/CE3mpWF0tZjSLSQkE91Krn5+a5&#10;Wdy8rEmq6783hYLHYWa+YSazzjbiQj7UjhUM+hkI4tLpmisF25/P13cQISJrbByTghsFmE2fnyZY&#10;aHflb7psYiUShEOBCkyMbSFlKA1ZDH3XEifv6LzFmKSvpPZ4TXDbyGGWvUmLNacFgy0tDJWnza9V&#10;4GK+a3bn3Cx9WJj9YbXef9zWSr30uvkYRKQuPsL/7S+tIB/l8HcmHQE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0FF33EAAAA3AAAAA8AAAAAAAAAAAAAAAAAmAIAAGRycy9k&#10;b3ducmV2LnhtbFBLBQYAAAAABAAEAPUAAACJAwAAAAA=&#10;" fillcolor="#b8cce4 [1300]" strokecolor="white [3212]" strokeweight="1pt">
                      <v:fill opacity="32896f"/>
                      <v:shadow color="#d8d8d8" offset="3pt,3pt"/>
                    </v:rect>
                    <v:rect id="Rectangle 12" o:spid="_x0000_s1036" style="position:absolute;left:2094;top:7919;width:1440;height:1440;flip:x;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yPCcUA&#10;AADcAAAADwAAAGRycy9kb3ducmV2LnhtbESPQWsCMRSE74L/IbyCN822a0tZjSLSgqAetNXzc/O6&#10;Wbp52SZR13/fFAoeh5n5hpnOO9uIC/lQO1bwOMpAEJdO11wp+Px4H76CCBFZY+OYFNwowHzW702x&#10;0O7KO7rsYyUShEOBCkyMbSFlKA1ZDCPXEifvy3mLMUlfSe3xmuC2kU9Z9iIt1pwWDLa0NFR+789W&#10;gYv5oTn85Gbtw9IcT5vt8e22VWrw0C0mICJ18R7+b6+0gvx5DH9n0hG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7I8JxQAAANwAAAAPAAAAAAAAAAAAAAAAAJgCAABkcnMv&#10;ZG93bnJldi54bWxQSwUGAAAAAAQABAD1AAAAigMAAAAA&#10;" fillcolor="#b8cce4 [1300]" strokecolor="white [3212]" strokeweight="1pt">
                      <v:fill opacity="32896f"/>
                      <v:shadow color="#d8d8d8" offset="3pt,3pt"/>
                    </v:rect>
                  </v:group>
                  <v:rect id="Rectangle 13" o:spid="_x0000_s1037" style="position:absolute;left:2629;top:406;width:2074;height:1518;flip:x;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zotcUA&#10;AADcAAAADwAAAGRycy9kb3ducmV2LnhtbESPW2sCMRSE3wv+h3AKvtVsFS+sRikVsS+teH0+bE53&#10;tyYna5Lq9t83QqGPw8x8w8wWrTXiSj7UjhU89zIQxIXTNZcKDvvV0wREiMgajWNS8EMBFvPOwwxz&#10;7W68pesuliJBOOSooIqxyaUMRUUWQ881xMn7dN5iTNKXUnu8Jbg1sp9lI2mx5rRQYUOvFRXn3bdV&#10;8LFZvh83ZmQGcZnx12XtqX8aK9V9bF+mICK18T/8137TCgbDIdzPpCMg5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jOi1xQAAANwAAAAPAAAAAAAAAAAAAAAAAJgCAABkcnMv&#10;ZG93bnJldi54bWxQSwUGAAAAAAQABAD1AAAAigMAAAAA&#10;" fillcolor="#c0504d [3205]" strokecolor="white [3212]" strokeweight="1pt">
                    <v:shadow color="#d8d8d8" offset="3pt,3pt"/>
                    <v:textbox>
                      <w:txbxContent>
                        <w:sdt>
                          <w:sdtPr>
                            <w:rPr>
                              <w:color w:val="FFFFFF" w:themeColor="background1"/>
                              <w:sz w:val="52"/>
                              <w:szCs w:val="52"/>
                            </w:rPr>
                            <w:alias w:val="Рік"/>
                            <w:id w:val="16962274"/>
                            <w:dataBinding w:prefixMappings="xmlns:ns0='http://schemas.microsoft.com/office/2006/coverPageProps'" w:xpath="/ns0:CoverPageProperties[1]/ns0:PublishDate[1]" w:storeItemID="{55AF091B-3C7A-41E3-B477-F2FDAA23CFDA}"/>
                            <w:date>
                              <w:dateFormat w:val="yyyy"/>
                              <w:lid w:val="uk-UA"/>
                              <w:storeMappedDataAs w:val="dateTime"/>
                              <w:calendar w:val="gregorian"/>
                            </w:date>
                          </w:sdtPr>
                          <w:sdtContent>
                            <w:p w:rsidR="00AE25DC" w:rsidRDefault="00AE25DC">
                              <w:pPr>
                                <w:jc w:val="center"/>
                                <w:rPr>
                                  <w:color w:val="FFFFFF" w:themeColor="background1"/>
                                  <w:sz w:val="48"/>
                                  <w:szCs w:val="48"/>
                                </w:rPr>
                              </w:pPr>
                              <w:r>
                                <w:rPr>
                                  <w:color w:val="FFFFFF" w:themeColor="background1"/>
                                  <w:sz w:val="52"/>
                                  <w:szCs w:val="52"/>
                                </w:rPr>
                                <w:t>2014 рік</w:t>
                              </w:r>
                            </w:p>
                          </w:sdtContent>
                        </w:sdt>
                      </w:txbxContent>
                    </v:textbox>
                  </v:rect>
                </v:group>
                <v:group id="Group 14" o:spid="_x0000_s1038" style="position:absolute;left:3446;top:13758;width:8169;height:1382" coordorigin="3446,13758" coordsize="8169,13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RbmT8YAAADcAAAADwAAAGRycy9kb3ducmV2LnhtbESPQWuDQBSE74X+h+UV&#10;emtWG5RisxEJbekhBGIKpbeH+6IS9624WzX/PhsI5DjMzDfMKp9NJ0YaXGtZQbyIQBBXVrdcK/g5&#10;fL68gXAeWWNnmRScyUG+fnxYYabtxHsaS1+LAGGXoYLG+z6T0lUNGXQL2xMH72gHgz7IoZZ6wCnA&#10;TSdfoyiVBlsOCw32tGmoOpX/RsHXhFOxjD/G7em4Of8dkt3vNialnp/m4h2Ep9nfw7f2t1awTFK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VFuZPxgAAANwA&#10;AAAPAAAAAAAAAAAAAAAAAKoCAABkcnMvZG93bnJldi54bWxQSwUGAAAAAAQABAD6AAAAnQMAAAAA&#10;">
                  <v:group id="Group 15" o:spid="_x0000_s1039" style="position:absolute;left:10833;top:14380;width:782;height:760;flip:x y" coordorigin="8754,11945" coordsize="2880,28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XdRHxgAAANwA&#10;AAAPAAAAAAAAAAAAAAAAAKoCAABkcnMvZG93bnJldi54bWxQSwUGAAAAAAQABAD6AAAAnQMAAAAA&#10;">
                    <v:rect id="Rectangle 16" o:spid="_x0000_s1040" style="position:absolute;left:10194;top:11945;width:1440;height:1440;flip:x;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TCl8MA&#10;AADcAAAADwAAAGRycy9kb3ducmV2LnhtbERPz2vCMBS+C/4P4Qm7aeo2N62mIoPB5km7Xbw9mmdT&#10;2ryUJrPt/vrlMPD48f3e7QfbiBt1vnKsYLlIQBAXTldcKvj+ep+vQfiArLFxTApG8rDPppMdptr1&#10;fKZbHkoRQ9inqMCE0KZS+sKQRb9wLXHkrq6zGCLsSqk77GO4beRjkrxIixXHBoMtvRkq6vzHKjiO&#10;Gz2+fo6H59XJ6PB7Kesi75V6mA2HLYhAQ7iL/90fWsHTKq6NZ+IRkN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QTCl8MAAADcAAAADwAAAAAAAAAAAAAAAACYAgAAZHJzL2Rv&#10;d25yZXYueG1sUEsFBgAAAAAEAAQA9QAAAIgDAAAAAA==&#10;" fillcolor="#bfbfbf [2412]" strokecolor="white [3212]" strokeweight="1pt">
                      <v:fill opacity="32896f"/>
                      <v:shadow color="#d8d8d8" offset="3pt,3pt"/>
                    </v:rect>
                    <v:rect id="Rectangle 17" o:spid="_x0000_s1041" style="position:absolute;left:10194;top:13364;width:1440;height:1440;flip:x;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kfMQA&#10;AADcAAAADwAAAGRycy9kb3ducmV2LnhtbESPT2vCQBTE74LfYXlCb2ajpWKjq0ihIHrxX2mPj+wz&#10;CWbfht01xn56t1DwOMzMb5j5sjO1aMn5yrKCUZKCIM6trrhQcDp+DqcgfEDWWFsmBXfysFz0e3PM&#10;tL3xntpDKESEsM9QQRlCk0np85IM+sQ2xNE7W2cwROkKqR3eItzUcpymE2mw4rhQYkMfJeWXw9Uo&#10;qDfO76htf7a/X+b7Ptnj+KJRqZdBt5qBCNSFZ/i/vdYKXt/e4e9MPAJy8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f5HzEAAAA3AAAAA8AAAAAAAAAAAAAAAAAmAIAAGRycy9k&#10;b3ducmV2LnhtbFBLBQYAAAAABAAEAPUAAACJAwAAAAA=&#10;" fillcolor="#c0504d [3205]" strokecolor="white [3212]" strokeweight="1pt">
                      <v:shadow color="#d8d8d8" offset="3pt,3pt"/>
                    </v:rect>
                    <v:rect id="Rectangle 18" o:spid="_x0000_s1042" style="position:absolute;left:8754;top:13364;width:1440;height:1440;flip:x;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ELMMA&#10;AADcAAAADwAAAGRycy9kb3ducmV2LnhtbERPu2rDMBTdC/0HcQvZGrlNmodrJYRCIOnUOlmyXaxb&#10;y9i6MpYa2/n6aCh0PJx3th1sI67U+cqxgpdpAoK4cLriUsH5tH9egfABWWPjmBSM5GG7eXzIMNWu&#10;52+65qEUMYR9igpMCG0qpS8MWfRT1xJH7sd1FkOEXSl1h30Mt418TZKFtFhxbDDY0oehos5/rYLP&#10;ca3H5XHczd++jA63S1kXea/U5GnYvYMINIR/8Z/7oBXMFnF+PBOPgN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4ELMMAAADcAAAADwAAAAAAAAAAAAAAAACYAgAAZHJzL2Rv&#10;d25yZXYueG1sUEsFBgAAAAAEAAQA9QAAAIgDAAAAAA==&#10;" fillcolor="#bfbfbf [2412]" strokecolor="white [3212]" strokeweight="1pt">
                      <v:fill opacity="32896f"/>
                      <v:shadow color="#d8d8d8" offset="3pt,3pt"/>
                    </v:rect>
                  </v:group>
                  <v:rect id="Rectangle 19" o:spid="_x0000_s1043" style="position:absolute;left:3446;top:13758;width:7105;height:1382;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bM1MUA&#10;AADcAAAADwAAAGRycy9kb3ducmV2LnhtbESPQWsCMRSE7wX/Q3gFL6Vmt4JbtkZRUfDgRdtDj6+b&#10;183S5GXZpJr++0YQPA4z8w0zXyZnxZmG0HlWUE4KEMSN1x23Cj7ed8+vIEJE1mg9k4I/CrBcjB7m&#10;WGt/4SOdT7EVGcKhRgUmxr6WMjSGHIaJ74mz9+0HhzHLoZV6wEuGOytfimImHXacFwz2tDHU/Jx+&#10;nYJDZddua8smPumUtv3xy1SflVLjx7R6AxEpxXv41t5rBdNZCdcz+QjI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BszUxQAAANwAAAAPAAAAAAAAAAAAAAAAAJgCAABkcnMv&#10;ZG93bnJldi54bWxQSwUGAAAAAAQABAD1AAAAigMAAAAA&#10;" filled="f" stroked="f" strokecolor="white" strokeweight="1pt">
                    <v:fill opacity="52428f"/>
                    <v:shadow color="#d8d8d8" offset="3pt,3pt"/>
                    <v:textbox inset=",0,,0">
                      <w:txbxContent>
                        <w:sdt>
                          <w:sdtPr>
                            <w:rPr>
                              <w:color w:val="FFFFFF" w:themeColor="background1"/>
                            </w:rPr>
                            <w:alias w:val="Автор"/>
                            <w:id w:val="16962296"/>
                            <w:dataBinding w:prefixMappings="xmlns:ns0='http://schemas.openxmlformats.org/package/2006/metadata/core-properties' xmlns:ns1='http://purl.org/dc/elements/1.1/'" w:xpath="/ns0:coreProperties[1]/ns1:creator[1]" w:storeItemID="{6C3C8BC8-F283-45AE-878A-BAB7291924A1}"/>
                            <w:text/>
                          </w:sdtPr>
                          <w:sdtContent>
                            <w:p w:rsidR="00AE25DC" w:rsidRDefault="00AE25DC">
                              <w:pPr>
                                <w:pStyle w:val="ad"/>
                                <w:jc w:val="right"/>
                                <w:rPr>
                                  <w:color w:val="FFFFFF" w:themeColor="background1"/>
                                </w:rPr>
                              </w:pPr>
                              <w:r>
                                <w:rPr>
                                  <w:color w:val="FFFFFF" w:themeColor="background1"/>
                                </w:rPr>
                                <w:t xml:space="preserve">Адвокат Гродовська Олеся Павлівна </w:t>
                              </w:r>
                            </w:p>
                          </w:sdtContent>
                        </w:sdt>
                        <w:sdt>
                          <w:sdtPr>
                            <w:rPr>
                              <w:color w:val="FFFFFF" w:themeColor="background1"/>
                            </w:rPr>
                            <w:alias w:val="Установа"/>
                            <w:id w:val="16962301"/>
                            <w:showingPlcHdr/>
                            <w:dataBinding w:prefixMappings="xmlns:ns0='http://schemas.openxmlformats.org/officeDocument/2006/extended-properties'" w:xpath="/ns0:Properties[1]/ns0:Company[1]" w:storeItemID="{6668398D-A668-4E3E-A5EB-62B293D839F1}"/>
                            <w:text/>
                          </w:sdtPr>
                          <w:sdtContent>
                            <w:p w:rsidR="00AE25DC" w:rsidRDefault="00E0375D">
                              <w:pPr>
                                <w:pStyle w:val="ad"/>
                                <w:jc w:val="right"/>
                                <w:rPr>
                                  <w:color w:val="FFFFFF" w:themeColor="background1"/>
                                </w:rPr>
                              </w:pPr>
                              <w:r>
                                <w:rPr>
                                  <w:color w:val="FFFFFF" w:themeColor="background1"/>
                                </w:rPr>
                                <w:t xml:space="preserve">     </w:t>
                              </w:r>
                            </w:p>
                          </w:sdtContent>
                        </w:sdt>
                      </w:txbxContent>
                    </v:textbox>
                  </v:rect>
                </v:group>
                <w10:wrap anchorx="page" anchory="page"/>
              </v:group>
            </w:pict>
          </w:r>
        </w:p>
        <w:p w:rsidR="004754A0" w:rsidRPr="000F0B15" w:rsidRDefault="004754A0" w:rsidP="006C403C">
          <w:pPr>
            <w:ind w:left="-284" w:firstLine="568"/>
            <w:jc w:val="both"/>
            <w:rPr>
              <w:rFonts w:ascii="Times New Roman" w:hAnsi="Times New Roman" w:cs="Times New Roman"/>
              <w:sz w:val="24"/>
              <w:szCs w:val="24"/>
            </w:rPr>
          </w:pPr>
        </w:p>
        <w:p w:rsidR="001E4383" w:rsidRPr="001E4383" w:rsidRDefault="004754A0" w:rsidP="006C403C">
          <w:pPr>
            <w:ind w:left="-284" w:firstLine="568"/>
            <w:jc w:val="both"/>
            <w:rPr>
              <w:rFonts w:ascii="Times New Roman" w:hAnsi="Times New Roman" w:cs="Times New Roman"/>
              <w:sz w:val="24"/>
              <w:szCs w:val="24"/>
              <w:lang w:eastAsia="uk-UA"/>
            </w:rPr>
          </w:pPr>
          <w:r w:rsidRPr="000F0B15">
            <w:rPr>
              <w:rFonts w:ascii="Times New Roman" w:hAnsi="Times New Roman" w:cs="Times New Roman"/>
              <w:sz w:val="24"/>
              <w:szCs w:val="24"/>
              <w:lang w:eastAsia="uk-UA"/>
            </w:rPr>
            <w:br w:type="page"/>
          </w:r>
        </w:p>
      </w:sdtContent>
    </w:sdt>
    <w:sdt>
      <w:sdtPr>
        <w:rPr>
          <w:rFonts w:asciiTheme="minorHAnsi" w:eastAsiaTheme="minorEastAsia" w:hAnsiTheme="minorHAnsi" w:cstheme="minorBidi"/>
          <w:b w:val="0"/>
          <w:bCs w:val="0"/>
          <w:color w:val="auto"/>
          <w:sz w:val="22"/>
          <w:szCs w:val="22"/>
          <w:lang w:bidi="ar-SA"/>
        </w:rPr>
        <w:id w:val="-1616521680"/>
        <w:docPartObj>
          <w:docPartGallery w:val="Table of Contents"/>
          <w:docPartUnique/>
        </w:docPartObj>
      </w:sdtPr>
      <w:sdtContent>
        <w:p w:rsidR="003E443A" w:rsidRPr="00AA3A26" w:rsidRDefault="003E443A" w:rsidP="006C403C">
          <w:pPr>
            <w:pStyle w:val="af3"/>
            <w:ind w:left="-284" w:firstLine="568"/>
            <w:jc w:val="both"/>
            <w:rPr>
              <w:sz w:val="48"/>
              <w:szCs w:val="48"/>
            </w:rPr>
          </w:pPr>
          <w:r w:rsidRPr="00AA3A26">
            <w:rPr>
              <w:sz w:val="48"/>
              <w:szCs w:val="48"/>
            </w:rPr>
            <w:t>Зміст</w:t>
          </w:r>
        </w:p>
        <w:p w:rsidR="003E443A" w:rsidRPr="003E443A" w:rsidRDefault="003E443A" w:rsidP="006C403C">
          <w:pPr>
            <w:ind w:left="-284" w:firstLine="568"/>
            <w:jc w:val="both"/>
            <w:rPr>
              <w:lang w:bidi="en-US"/>
            </w:rPr>
          </w:pPr>
        </w:p>
        <w:p w:rsidR="003E443A" w:rsidRDefault="00AF47C0" w:rsidP="006C403C">
          <w:pPr>
            <w:pStyle w:val="11"/>
            <w:tabs>
              <w:tab w:val="right" w:leader="dot" w:pos="9344"/>
            </w:tabs>
            <w:ind w:left="-284" w:firstLine="568"/>
            <w:jc w:val="both"/>
            <w:rPr>
              <w:noProof/>
            </w:rPr>
          </w:pPr>
          <w:r w:rsidRPr="00AF47C0">
            <w:fldChar w:fldCharType="begin"/>
          </w:r>
          <w:r w:rsidR="003E443A">
            <w:instrText xml:space="preserve"> TOC \o "1-3" \h \z \u </w:instrText>
          </w:r>
          <w:r w:rsidRPr="00AF47C0">
            <w:fldChar w:fldCharType="separate"/>
          </w:r>
          <w:hyperlink w:anchor="_Toc378774671" w:history="1">
            <w:r w:rsidR="0077418F">
              <w:rPr>
                <w:rStyle w:val="a5"/>
                <w:noProof/>
              </w:rPr>
              <w:t>Зупинення</w:t>
            </w:r>
            <w:r w:rsidR="003E443A" w:rsidRPr="006E15FE">
              <w:rPr>
                <w:rStyle w:val="a5"/>
                <w:noProof/>
              </w:rPr>
              <w:t xml:space="preserve"> автомобіля інспекторами ДАІ</w:t>
            </w:r>
            <w:r w:rsidR="003E443A">
              <w:rPr>
                <w:noProof/>
                <w:webHidden/>
              </w:rPr>
              <w:tab/>
            </w:r>
            <w:r>
              <w:rPr>
                <w:noProof/>
                <w:webHidden/>
              </w:rPr>
              <w:fldChar w:fldCharType="begin"/>
            </w:r>
            <w:r w:rsidR="003E443A">
              <w:rPr>
                <w:noProof/>
                <w:webHidden/>
              </w:rPr>
              <w:instrText xml:space="preserve"> PAGEREF _Toc378774671 \h </w:instrText>
            </w:r>
            <w:r>
              <w:rPr>
                <w:noProof/>
                <w:webHidden/>
              </w:rPr>
            </w:r>
            <w:r>
              <w:rPr>
                <w:noProof/>
                <w:webHidden/>
              </w:rPr>
              <w:fldChar w:fldCharType="separate"/>
            </w:r>
            <w:r w:rsidR="00E0375D">
              <w:rPr>
                <w:noProof/>
                <w:webHidden/>
              </w:rPr>
              <w:t>3</w:t>
            </w:r>
            <w:r>
              <w:rPr>
                <w:noProof/>
                <w:webHidden/>
              </w:rPr>
              <w:fldChar w:fldCharType="end"/>
            </w:r>
          </w:hyperlink>
        </w:p>
        <w:p w:rsidR="003E443A" w:rsidRDefault="00AF47C0" w:rsidP="006C403C">
          <w:pPr>
            <w:pStyle w:val="11"/>
            <w:tabs>
              <w:tab w:val="right" w:leader="dot" w:pos="9344"/>
            </w:tabs>
            <w:ind w:left="-284" w:firstLine="568"/>
            <w:jc w:val="both"/>
            <w:rPr>
              <w:noProof/>
            </w:rPr>
          </w:pPr>
          <w:hyperlink w:anchor="_Toc378774672" w:history="1">
            <w:r w:rsidR="003E443A" w:rsidRPr="006E15FE">
              <w:rPr>
                <w:rStyle w:val="a5"/>
                <w:noProof/>
              </w:rPr>
              <w:t>Огляд автомобіля інспекторами ДАІ</w:t>
            </w:r>
            <w:r w:rsidR="003E443A">
              <w:rPr>
                <w:noProof/>
                <w:webHidden/>
              </w:rPr>
              <w:tab/>
            </w:r>
            <w:r>
              <w:rPr>
                <w:noProof/>
                <w:webHidden/>
              </w:rPr>
              <w:fldChar w:fldCharType="begin"/>
            </w:r>
            <w:r w:rsidR="003E443A">
              <w:rPr>
                <w:noProof/>
                <w:webHidden/>
              </w:rPr>
              <w:instrText xml:space="preserve"> PAGEREF _Toc378774672 \h </w:instrText>
            </w:r>
            <w:r>
              <w:rPr>
                <w:noProof/>
                <w:webHidden/>
              </w:rPr>
            </w:r>
            <w:r>
              <w:rPr>
                <w:noProof/>
                <w:webHidden/>
              </w:rPr>
              <w:fldChar w:fldCharType="separate"/>
            </w:r>
            <w:r w:rsidR="00E0375D">
              <w:rPr>
                <w:noProof/>
                <w:webHidden/>
              </w:rPr>
              <w:t>6</w:t>
            </w:r>
            <w:r>
              <w:rPr>
                <w:noProof/>
                <w:webHidden/>
              </w:rPr>
              <w:fldChar w:fldCharType="end"/>
            </w:r>
          </w:hyperlink>
        </w:p>
        <w:p w:rsidR="003E443A" w:rsidRDefault="00AF47C0" w:rsidP="006C403C">
          <w:pPr>
            <w:pStyle w:val="11"/>
            <w:tabs>
              <w:tab w:val="right" w:leader="dot" w:pos="9344"/>
            </w:tabs>
            <w:ind w:left="-284" w:firstLine="568"/>
            <w:jc w:val="both"/>
            <w:rPr>
              <w:noProof/>
            </w:rPr>
          </w:pPr>
          <w:hyperlink w:anchor="_Toc378774673" w:history="1">
            <w:r w:rsidR="003E443A" w:rsidRPr="006E15FE">
              <w:rPr>
                <w:rStyle w:val="a5"/>
                <w:iCs/>
                <w:noProof/>
              </w:rPr>
              <w:t>Протокол про адміністративне правопорушення</w:t>
            </w:r>
            <w:r w:rsidR="003E443A">
              <w:rPr>
                <w:noProof/>
                <w:webHidden/>
              </w:rPr>
              <w:tab/>
            </w:r>
            <w:r>
              <w:rPr>
                <w:noProof/>
                <w:webHidden/>
              </w:rPr>
              <w:fldChar w:fldCharType="begin"/>
            </w:r>
            <w:r w:rsidR="003E443A">
              <w:rPr>
                <w:noProof/>
                <w:webHidden/>
              </w:rPr>
              <w:instrText xml:space="preserve"> PAGEREF _Toc378774673 \h </w:instrText>
            </w:r>
            <w:r>
              <w:rPr>
                <w:noProof/>
                <w:webHidden/>
              </w:rPr>
            </w:r>
            <w:r>
              <w:rPr>
                <w:noProof/>
                <w:webHidden/>
              </w:rPr>
              <w:fldChar w:fldCharType="separate"/>
            </w:r>
            <w:r w:rsidR="00E0375D">
              <w:rPr>
                <w:noProof/>
                <w:webHidden/>
              </w:rPr>
              <w:t>9</w:t>
            </w:r>
            <w:r>
              <w:rPr>
                <w:noProof/>
                <w:webHidden/>
              </w:rPr>
              <w:fldChar w:fldCharType="end"/>
            </w:r>
          </w:hyperlink>
        </w:p>
        <w:p w:rsidR="003E443A" w:rsidRDefault="00AF47C0" w:rsidP="006C403C">
          <w:pPr>
            <w:pStyle w:val="11"/>
            <w:tabs>
              <w:tab w:val="right" w:leader="dot" w:pos="9344"/>
            </w:tabs>
            <w:ind w:left="-284" w:firstLine="568"/>
            <w:jc w:val="both"/>
            <w:rPr>
              <w:noProof/>
            </w:rPr>
          </w:pPr>
          <w:hyperlink w:anchor="_Toc378774674" w:history="1">
            <w:r w:rsidR="003E443A" w:rsidRPr="006E15FE">
              <w:rPr>
                <w:rStyle w:val="a5"/>
                <w:noProof/>
              </w:rPr>
              <w:t>Постанова в справі про адміністративне правопорушення</w:t>
            </w:r>
            <w:r w:rsidR="003E443A">
              <w:rPr>
                <w:noProof/>
                <w:webHidden/>
              </w:rPr>
              <w:tab/>
            </w:r>
            <w:r>
              <w:rPr>
                <w:noProof/>
                <w:webHidden/>
              </w:rPr>
              <w:fldChar w:fldCharType="begin"/>
            </w:r>
            <w:r w:rsidR="003E443A">
              <w:rPr>
                <w:noProof/>
                <w:webHidden/>
              </w:rPr>
              <w:instrText xml:space="preserve"> PAGEREF _Toc378774674 \h </w:instrText>
            </w:r>
            <w:r>
              <w:rPr>
                <w:noProof/>
                <w:webHidden/>
              </w:rPr>
            </w:r>
            <w:r>
              <w:rPr>
                <w:noProof/>
                <w:webHidden/>
              </w:rPr>
              <w:fldChar w:fldCharType="separate"/>
            </w:r>
            <w:r w:rsidR="00E0375D">
              <w:rPr>
                <w:noProof/>
                <w:webHidden/>
              </w:rPr>
              <w:t>11</w:t>
            </w:r>
            <w:r>
              <w:rPr>
                <w:noProof/>
                <w:webHidden/>
              </w:rPr>
              <w:fldChar w:fldCharType="end"/>
            </w:r>
          </w:hyperlink>
        </w:p>
        <w:p w:rsidR="003E443A" w:rsidRDefault="00AF47C0" w:rsidP="006C403C">
          <w:pPr>
            <w:pStyle w:val="11"/>
            <w:tabs>
              <w:tab w:val="right" w:leader="dot" w:pos="9344"/>
            </w:tabs>
            <w:ind w:left="-284" w:firstLine="568"/>
            <w:jc w:val="both"/>
            <w:rPr>
              <w:noProof/>
            </w:rPr>
          </w:pPr>
          <w:hyperlink w:anchor="_Toc378774675" w:history="1">
            <w:r w:rsidR="003E443A" w:rsidRPr="006E15FE">
              <w:rPr>
                <w:rStyle w:val="a5"/>
                <w:noProof/>
              </w:rPr>
              <w:t>Проведення огляду на стан алкогольного сп</w:t>
            </w:r>
            <w:r w:rsidR="0077418F">
              <w:rPr>
                <w:rStyle w:val="a5"/>
                <w:noProof/>
                <w:lang w:val="en-US"/>
              </w:rPr>
              <w:t>'</w:t>
            </w:r>
            <w:r w:rsidR="003E443A" w:rsidRPr="006E15FE">
              <w:rPr>
                <w:rStyle w:val="a5"/>
                <w:noProof/>
              </w:rPr>
              <w:t>яніння</w:t>
            </w:r>
            <w:r w:rsidR="003E443A">
              <w:rPr>
                <w:noProof/>
                <w:webHidden/>
              </w:rPr>
              <w:tab/>
            </w:r>
            <w:r>
              <w:rPr>
                <w:noProof/>
                <w:webHidden/>
              </w:rPr>
              <w:fldChar w:fldCharType="begin"/>
            </w:r>
            <w:r w:rsidR="003E443A">
              <w:rPr>
                <w:noProof/>
                <w:webHidden/>
              </w:rPr>
              <w:instrText xml:space="preserve"> PAGEREF _Toc378774675 \h </w:instrText>
            </w:r>
            <w:r>
              <w:rPr>
                <w:noProof/>
                <w:webHidden/>
              </w:rPr>
            </w:r>
            <w:r>
              <w:rPr>
                <w:noProof/>
                <w:webHidden/>
              </w:rPr>
              <w:fldChar w:fldCharType="separate"/>
            </w:r>
            <w:r w:rsidR="00E0375D">
              <w:rPr>
                <w:noProof/>
                <w:webHidden/>
              </w:rPr>
              <w:t>13</w:t>
            </w:r>
            <w:r>
              <w:rPr>
                <w:noProof/>
                <w:webHidden/>
              </w:rPr>
              <w:fldChar w:fldCharType="end"/>
            </w:r>
          </w:hyperlink>
        </w:p>
        <w:p w:rsidR="003E443A" w:rsidRDefault="00AF47C0" w:rsidP="006C403C">
          <w:pPr>
            <w:pStyle w:val="11"/>
            <w:tabs>
              <w:tab w:val="right" w:leader="dot" w:pos="9344"/>
            </w:tabs>
            <w:ind w:left="-284" w:firstLine="568"/>
            <w:jc w:val="both"/>
            <w:rPr>
              <w:noProof/>
            </w:rPr>
          </w:pPr>
          <w:hyperlink w:anchor="_Toc378774676" w:history="1">
            <w:r w:rsidR="003E443A" w:rsidRPr="006E15FE">
              <w:rPr>
                <w:rStyle w:val="a5"/>
                <w:noProof/>
              </w:rPr>
              <w:t>Тимчасове затримання автомобіля</w:t>
            </w:r>
            <w:r w:rsidR="003E443A">
              <w:rPr>
                <w:noProof/>
                <w:webHidden/>
              </w:rPr>
              <w:tab/>
            </w:r>
            <w:r>
              <w:rPr>
                <w:noProof/>
                <w:webHidden/>
              </w:rPr>
              <w:fldChar w:fldCharType="begin"/>
            </w:r>
            <w:r w:rsidR="003E443A">
              <w:rPr>
                <w:noProof/>
                <w:webHidden/>
              </w:rPr>
              <w:instrText xml:space="preserve"> PAGEREF _Toc378774676 \h </w:instrText>
            </w:r>
            <w:r>
              <w:rPr>
                <w:noProof/>
                <w:webHidden/>
              </w:rPr>
            </w:r>
            <w:r>
              <w:rPr>
                <w:noProof/>
                <w:webHidden/>
              </w:rPr>
              <w:fldChar w:fldCharType="separate"/>
            </w:r>
            <w:r w:rsidR="00E0375D">
              <w:rPr>
                <w:noProof/>
                <w:webHidden/>
              </w:rPr>
              <w:t>16</w:t>
            </w:r>
            <w:r>
              <w:rPr>
                <w:noProof/>
                <w:webHidden/>
              </w:rPr>
              <w:fldChar w:fldCharType="end"/>
            </w:r>
          </w:hyperlink>
        </w:p>
        <w:p w:rsidR="003E443A" w:rsidRDefault="00AF47C0" w:rsidP="006C403C">
          <w:pPr>
            <w:pStyle w:val="11"/>
            <w:tabs>
              <w:tab w:val="right" w:leader="dot" w:pos="9344"/>
            </w:tabs>
            <w:ind w:left="-284" w:firstLine="568"/>
            <w:jc w:val="both"/>
            <w:rPr>
              <w:noProof/>
            </w:rPr>
          </w:pPr>
          <w:hyperlink w:anchor="_Toc378774677" w:history="1">
            <w:r w:rsidR="003E443A" w:rsidRPr="006E15FE">
              <w:rPr>
                <w:rStyle w:val="a5"/>
                <w:noProof/>
                <w:lang w:val="ru-RU"/>
              </w:rPr>
              <w:t>Вилучення посвідчення водія</w:t>
            </w:r>
            <w:r w:rsidR="003E443A">
              <w:rPr>
                <w:noProof/>
                <w:webHidden/>
              </w:rPr>
              <w:tab/>
            </w:r>
            <w:r>
              <w:rPr>
                <w:noProof/>
                <w:webHidden/>
              </w:rPr>
              <w:fldChar w:fldCharType="begin"/>
            </w:r>
            <w:r w:rsidR="003E443A">
              <w:rPr>
                <w:noProof/>
                <w:webHidden/>
              </w:rPr>
              <w:instrText xml:space="preserve"> PAGEREF _Toc378774677 \h </w:instrText>
            </w:r>
            <w:r>
              <w:rPr>
                <w:noProof/>
                <w:webHidden/>
              </w:rPr>
            </w:r>
            <w:r>
              <w:rPr>
                <w:noProof/>
                <w:webHidden/>
              </w:rPr>
              <w:fldChar w:fldCharType="separate"/>
            </w:r>
            <w:r w:rsidR="00E0375D">
              <w:rPr>
                <w:noProof/>
                <w:webHidden/>
              </w:rPr>
              <w:t>21</w:t>
            </w:r>
            <w:r>
              <w:rPr>
                <w:noProof/>
                <w:webHidden/>
              </w:rPr>
              <w:fldChar w:fldCharType="end"/>
            </w:r>
          </w:hyperlink>
        </w:p>
        <w:p w:rsidR="003E443A" w:rsidRDefault="00AF47C0" w:rsidP="006C403C">
          <w:pPr>
            <w:pStyle w:val="11"/>
            <w:tabs>
              <w:tab w:val="right" w:leader="dot" w:pos="9344"/>
            </w:tabs>
            <w:ind w:left="-284" w:firstLine="568"/>
            <w:jc w:val="both"/>
            <w:rPr>
              <w:noProof/>
            </w:rPr>
          </w:pPr>
          <w:hyperlink w:anchor="_Toc378774678" w:history="1">
            <w:r w:rsidR="003E443A" w:rsidRPr="006E15FE">
              <w:rPr>
                <w:rStyle w:val="a5"/>
                <w:noProof/>
                <w:lang w:val="ru-RU"/>
              </w:rPr>
              <w:t>Вилучення ліцензійної картки</w:t>
            </w:r>
            <w:r w:rsidR="003E443A">
              <w:rPr>
                <w:noProof/>
                <w:webHidden/>
              </w:rPr>
              <w:tab/>
            </w:r>
            <w:r>
              <w:rPr>
                <w:noProof/>
                <w:webHidden/>
              </w:rPr>
              <w:fldChar w:fldCharType="begin"/>
            </w:r>
            <w:r w:rsidR="003E443A">
              <w:rPr>
                <w:noProof/>
                <w:webHidden/>
              </w:rPr>
              <w:instrText xml:space="preserve"> PAGEREF _Toc378774678 \h </w:instrText>
            </w:r>
            <w:r>
              <w:rPr>
                <w:noProof/>
                <w:webHidden/>
              </w:rPr>
            </w:r>
            <w:r>
              <w:rPr>
                <w:noProof/>
                <w:webHidden/>
              </w:rPr>
              <w:fldChar w:fldCharType="separate"/>
            </w:r>
            <w:r w:rsidR="00E0375D">
              <w:rPr>
                <w:noProof/>
                <w:webHidden/>
              </w:rPr>
              <w:t>23</w:t>
            </w:r>
            <w:r>
              <w:rPr>
                <w:noProof/>
                <w:webHidden/>
              </w:rPr>
              <w:fldChar w:fldCharType="end"/>
            </w:r>
          </w:hyperlink>
        </w:p>
        <w:p w:rsidR="003E443A" w:rsidRDefault="00AF47C0" w:rsidP="006C403C">
          <w:pPr>
            <w:pStyle w:val="11"/>
            <w:tabs>
              <w:tab w:val="right" w:leader="dot" w:pos="9344"/>
            </w:tabs>
            <w:ind w:left="-284" w:firstLine="568"/>
            <w:jc w:val="both"/>
            <w:rPr>
              <w:noProof/>
            </w:rPr>
          </w:pPr>
          <w:hyperlink w:anchor="_Toc378774679" w:history="1">
            <w:r w:rsidR="003E443A" w:rsidRPr="006E15FE">
              <w:rPr>
                <w:rStyle w:val="a5"/>
                <w:noProof/>
              </w:rPr>
              <w:t>Дорожньо-транспортна пригода</w:t>
            </w:r>
            <w:r w:rsidR="003E443A">
              <w:rPr>
                <w:noProof/>
                <w:webHidden/>
              </w:rPr>
              <w:tab/>
            </w:r>
            <w:r>
              <w:rPr>
                <w:noProof/>
                <w:webHidden/>
              </w:rPr>
              <w:fldChar w:fldCharType="begin"/>
            </w:r>
            <w:r w:rsidR="003E443A">
              <w:rPr>
                <w:noProof/>
                <w:webHidden/>
              </w:rPr>
              <w:instrText xml:space="preserve"> PAGEREF _Toc378774679 \h </w:instrText>
            </w:r>
            <w:r>
              <w:rPr>
                <w:noProof/>
                <w:webHidden/>
              </w:rPr>
            </w:r>
            <w:r>
              <w:rPr>
                <w:noProof/>
                <w:webHidden/>
              </w:rPr>
              <w:fldChar w:fldCharType="separate"/>
            </w:r>
            <w:r w:rsidR="00E0375D">
              <w:rPr>
                <w:noProof/>
                <w:webHidden/>
              </w:rPr>
              <w:t>24</w:t>
            </w:r>
            <w:r>
              <w:rPr>
                <w:noProof/>
                <w:webHidden/>
              </w:rPr>
              <w:fldChar w:fldCharType="end"/>
            </w:r>
          </w:hyperlink>
        </w:p>
        <w:p w:rsidR="003E443A" w:rsidRDefault="00AF47C0" w:rsidP="006C403C">
          <w:pPr>
            <w:pStyle w:val="11"/>
            <w:tabs>
              <w:tab w:val="right" w:leader="dot" w:pos="9344"/>
            </w:tabs>
            <w:ind w:left="-284" w:firstLine="568"/>
            <w:jc w:val="both"/>
            <w:rPr>
              <w:noProof/>
            </w:rPr>
          </w:pPr>
          <w:hyperlink w:anchor="_Toc378774680" w:history="1">
            <w:r w:rsidR="003E443A" w:rsidRPr="006E15FE">
              <w:rPr>
                <w:rStyle w:val="a5"/>
                <w:noProof/>
              </w:rPr>
              <w:t>Увага! Шахраї на дорозі</w:t>
            </w:r>
            <w:r w:rsidR="003E443A">
              <w:rPr>
                <w:noProof/>
                <w:webHidden/>
              </w:rPr>
              <w:tab/>
            </w:r>
            <w:r>
              <w:rPr>
                <w:noProof/>
                <w:webHidden/>
              </w:rPr>
              <w:fldChar w:fldCharType="begin"/>
            </w:r>
            <w:r w:rsidR="003E443A">
              <w:rPr>
                <w:noProof/>
                <w:webHidden/>
              </w:rPr>
              <w:instrText xml:space="preserve"> PAGEREF _Toc378774680 \h </w:instrText>
            </w:r>
            <w:r>
              <w:rPr>
                <w:noProof/>
                <w:webHidden/>
              </w:rPr>
            </w:r>
            <w:r>
              <w:rPr>
                <w:noProof/>
                <w:webHidden/>
              </w:rPr>
              <w:fldChar w:fldCharType="separate"/>
            </w:r>
            <w:r w:rsidR="00E0375D">
              <w:rPr>
                <w:noProof/>
                <w:webHidden/>
              </w:rPr>
              <w:t>26</w:t>
            </w:r>
            <w:r>
              <w:rPr>
                <w:noProof/>
                <w:webHidden/>
              </w:rPr>
              <w:fldChar w:fldCharType="end"/>
            </w:r>
          </w:hyperlink>
        </w:p>
        <w:p w:rsidR="003E443A" w:rsidRDefault="00AF47C0" w:rsidP="006C403C">
          <w:pPr>
            <w:ind w:left="-284" w:firstLine="568"/>
            <w:jc w:val="both"/>
          </w:pPr>
          <w:r>
            <w:rPr>
              <w:b/>
              <w:bCs/>
            </w:rPr>
            <w:fldChar w:fldCharType="end"/>
          </w:r>
        </w:p>
      </w:sdtContent>
    </w:sdt>
    <w:p w:rsidR="003E443A" w:rsidRDefault="003E443A" w:rsidP="006C403C">
      <w:pPr>
        <w:ind w:left="-284" w:firstLine="568"/>
        <w:jc w:val="both"/>
        <w:rPr>
          <w:rFonts w:ascii="Times New Roman" w:hAnsi="Times New Roman" w:cs="Times New Roman"/>
          <w:b/>
          <w:sz w:val="24"/>
          <w:szCs w:val="24"/>
        </w:rPr>
      </w:pPr>
    </w:p>
    <w:p w:rsidR="003E443A" w:rsidRDefault="003E443A" w:rsidP="006C403C">
      <w:pPr>
        <w:ind w:left="-284" w:firstLine="568"/>
        <w:jc w:val="both"/>
        <w:rPr>
          <w:rFonts w:ascii="Times New Roman" w:hAnsi="Times New Roman" w:cs="Times New Roman"/>
          <w:b/>
          <w:sz w:val="24"/>
          <w:szCs w:val="24"/>
        </w:rPr>
      </w:pPr>
    </w:p>
    <w:p w:rsidR="003E443A" w:rsidRDefault="003E443A" w:rsidP="006C403C">
      <w:pPr>
        <w:ind w:left="-284" w:firstLine="568"/>
        <w:jc w:val="both"/>
        <w:rPr>
          <w:rFonts w:ascii="Times New Roman" w:hAnsi="Times New Roman" w:cs="Times New Roman"/>
          <w:b/>
          <w:sz w:val="24"/>
          <w:szCs w:val="24"/>
        </w:rPr>
      </w:pPr>
    </w:p>
    <w:p w:rsidR="003E443A" w:rsidRDefault="003E443A" w:rsidP="006C403C">
      <w:pPr>
        <w:ind w:left="-284" w:firstLine="568"/>
        <w:jc w:val="both"/>
        <w:rPr>
          <w:rFonts w:ascii="Times New Roman" w:hAnsi="Times New Roman" w:cs="Times New Roman"/>
          <w:b/>
          <w:sz w:val="24"/>
          <w:szCs w:val="24"/>
        </w:rPr>
      </w:pPr>
    </w:p>
    <w:p w:rsidR="003E443A" w:rsidRDefault="003E443A" w:rsidP="006C403C">
      <w:pPr>
        <w:ind w:left="-284" w:firstLine="568"/>
        <w:jc w:val="both"/>
        <w:rPr>
          <w:rFonts w:ascii="Times New Roman" w:hAnsi="Times New Roman" w:cs="Times New Roman"/>
          <w:b/>
          <w:sz w:val="24"/>
          <w:szCs w:val="24"/>
        </w:rPr>
      </w:pPr>
    </w:p>
    <w:p w:rsidR="003E443A" w:rsidRDefault="003E443A" w:rsidP="006C403C">
      <w:pPr>
        <w:ind w:left="-284" w:firstLine="568"/>
        <w:jc w:val="both"/>
        <w:rPr>
          <w:rFonts w:ascii="Times New Roman" w:hAnsi="Times New Roman" w:cs="Times New Roman"/>
          <w:b/>
          <w:sz w:val="24"/>
          <w:szCs w:val="24"/>
        </w:rPr>
      </w:pPr>
    </w:p>
    <w:p w:rsidR="003E443A" w:rsidRDefault="003E443A" w:rsidP="006C403C">
      <w:pPr>
        <w:ind w:left="-284" w:firstLine="568"/>
        <w:jc w:val="both"/>
        <w:rPr>
          <w:rFonts w:ascii="Times New Roman" w:hAnsi="Times New Roman" w:cs="Times New Roman"/>
          <w:b/>
          <w:sz w:val="24"/>
          <w:szCs w:val="24"/>
        </w:rPr>
      </w:pPr>
    </w:p>
    <w:p w:rsidR="003E443A" w:rsidRDefault="003E443A" w:rsidP="006C403C">
      <w:pPr>
        <w:ind w:left="-284" w:firstLine="568"/>
        <w:jc w:val="both"/>
        <w:rPr>
          <w:rFonts w:ascii="Times New Roman" w:hAnsi="Times New Roman" w:cs="Times New Roman"/>
          <w:b/>
          <w:sz w:val="24"/>
          <w:szCs w:val="24"/>
        </w:rPr>
      </w:pPr>
    </w:p>
    <w:p w:rsidR="003E443A" w:rsidRDefault="003E443A" w:rsidP="006C403C">
      <w:pPr>
        <w:ind w:left="-284" w:firstLine="568"/>
        <w:jc w:val="both"/>
        <w:rPr>
          <w:rFonts w:ascii="Times New Roman" w:hAnsi="Times New Roman" w:cs="Times New Roman"/>
          <w:b/>
          <w:sz w:val="24"/>
          <w:szCs w:val="24"/>
        </w:rPr>
      </w:pPr>
    </w:p>
    <w:p w:rsidR="003E443A" w:rsidRDefault="003E443A" w:rsidP="006C403C">
      <w:pPr>
        <w:ind w:left="-284" w:firstLine="568"/>
        <w:jc w:val="both"/>
        <w:rPr>
          <w:rFonts w:ascii="Times New Roman" w:hAnsi="Times New Roman" w:cs="Times New Roman"/>
          <w:b/>
          <w:sz w:val="24"/>
          <w:szCs w:val="24"/>
        </w:rPr>
      </w:pPr>
    </w:p>
    <w:p w:rsidR="003E443A" w:rsidRDefault="003E443A" w:rsidP="006C403C">
      <w:pPr>
        <w:ind w:left="-284" w:firstLine="568"/>
        <w:jc w:val="both"/>
        <w:rPr>
          <w:rFonts w:ascii="Times New Roman" w:hAnsi="Times New Roman" w:cs="Times New Roman"/>
          <w:b/>
          <w:sz w:val="24"/>
          <w:szCs w:val="24"/>
        </w:rPr>
      </w:pPr>
    </w:p>
    <w:p w:rsidR="003E443A" w:rsidRDefault="003E443A" w:rsidP="006C403C">
      <w:pPr>
        <w:ind w:left="-284" w:firstLine="568"/>
        <w:jc w:val="both"/>
        <w:rPr>
          <w:rFonts w:ascii="Times New Roman" w:hAnsi="Times New Roman" w:cs="Times New Roman"/>
          <w:b/>
          <w:sz w:val="24"/>
          <w:szCs w:val="24"/>
        </w:rPr>
      </w:pPr>
    </w:p>
    <w:p w:rsidR="003E443A" w:rsidRDefault="003E443A" w:rsidP="006C403C">
      <w:pPr>
        <w:ind w:left="-284" w:firstLine="568"/>
        <w:jc w:val="both"/>
        <w:rPr>
          <w:rFonts w:ascii="Times New Roman" w:hAnsi="Times New Roman" w:cs="Times New Roman"/>
          <w:b/>
          <w:sz w:val="24"/>
          <w:szCs w:val="24"/>
        </w:rPr>
      </w:pPr>
    </w:p>
    <w:p w:rsidR="003E443A" w:rsidRDefault="003E443A" w:rsidP="006C403C">
      <w:pPr>
        <w:ind w:left="-284" w:firstLine="568"/>
        <w:jc w:val="both"/>
        <w:rPr>
          <w:rFonts w:ascii="Times New Roman" w:hAnsi="Times New Roman" w:cs="Times New Roman"/>
          <w:b/>
          <w:sz w:val="24"/>
          <w:szCs w:val="24"/>
        </w:rPr>
      </w:pPr>
    </w:p>
    <w:p w:rsidR="003E443A" w:rsidRDefault="003E443A" w:rsidP="006C403C">
      <w:pPr>
        <w:ind w:left="-284" w:firstLine="568"/>
        <w:jc w:val="both"/>
        <w:rPr>
          <w:rFonts w:ascii="Times New Roman" w:hAnsi="Times New Roman" w:cs="Times New Roman"/>
          <w:b/>
          <w:sz w:val="24"/>
          <w:szCs w:val="24"/>
        </w:rPr>
      </w:pPr>
    </w:p>
    <w:p w:rsidR="003E443A" w:rsidRDefault="003E443A" w:rsidP="006C403C">
      <w:pPr>
        <w:ind w:left="-284" w:firstLine="568"/>
        <w:jc w:val="both"/>
        <w:rPr>
          <w:rFonts w:ascii="Times New Roman" w:hAnsi="Times New Roman" w:cs="Times New Roman"/>
          <w:b/>
          <w:sz w:val="24"/>
          <w:szCs w:val="24"/>
        </w:rPr>
      </w:pPr>
    </w:p>
    <w:p w:rsidR="003E443A" w:rsidRDefault="003E443A" w:rsidP="006C403C">
      <w:pPr>
        <w:ind w:left="-284" w:firstLine="568"/>
        <w:jc w:val="both"/>
        <w:rPr>
          <w:rFonts w:ascii="Times New Roman" w:hAnsi="Times New Roman" w:cs="Times New Roman"/>
          <w:b/>
          <w:sz w:val="24"/>
          <w:szCs w:val="24"/>
        </w:rPr>
      </w:pPr>
    </w:p>
    <w:p w:rsidR="003E443A" w:rsidRDefault="003E443A" w:rsidP="006C403C">
      <w:pPr>
        <w:ind w:left="-284" w:firstLine="568"/>
        <w:jc w:val="both"/>
        <w:rPr>
          <w:rFonts w:ascii="Times New Roman" w:hAnsi="Times New Roman" w:cs="Times New Roman"/>
          <w:b/>
          <w:sz w:val="24"/>
          <w:szCs w:val="24"/>
        </w:rPr>
      </w:pPr>
    </w:p>
    <w:p w:rsidR="003E443A" w:rsidRDefault="003E443A" w:rsidP="006C403C">
      <w:pPr>
        <w:ind w:left="-284" w:firstLine="568"/>
        <w:jc w:val="both"/>
        <w:rPr>
          <w:rFonts w:ascii="Times New Roman" w:hAnsi="Times New Roman" w:cs="Times New Roman"/>
          <w:b/>
          <w:sz w:val="24"/>
          <w:szCs w:val="24"/>
        </w:rPr>
      </w:pPr>
    </w:p>
    <w:p w:rsidR="003E443A" w:rsidRDefault="003E443A" w:rsidP="006C403C">
      <w:pPr>
        <w:ind w:left="-284" w:firstLine="568"/>
        <w:jc w:val="both"/>
        <w:rPr>
          <w:rFonts w:ascii="Times New Roman" w:hAnsi="Times New Roman" w:cs="Times New Roman"/>
          <w:b/>
          <w:sz w:val="24"/>
          <w:szCs w:val="24"/>
        </w:rPr>
      </w:pPr>
    </w:p>
    <w:p w:rsidR="003E443A" w:rsidRDefault="003E443A" w:rsidP="006C403C">
      <w:pPr>
        <w:ind w:left="-284" w:firstLine="568"/>
        <w:jc w:val="both"/>
        <w:rPr>
          <w:rFonts w:ascii="Times New Roman" w:hAnsi="Times New Roman" w:cs="Times New Roman"/>
          <w:b/>
          <w:sz w:val="24"/>
          <w:szCs w:val="24"/>
        </w:rPr>
      </w:pPr>
    </w:p>
    <w:p w:rsidR="003E443A" w:rsidRDefault="003E443A" w:rsidP="006C403C">
      <w:pPr>
        <w:ind w:left="-284" w:firstLine="568"/>
        <w:jc w:val="both"/>
        <w:rPr>
          <w:rFonts w:ascii="Times New Roman" w:hAnsi="Times New Roman" w:cs="Times New Roman"/>
          <w:b/>
          <w:sz w:val="24"/>
          <w:szCs w:val="24"/>
        </w:rPr>
      </w:pPr>
    </w:p>
    <w:p w:rsidR="003E443A" w:rsidRDefault="003E443A" w:rsidP="006C403C">
      <w:pPr>
        <w:ind w:left="-284" w:firstLine="568"/>
        <w:jc w:val="both"/>
        <w:rPr>
          <w:rFonts w:ascii="Times New Roman" w:hAnsi="Times New Roman" w:cs="Times New Roman"/>
          <w:b/>
          <w:sz w:val="24"/>
          <w:szCs w:val="24"/>
        </w:rPr>
      </w:pPr>
    </w:p>
    <w:p w:rsidR="003E443A" w:rsidRDefault="003E443A" w:rsidP="006C403C">
      <w:pPr>
        <w:ind w:left="-284" w:firstLine="568"/>
        <w:jc w:val="both"/>
        <w:rPr>
          <w:rFonts w:ascii="Times New Roman" w:hAnsi="Times New Roman" w:cs="Times New Roman"/>
          <w:b/>
          <w:sz w:val="24"/>
          <w:szCs w:val="24"/>
        </w:rPr>
      </w:pPr>
    </w:p>
    <w:p w:rsidR="003E443A" w:rsidRDefault="003E443A" w:rsidP="006C403C">
      <w:pPr>
        <w:ind w:left="-284" w:firstLine="568"/>
        <w:jc w:val="both"/>
        <w:rPr>
          <w:rFonts w:ascii="Times New Roman" w:hAnsi="Times New Roman" w:cs="Times New Roman"/>
          <w:b/>
          <w:sz w:val="24"/>
          <w:szCs w:val="24"/>
        </w:rPr>
      </w:pPr>
    </w:p>
    <w:p w:rsidR="003E443A" w:rsidRDefault="003E443A" w:rsidP="006C403C">
      <w:pPr>
        <w:ind w:left="-284" w:firstLine="568"/>
        <w:jc w:val="both"/>
        <w:rPr>
          <w:rFonts w:ascii="Times New Roman" w:hAnsi="Times New Roman" w:cs="Times New Roman"/>
          <w:b/>
          <w:sz w:val="24"/>
          <w:szCs w:val="24"/>
        </w:rPr>
      </w:pPr>
    </w:p>
    <w:p w:rsidR="003E443A" w:rsidRDefault="003E443A" w:rsidP="006C403C">
      <w:pPr>
        <w:ind w:left="-284" w:firstLine="568"/>
        <w:jc w:val="both"/>
        <w:rPr>
          <w:rFonts w:ascii="Times New Roman" w:hAnsi="Times New Roman" w:cs="Times New Roman"/>
          <w:b/>
          <w:sz w:val="24"/>
          <w:szCs w:val="24"/>
        </w:rPr>
      </w:pPr>
    </w:p>
    <w:p w:rsidR="003E443A" w:rsidRDefault="003E443A" w:rsidP="006C403C">
      <w:pPr>
        <w:ind w:left="-284" w:firstLine="568"/>
        <w:jc w:val="both"/>
        <w:rPr>
          <w:rFonts w:ascii="Times New Roman" w:hAnsi="Times New Roman" w:cs="Times New Roman"/>
          <w:b/>
          <w:sz w:val="24"/>
          <w:szCs w:val="24"/>
        </w:rPr>
      </w:pPr>
    </w:p>
    <w:p w:rsidR="003E443A" w:rsidRDefault="003E443A" w:rsidP="006C403C">
      <w:pPr>
        <w:ind w:left="-284" w:firstLine="568"/>
        <w:jc w:val="both"/>
        <w:rPr>
          <w:rFonts w:ascii="Times New Roman" w:hAnsi="Times New Roman" w:cs="Times New Roman"/>
          <w:b/>
          <w:sz w:val="24"/>
          <w:szCs w:val="24"/>
        </w:rPr>
      </w:pPr>
    </w:p>
    <w:p w:rsidR="003E443A" w:rsidRDefault="003E443A" w:rsidP="006C403C">
      <w:pPr>
        <w:ind w:left="-284" w:firstLine="568"/>
        <w:jc w:val="both"/>
        <w:rPr>
          <w:rFonts w:ascii="Times New Roman" w:hAnsi="Times New Roman" w:cs="Times New Roman"/>
          <w:b/>
          <w:sz w:val="24"/>
          <w:szCs w:val="24"/>
        </w:rPr>
      </w:pPr>
    </w:p>
    <w:p w:rsidR="003E443A" w:rsidRDefault="003E443A" w:rsidP="006C403C">
      <w:pPr>
        <w:ind w:left="-284" w:firstLine="568"/>
        <w:jc w:val="both"/>
        <w:rPr>
          <w:rFonts w:ascii="Times New Roman" w:hAnsi="Times New Roman" w:cs="Times New Roman"/>
          <w:b/>
          <w:sz w:val="24"/>
          <w:szCs w:val="24"/>
        </w:rPr>
      </w:pPr>
    </w:p>
    <w:p w:rsidR="003E443A" w:rsidRDefault="003E443A" w:rsidP="006C403C">
      <w:pPr>
        <w:ind w:left="-284" w:firstLine="568"/>
        <w:jc w:val="both"/>
        <w:rPr>
          <w:rFonts w:ascii="Times New Roman" w:hAnsi="Times New Roman" w:cs="Times New Roman"/>
          <w:b/>
          <w:sz w:val="24"/>
          <w:szCs w:val="24"/>
        </w:rPr>
      </w:pPr>
    </w:p>
    <w:p w:rsidR="003E443A" w:rsidRDefault="003E443A" w:rsidP="006C403C">
      <w:pPr>
        <w:ind w:left="-284" w:firstLine="568"/>
        <w:jc w:val="both"/>
        <w:rPr>
          <w:rFonts w:ascii="Times New Roman" w:hAnsi="Times New Roman" w:cs="Times New Roman"/>
          <w:b/>
          <w:sz w:val="24"/>
          <w:szCs w:val="24"/>
        </w:rPr>
      </w:pPr>
    </w:p>
    <w:p w:rsidR="00305DC5" w:rsidRDefault="00305DC5" w:rsidP="006C403C">
      <w:pPr>
        <w:ind w:left="-284" w:firstLine="568"/>
        <w:jc w:val="both"/>
        <w:rPr>
          <w:rFonts w:ascii="Times New Roman" w:hAnsi="Times New Roman" w:cs="Times New Roman"/>
          <w:b/>
          <w:sz w:val="28"/>
          <w:szCs w:val="28"/>
        </w:rPr>
      </w:pPr>
      <w:r w:rsidRPr="00AA3A26">
        <w:rPr>
          <w:rFonts w:ascii="Times New Roman" w:hAnsi="Times New Roman" w:cs="Times New Roman"/>
          <w:b/>
          <w:sz w:val="28"/>
          <w:szCs w:val="28"/>
        </w:rPr>
        <w:lastRenderedPageBreak/>
        <w:t>Основи правовідносин громадян з представниками держави</w:t>
      </w:r>
    </w:p>
    <w:p w:rsidR="008C6B13" w:rsidRPr="00AA3A26" w:rsidRDefault="008C6B13" w:rsidP="006C403C">
      <w:pPr>
        <w:ind w:left="-284" w:firstLine="568"/>
        <w:jc w:val="both"/>
        <w:rPr>
          <w:rFonts w:ascii="Times New Roman" w:hAnsi="Times New Roman" w:cs="Times New Roman"/>
          <w:b/>
          <w:sz w:val="28"/>
          <w:szCs w:val="28"/>
        </w:rPr>
      </w:pPr>
    </w:p>
    <w:p w:rsidR="00305DC5" w:rsidRPr="00AA3A26" w:rsidRDefault="00305DC5" w:rsidP="006C403C">
      <w:pPr>
        <w:ind w:left="-284" w:firstLine="568"/>
        <w:jc w:val="both"/>
        <w:rPr>
          <w:rFonts w:ascii="Times New Roman" w:hAnsi="Times New Roman" w:cs="Times New Roman"/>
          <w:sz w:val="28"/>
          <w:szCs w:val="28"/>
        </w:rPr>
      </w:pPr>
    </w:p>
    <w:p w:rsidR="00305DC5" w:rsidRPr="000F0B15" w:rsidRDefault="00305DC5" w:rsidP="006C403C">
      <w:pPr>
        <w:pStyle w:val="a6"/>
        <w:numPr>
          <w:ilvl w:val="0"/>
          <w:numId w:val="9"/>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ніхто не може бути примушений робити те, що не передбачено з</w:t>
      </w:r>
      <w:r w:rsidR="00DD1668" w:rsidRPr="000F0B15">
        <w:rPr>
          <w:rFonts w:ascii="Times New Roman" w:hAnsi="Times New Roman" w:cs="Times New Roman"/>
          <w:sz w:val="24"/>
          <w:szCs w:val="24"/>
        </w:rPr>
        <w:t>аконодавством</w:t>
      </w:r>
    </w:p>
    <w:p w:rsidR="00305DC5" w:rsidRPr="000F0B15" w:rsidRDefault="00305DC5" w:rsidP="006C403C">
      <w:pPr>
        <w:pStyle w:val="a6"/>
        <w:ind w:left="-284" w:firstLine="568"/>
        <w:jc w:val="both"/>
        <w:rPr>
          <w:rFonts w:ascii="Times New Roman" w:hAnsi="Times New Roman" w:cs="Times New Roman"/>
          <w:sz w:val="24"/>
          <w:szCs w:val="24"/>
        </w:rPr>
      </w:pPr>
    </w:p>
    <w:p w:rsidR="00305DC5" w:rsidRPr="000F0B15" w:rsidRDefault="00305DC5" w:rsidP="006C403C">
      <w:pPr>
        <w:pStyle w:val="a6"/>
        <w:numPr>
          <w:ilvl w:val="0"/>
          <w:numId w:val="9"/>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w:t>
      </w:r>
      <w:r w:rsidR="00DD1668" w:rsidRPr="000F0B15">
        <w:rPr>
          <w:rFonts w:ascii="Times New Roman" w:hAnsi="Times New Roman" w:cs="Times New Roman"/>
          <w:sz w:val="24"/>
          <w:szCs w:val="24"/>
        </w:rPr>
        <w:t>онституцією та законами України</w:t>
      </w:r>
    </w:p>
    <w:p w:rsidR="0039417C" w:rsidRPr="0039417C" w:rsidRDefault="0039417C" w:rsidP="006C403C">
      <w:pPr>
        <w:ind w:left="-284" w:firstLine="568"/>
        <w:jc w:val="both"/>
        <w:rPr>
          <w:rFonts w:ascii="Times New Roman" w:hAnsi="Times New Roman" w:cs="Times New Roman"/>
          <w:i/>
          <w:sz w:val="24"/>
          <w:szCs w:val="24"/>
          <w:lang w:val="ru-RU"/>
        </w:rPr>
      </w:pPr>
    </w:p>
    <w:p w:rsidR="00305DC5" w:rsidRPr="000F0B15" w:rsidRDefault="00305DC5" w:rsidP="006C403C">
      <w:pPr>
        <w:ind w:left="-284" w:firstLine="568"/>
        <w:jc w:val="right"/>
        <w:rPr>
          <w:rFonts w:ascii="Times New Roman" w:hAnsi="Times New Roman" w:cs="Times New Roman"/>
          <w:i/>
          <w:sz w:val="24"/>
          <w:szCs w:val="24"/>
        </w:rPr>
      </w:pPr>
      <w:r w:rsidRPr="000F0B15">
        <w:rPr>
          <w:rFonts w:ascii="Times New Roman" w:hAnsi="Times New Roman" w:cs="Times New Roman"/>
          <w:i/>
          <w:sz w:val="24"/>
          <w:szCs w:val="24"/>
        </w:rPr>
        <w:t>(</w:t>
      </w:r>
      <w:r w:rsidR="00DD1668" w:rsidRPr="000F0B15">
        <w:rPr>
          <w:rFonts w:ascii="Times New Roman" w:hAnsi="Times New Roman" w:cs="Times New Roman"/>
          <w:i/>
          <w:sz w:val="24"/>
          <w:szCs w:val="24"/>
          <w:lang w:val="en-US"/>
        </w:rPr>
        <w:t>c</w:t>
      </w:r>
      <w:r w:rsidR="00DD1668" w:rsidRPr="000F0B15">
        <w:rPr>
          <w:rFonts w:ascii="Times New Roman" w:hAnsi="Times New Roman" w:cs="Times New Roman"/>
          <w:i/>
          <w:sz w:val="24"/>
          <w:szCs w:val="24"/>
        </w:rPr>
        <w:t>т</w:t>
      </w:r>
      <w:r w:rsidRPr="000F0B15">
        <w:rPr>
          <w:rFonts w:ascii="Times New Roman" w:hAnsi="Times New Roman" w:cs="Times New Roman"/>
          <w:i/>
          <w:sz w:val="24"/>
          <w:szCs w:val="24"/>
        </w:rPr>
        <w:t>.19 Конституції України)</w:t>
      </w:r>
    </w:p>
    <w:p w:rsidR="00305DC5" w:rsidRPr="000F0B15" w:rsidRDefault="00305DC5" w:rsidP="006C403C">
      <w:pPr>
        <w:ind w:left="-284" w:firstLine="568"/>
        <w:jc w:val="right"/>
        <w:rPr>
          <w:rFonts w:ascii="Times New Roman" w:hAnsi="Times New Roman" w:cs="Times New Roman"/>
          <w:sz w:val="24"/>
          <w:szCs w:val="24"/>
        </w:rPr>
      </w:pPr>
    </w:p>
    <w:p w:rsidR="00305DC5" w:rsidRPr="000F0B15" w:rsidRDefault="00305DC5" w:rsidP="006C403C">
      <w:pPr>
        <w:ind w:left="-284" w:firstLine="568"/>
        <w:jc w:val="both"/>
        <w:rPr>
          <w:rFonts w:ascii="Times New Roman" w:hAnsi="Times New Roman" w:cs="Times New Roman"/>
          <w:sz w:val="24"/>
          <w:szCs w:val="24"/>
        </w:rPr>
      </w:pPr>
    </w:p>
    <w:p w:rsidR="00305DC5" w:rsidRPr="000F0B15" w:rsidRDefault="00305DC5" w:rsidP="006C403C">
      <w:pPr>
        <w:ind w:left="-284" w:firstLine="568"/>
        <w:jc w:val="both"/>
        <w:rPr>
          <w:rFonts w:ascii="Times New Roman" w:hAnsi="Times New Roman" w:cs="Times New Roman"/>
          <w:sz w:val="24"/>
          <w:szCs w:val="24"/>
        </w:rPr>
      </w:pPr>
    </w:p>
    <w:p w:rsidR="00305DC5" w:rsidRPr="000F0B15" w:rsidRDefault="00305DC5" w:rsidP="006C403C">
      <w:pPr>
        <w:ind w:left="-284" w:firstLine="568"/>
        <w:jc w:val="both"/>
        <w:rPr>
          <w:rFonts w:ascii="Times New Roman" w:hAnsi="Times New Roman" w:cs="Times New Roman"/>
          <w:sz w:val="24"/>
          <w:szCs w:val="24"/>
        </w:rPr>
      </w:pPr>
    </w:p>
    <w:p w:rsidR="00305DC5" w:rsidRPr="00702A8A" w:rsidRDefault="00305DC5" w:rsidP="006C403C">
      <w:pPr>
        <w:ind w:left="-284" w:firstLine="568"/>
        <w:jc w:val="both"/>
        <w:rPr>
          <w:rFonts w:ascii="Times New Roman" w:hAnsi="Times New Roman" w:cs="Times New Roman"/>
          <w:sz w:val="24"/>
          <w:szCs w:val="24"/>
          <w:lang w:val="ru-RU"/>
        </w:rPr>
      </w:pPr>
    </w:p>
    <w:p w:rsidR="0077418F" w:rsidRPr="00702A8A" w:rsidRDefault="0077418F" w:rsidP="006C403C">
      <w:pPr>
        <w:ind w:left="-284" w:firstLine="568"/>
        <w:jc w:val="both"/>
        <w:rPr>
          <w:rFonts w:ascii="Times New Roman" w:hAnsi="Times New Roman" w:cs="Times New Roman"/>
          <w:sz w:val="24"/>
          <w:szCs w:val="24"/>
          <w:lang w:val="ru-RU"/>
        </w:rPr>
      </w:pPr>
    </w:p>
    <w:p w:rsidR="0077418F" w:rsidRPr="00702A8A" w:rsidRDefault="0077418F" w:rsidP="006C403C">
      <w:pPr>
        <w:ind w:left="-284" w:firstLine="568"/>
        <w:jc w:val="both"/>
        <w:rPr>
          <w:rFonts w:ascii="Times New Roman" w:hAnsi="Times New Roman" w:cs="Times New Roman"/>
          <w:sz w:val="24"/>
          <w:szCs w:val="24"/>
          <w:lang w:val="ru-RU"/>
        </w:rPr>
      </w:pPr>
    </w:p>
    <w:p w:rsidR="0077418F" w:rsidRPr="00702A8A" w:rsidRDefault="0077418F" w:rsidP="006C403C">
      <w:pPr>
        <w:ind w:left="-284" w:firstLine="568"/>
        <w:jc w:val="both"/>
        <w:rPr>
          <w:rFonts w:ascii="Times New Roman" w:hAnsi="Times New Roman" w:cs="Times New Roman"/>
          <w:sz w:val="24"/>
          <w:szCs w:val="24"/>
          <w:lang w:val="ru-RU"/>
        </w:rPr>
      </w:pPr>
    </w:p>
    <w:p w:rsidR="0077418F" w:rsidRPr="00702A8A" w:rsidRDefault="0077418F" w:rsidP="006C403C">
      <w:pPr>
        <w:ind w:left="-284" w:firstLine="568"/>
        <w:jc w:val="both"/>
        <w:rPr>
          <w:rFonts w:ascii="Times New Roman" w:hAnsi="Times New Roman" w:cs="Times New Roman"/>
          <w:sz w:val="24"/>
          <w:szCs w:val="24"/>
          <w:lang w:val="ru-RU"/>
        </w:rPr>
      </w:pPr>
    </w:p>
    <w:p w:rsidR="0077418F" w:rsidRPr="00702A8A" w:rsidRDefault="0077418F" w:rsidP="006C403C">
      <w:pPr>
        <w:ind w:left="-284" w:firstLine="568"/>
        <w:jc w:val="both"/>
        <w:rPr>
          <w:rFonts w:ascii="Times New Roman" w:hAnsi="Times New Roman" w:cs="Times New Roman"/>
          <w:sz w:val="24"/>
          <w:szCs w:val="24"/>
          <w:lang w:val="ru-RU"/>
        </w:rPr>
      </w:pPr>
    </w:p>
    <w:p w:rsidR="0077418F" w:rsidRPr="00702A8A" w:rsidRDefault="0077418F" w:rsidP="006C403C">
      <w:pPr>
        <w:ind w:left="-284" w:firstLine="568"/>
        <w:jc w:val="both"/>
        <w:rPr>
          <w:rFonts w:ascii="Times New Roman" w:hAnsi="Times New Roman" w:cs="Times New Roman"/>
          <w:sz w:val="24"/>
          <w:szCs w:val="24"/>
          <w:lang w:val="ru-RU"/>
        </w:rPr>
      </w:pPr>
    </w:p>
    <w:p w:rsidR="0077418F" w:rsidRPr="00702A8A" w:rsidRDefault="0077418F" w:rsidP="006C403C">
      <w:pPr>
        <w:ind w:left="-284" w:firstLine="568"/>
        <w:jc w:val="both"/>
        <w:rPr>
          <w:rFonts w:ascii="Times New Roman" w:hAnsi="Times New Roman" w:cs="Times New Roman"/>
          <w:sz w:val="24"/>
          <w:szCs w:val="24"/>
          <w:lang w:val="ru-RU"/>
        </w:rPr>
      </w:pPr>
    </w:p>
    <w:p w:rsidR="0077418F" w:rsidRPr="00702A8A" w:rsidRDefault="0077418F" w:rsidP="006C403C">
      <w:pPr>
        <w:ind w:left="-284" w:firstLine="568"/>
        <w:jc w:val="both"/>
        <w:rPr>
          <w:rFonts w:ascii="Times New Roman" w:hAnsi="Times New Roman" w:cs="Times New Roman"/>
          <w:sz w:val="24"/>
          <w:szCs w:val="24"/>
          <w:lang w:val="ru-RU"/>
        </w:rPr>
      </w:pPr>
    </w:p>
    <w:p w:rsidR="0077418F" w:rsidRPr="00702A8A" w:rsidRDefault="0077418F" w:rsidP="006C403C">
      <w:pPr>
        <w:ind w:left="-284" w:firstLine="568"/>
        <w:jc w:val="both"/>
        <w:rPr>
          <w:rFonts w:ascii="Times New Roman" w:hAnsi="Times New Roman" w:cs="Times New Roman"/>
          <w:sz w:val="24"/>
          <w:szCs w:val="24"/>
          <w:lang w:val="ru-RU"/>
        </w:rPr>
      </w:pPr>
    </w:p>
    <w:p w:rsidR="0077418F" w:rsidRPr="00702A8A" w:rsidRDefault="0077418F" w:rsidP="006C403C">
      <w:pPr>
        <w:ind w:left="-284" w:firstLine="568"/>
        <w:jc w:val="both"/>
        <w:rPr>
          <w:rFonts w:ascii="Times New Roman" w:hAnsi="Times New Roman" w:cs="Times New Roman"/>
          <w:sz w:val="24"/>
          <w:szCs w:val="24"/>
          <w:lang w:val="ru-RU"/>
        </w:rPr>
      </w:pPr>
    </w:p>
    <w:p w:rsidR="0077418F" w:rsidRPr="00702A8A" w:rsidRDefault="0077418F" w:rsidP="006C403C">
      <w:pPr>
        <w:ind w:left="-284" w:firstLine="568"/>
        <w:jc w:val="both"/>
        <w:rPr>
          <w:rFonts w:ascii="Times New Roman" w:hAnsi="Times New Roman" w:cs="Times New Roman"/>
          <w:sz w:val="24"/>
          <w:szCs w:val="24"/>
          <w:lang w:val="ru-RU"/>
        </w:rPr>
      </w:pPr>
    </w:p>
    <w:p w:rsidR="0077418F" w:rsidRPr="00702A8A" w:rsidRDefault="0077418F" w:rsidP="006C403C">
      <w:pPr>
        <w:ind w:left="-284" w:firstLine="568"/>
        <w:jc w:val="both"/>
        <w:rPr>
          <w:rFonts w:ascii="Times New Roman" w:hAnsi="Times New Roman" w:cs="Times New Roman"/>
          <w:sz w:val="24"/>
          <w:szCs w:val="24"/>
          <w:lang w:val="ru-RU"/>
        </w:rPr>
      </w:pPr>
    </w:p>
    <w:p w:rsidR="0077418F" w:rsidRPr="00702A8A" w:rsidRDefault="0077418F" w:rsidP="006C403C">
      <w:pPr>
        <w:ind w:left="-284" w:firstLine="568"/>
        <w:jc w:val="both"/>
        <w:rPr>
          <w:rFonts w:ascii="Times New Roman" w:hAnsi="Times New Roman" w:cs="Times New Roman"/>
          <w:sz w:val="24"/>
          <w:szCs w:val="24"/>
          <w:lang w:val="ru-RU"/>
        </w:rPr>
      </w:pPr>
    </w:p>
    <w:p w:rsidR="0077418F" w:rsidRPr="00702A8A" w:rsidRDefault="0077418F" w:rsidP="006C403C">
      <w:pPr>
        <w:ind w:left="-284" w:firstLine="568"/>
        <w:jc w:val="both"/>
        <w:rPr>
          <w:rFonts w:ascii="Times New Roman" w:hAnsi="Times New Roman" w:cs="Times New Roman"/>
          <w:sz w:val="24"/>
          <w:szCs w:val="24"/>
          <w:lang w:val="ru-RU"/>
        </w:rPr>
      </w:pPr>
    </w:p>
    <w:p w:rsidR="0077418F" w:rsidRPr="00702A8A" w:rsidRDefault="0077418F" w:rsidP="006C403C">
      <w:pPr>
        <w:ind w:left="-284" w:firstLine="568"/>
        <w:jc w:val="both"/>
        <w:rPr>
          <w:rFonts w:ascii="Times New Roman" w:hAnsi="Times New Roman" w:cs="Times New Roman"/>
          <w:sz w:val="24"/>
          <w:szCs w:val="24"/>
          <w:lang w:val="ru-RU"/>
        </w:rPr>
      </w:pPr>
    </w:p>
    <w:p w:rsidR="0077418F" w:rsidRPr="00702A8A" w:rsidRDefault="0077418F" w:rsidP="006C403C">
      <w:pPr>
        <w:ind w:left="-284" w:firstLine="568"/>
        <w:jc w:val="both"/>
        <w:rPr>
          <w:rFonts w:ascii="Times New Roman" w:hAnsi="Times New Roman" w:cs="Times New Roman"/>
          <w:sz w:val="24"/>
          <w:szCs w:val="24"/>
          <w:lang w:val="ru-RU"/>
        </w:rPr>
      </w:pPr>
    </w:p>
    <w:p w:rsidR="0077418F" w:rsidRPr="00702A8A" w:rsidRDefault="0077418F" w:rsidP="006C403C">
      <w:pPr>
        <w:ind w:left="-284" w:firstLine="568"/>
        <w:jc w:val="both"/>
        <w:rPr>
          <w:rFonts w:ascii="Times New Roman" w:hAnsi="Times New Roman" w:cs="Times New Roman"/>
          <w:sz w:val="24"/>
          <w:szCs w:val="24"/>
          <w:lang w:val="ru-RU"/>
        </w:rPr>
      </w:pPr>
    </w:p>
    <w:p w:rsidR="0077418F" w:rsidRPr="00702A8A" w:rsidRDefault="0077418F" w:rsidP="006C403C">
      <w:pPr>
        <w:ind w:left="-284" w:firstLine="568"/>
        <w:jc w:val="both"/>
        <w:rPr>
          <w:rFonts w:ascii="Times New Roman" w:hAnsi="Times New Roman" w:cs="Times New Roman"/>
          <w:sz w:val="24"/>
          <w:szCs w:val="24"/>
          <w:lang w:val="ru-RU"/>
        </w:rPr>
      </w:pPr>
    </w:p>
    <w:p w:rsidR="0077418F" w:rsidRPr="00702A8A" w:rsidRDefault="0077418F" w:rsidP="006C403C">
      <w:pPr>
        <w:ind w:left="-284" w:firstLine="568"/>
        <w:jc w:val="both"/>
        <w:rPr>
          <w:rFonts w:ascii="Times New Roman" w:hAnsi="Times New Roman" w:cs="Times New Roman"/>
          <w:sz w:val="24"/>
          <w:szCs w:val="24"/>
          <w:lang w:val="ru-RU"/>
        </w:rPr>
      </w:pPr>
    </w:p>
    <w:p w:rsidR="0077418F" w:rsidRPr="00702A8A" w:rsidRDefault="0077418F" w:rsidP="006C403C">
      <w:pPr>
        <w:ind w:left="-284" w:firstLine="568"/>
        <w:jc w:val="both"/>
        <w:rPr>
          <w:rFonts w:ascii="Times New Roman" w:hAnsi="Times New Roman" w:cs="Times New Roman"/>
          <w:sz w:val="24"/>
          <w:szCs w:val="24"/>
          <w:lang w:val="ru-RU"/>
        </w:rPr>
      </w:pPr>
    </w:p>
    <w:p w:rsidR="0077418F" w:rsidRPr="00702A8A" w:rsidRDefault="0077418F" w:rsidP="006C403C">
      <w:pPr>
        <w:ind w:left="-284" w:firstLine="568"/>
        <w:jc w:val="both"/>
        <w:rPr>
          <w:rFonts w:ascii="Times New Roman" w:hAnsi="Times New Roman" w:cs="Times New Roman"/>
          <w:sz w:val="24"/>
          <w:szCs w:val="24"/>
          <w:lang w:val="ru-RU"/>
        </w:rPr>
      </w:pPr>
    </w:p>
    <w:p w:rsidR="00352D54" w:rsidRPr="000F0B15" w:rsidRDefault="00352D54" w:rsidP="006C403C">
      <w:pPr>
        <w:ind w:left="-284" w:firstLine="568"/>
        <w:jc w:val="both"/>
        <w:rPr>
          <w:rFonts w:ascii="Times New Roman" w:hAnsi="Times New Roman" w:cs="Times New Roman"/>
          <w:sz w:val="24"/>
          <w:szCs w:val="24"/>
        </w:rPr>
      </w:pPr>
    </w:p>
    <w:p w:rsidR="00305DC5" w:rsidRPr="000F0B15" w:rsidRDefault="00305DC5" w:rsidP="006C403C">
      <w:pPr>
        <w:ind w:left="-284" w:firstLine="568"/>
        <w:jc w:val="both"/>
        <w:rPr>
          <w:rFonts w:ascii="Times New Roman" w:hAnsi="Times New Roman" w:cs="Times New Roman"/>
          <w:sz w:val="24"/>
          <w:szCs w:val="24"/>
        </w:rPr>
      </w:pPr>
    </w:p>
    <w:p w:rsidR="00305DC5" w:rsidRPr="000F0B15" w:rsidRDefault="00305DC5" w:rsidP="006C403C">
      <w:pPr>
        <w:ind w:left="-284" w:firstLine="568"/>
        <w:jc w:val="both"/>
        <w:rPr>
          <w:rFonts w:ascii="Times New Roman" w:hAnsi="Times New Roman" w:cs="Times New Roman"/>
          <w:sz w:val="24"/>
          <w:szCs w:val="24"/>
        </w:rPr>
      </w:pPr>
    </w:p>
    <w:p w:rsidR="00305DC5" w:rsidRPr="000F0B15" w:rsidRDefault="00305DC5" w:rsidP="006C403C">
      <w:pPr>
        <w:ind w:left="-284" w:firstLine="568"/>
        <w:jc w:val="both"/>
        <w:rPr>
          <w:rFonts w:ascii="Times New Roman" w:hAnsi="Times New Roman" w:cs="Times New Roman"/>
          <w:sz w:val="24"/>
          <w:szCs w:val="24"/>
        </w:rPr>
      </w:pPr>
    </w:p>
    <w:p w:rsidR="00305DC5" w:rsidRPr="000F0B15" w:rsidRDefault="00305DC5" w:rsidP="006C403C">
      <w:pPr>
        <w:ind w:left="-284" w:firstLine="568"/>
        <w:jc w:val="both"/>
        <w:rPr>
          <w:rFonts w:ascii="Times New Roman" w:hAnsi="Times New Roman" w:cs="Times New Roman"/>
          <w:sz w:val="24"/>
          <w:szCs w:val="24"/>
        </w:rPr>
      </w:pPr>
    </w:p>
    <w:p w:rsidR="00305DC5" w:rsidRPr="000F0B15" w:rsidRDefault="00305DC5" w:rsidP="006C403C">
      <w:pPr>
        <w:ind w:left="-284" w:firstLine="568"/>
        <w:jc w:val="both"/>
        <w:rPr>
          <w:rFonts w:ascii="Times New Roman" w:hAnsi="Times New Roman" w:cs="Times New Roman"/>
          <w:sz w:val="24"/>
          <w:szCs w:val="24"/>
        </w:rPr>
      </w:pPr>
    </w:p>
    <w:p w:rsidR="00305DC5" w:rsidRPr="000F0B15" w:rsidRDefault="00305DC5" w:rsidP="006C403C">
      <w:pPr>
        <w:ind w:left="-284" w:firstLine="568"/>
        <w:jc w:val="both"/>
        <w:rPr>
          <w:rFonts w:ascii="Times New Roman" w:hAnsi="Times New Roman" w:cs="Times New Roman"/>
          <w:sz w:val="24"/>
          <w:szCs w:val="24"/>
        </w:rPr>
      </w:pPr>
    </w:p>
    <w:p w:rsidR="00305DC5" w:rsidRPr="000F0B15" w:rsidRDefault="00305DC5" w:rsidP="006C403C">
      <w:pPr>
        <w:ind w:left="-284" w:firstLine="568"/>
        <w:jc w:val="both"/>
        <w:rPr>
          <w:rFonts w:ascii="Times New Roman" w:hAnsi="Times New Roman" w:cs="Times New Roman"/>
          <w:sz w:val="24"/>
          <w:szCs w:val="24"/>
        </w:rPr>
      </w:pPr>
    </w:p>
    <w:p w:rsidR="00305DC5" w:rsidRPr="000F0B15" w:rsidRDefault="00305DC5" w:rsidP="006C403C">
      <w:pPr>
        <w:ind w:left="-284" w:firstLine="568"/>
        <w:jc w:val="both"/>
        <w:rPr>
          <w:rFonts w:ascii="Times New Roman" w:hAnsi="Times New Roman" w:cs="Times New Roman"/>
          <w:sz w:val="24"/>
          <w:szCs w:val="24"/>
        </w:rPr>
      </w:pPr>
    </w:p>
    <w:p w:rsidR="00305DC5" w:rsidRPr="000F0B15" w:rsidRDefault="00305DC5" w:rsidP="006C403C">
      <w:pPr>
        <w:ind w:left="-284" w:firstLine="568"/>
        <w:jc w:val="both"/>
        <w:rPr>
          <w:rFonts w:ascii="Times New Roman" w:hAnsi="Times New Roman" w:cs="Times New Roman"/>
          <w:sz w:val="24"/>
          <w:szCs w:val="24"/>
        </w:rPr>
      </w:pPr>
    </w:p>
    <w:p w:rsidR="00305DC5" w:rsidRPr="000F0B15" w:rsidRDefault="00305DC5" w:rsidP="006C403C">
      <w:pPr>
        <w:ind w:left="-284" w:firstLine="568"/>
        <w:jc w:val="both"/>
        <w:rPr>
          <w:rFonts w:ascii="Times New Roman" w:hAnsi="Times New Roman" w:cs="Times New Roman"/>
          <w:sz w:val="24"/>
          <w:szCs w:val="24"/>
        </w:rPr>
      </w:pPr>
    </w:p>
    <w:p w:rsidR="00305DC5" w:rsidRPr="000F0B15" w:rsidRDefault="00305DC5" w:rsidP="006C403C">
      <w:pPr>
        <w:ind w:left="-284" w:firstLine="568"/>
        <w:jc w:val="both"/>
        <w:rPr>
          <w:rFonts w:ascii="Times New Roman" w:hAnsi="Times New Roman" w:cs="Times New Roman"/>
          <w:sz w:val="24"/>
          <w:szCs w:val="24"/>
        </w:rPr>
      </w:pPr>
    </w:p>
    <w:p w:rsidR="00305DC5" w:rsidRPr="000F0B15" w:rsidRDefault="00305DC5" w:rsidP="006C403C">
      <w:pPr>
        <w:ind w:left="-284" w:firstLine="568"/>
        <w:jc w:val="both"/>
        <w:rPr>
          <w:rFonts w:ascii="Times New Roman" w:hAnsi="Times New Roman" w:cs="Times New Roman"/>
          <w:sz w:val="24"/>
          <w:szCs w:val="24"/>
        </w:rPr>
      </w:pPr>
    </w:p>
    <w:p w:rsidR="00305DC5" w:rsidRPr="000F0B15" w:rsidRDefault="00305DC5" w:rsidP="006C403C">
      <w:pPr>
        <w:ind w:left="-284" w:firstLine="568"/>
        <w:jc w:val="both"/>
        <w:rPr>
          <w:rFonts w:ascii="Times New Roman" w:hAnsi="Times New Roman" w:cs="Times New Roman"/>
          <w:sz w:val="24"/>
          <w:szCs w:val="24"/>
        </w:rPr>
      </w:pPr>
    </w:p>
    <w:p w:rsidR="00305DC5" w:rsidRPr="000F0B15" w:rsidRDefault="00305DC5" w:rsidP="006C403C">
      <w:pPr>
        <w:ind w:left="-284" w:firstLine="568"/>
        <w:jc w:val="both"/>
        <w:rPr>
          <w:rFonts w:ascii="Times New Roman" w:hAnsi="Times New Roman" w:cs="Times New Roman"/>
          <w:sz w:val="24"/>
          <w:szCs w:val="24"/>
        </w:rPr>
      </w:pPr>
    </w:p>
    <w:p w:rsidR="005B1352" w:rsidRPr="00AA3A26" w:rsidRDefault="0077418F" w:rsidP="0077418F">
      <w:pPr>
        <w:pStyle w:val="1"/>
        <w:ind w:left="-284"/>
        <w:jc w:val="both"/>
        <w:rPr>
          <w:sz w:val="48"/>
          <w:szCs w:val="48"/>
        </w:rPr>
      </w:pPr>
      <w:bookmarkStart w:id="0" w:name="_Toc378774671"/>
      <w:r>
        <w:rPr>
          <w:sz w:val="48"/>
          <w:szCs w:val="48"/>
        </w:rPr>
        <w:lastRenderedPageBreak/>
        <w:t>Зупинення</w:t>
      </w:r>
      <w:r w:rsidR="005B1352" w:rsidRPr="00AA3A26">
        <w:rPr>
          <w:sz w:val="48"/>
          <w:szCs w:val="48"/>
        </w:rPr>
        <w:t xml:space="preserve"> автомобіля інспекторами ДАІ</w:t>
      </w:r>
      <w:bookmarkEnd w:id="0"/>
    </w:p>
    <w:p w:rsidR="008F1304" w:rsidRDefault="008F1304" w:rsidP="006C403C">
      <w:pPr>
        <w:ind w:left="-284" w:firstLine="568"/>
        <w:jc w:val="both"/>
        <w:rPr>
          <w:rFonts w:ascii="Times New Roman" w:hAnsi="Times New Roman" w:cs="Times New Roman"/>
          <w:b/>
          <w:sz w:val="24"/>
          <w:szCs w:val="24"/>
        </w:rPr>
      </w:pPr>
    </w:p>
    <w:p w:rsidR="008C6B13" w:rsidRDefault="008C6B13" w:rsidP="006C403C">
      <w:pPr>
        <w:ind w:left="-284" w:firstLine="568"/>
        <w:jc w:val="both"/>
        <w:rPr>
          <w:rFonts w:ascii="Times New Roman" w:hAnsi="Times New Roman" w:cs="Times New Roman"/>
          <w:b/>
          <w:sz w:val="28"/>
          <w:szCs w:val="28"/>
        </w:rPr>
      </w:pPr>
    </w:p>
    <w:p w:rsidR="00305DC5" w:rsidRPr="00AA3A26" w:rsidRDefault="00DD1668" w:rsidP="006C403C">
      <w:pPr>
        <w:ind w:left="-284" w:firstLine="568"/>
        <w:jc w:val="both"/>
        <w:rPr>
          <w:rFonts w:ascii="Times New Roman" w:hAnsi="Times New Roman" w:cs="Times New Roman"/>
          <w:b/>
          <w:sz w:val="28"/>
          <w:szCs w:val="28"/>
        </w:rPr>
      </w:pPr>
      <w:r w:rsidRPr="00AA3A26">
        <w:rPr>
          <w:rFonts w:ascii="Times New Roman" w:hAnsi="Times New Roman" w:cs="Times New Roman"/>
          <w:b/>
          <w:sz w:val="28"/>
          <w:szCs w:val="28"/>
        </w:rPr>
        <w:t>Як здійснюється зупинення транспортного засобу інспекторами ДАІ?</w:t>
      </w:r>
    </w:p>
    <w:p w:rsidR="003E443A" w:rsidRPr="00AA3A26" w:rsidRDefault="003E443A" w:rsidP="006C403C">
      <w:pPr>
        <w:ind w:left="-284" w:firstLine="568"/>
        <w:jc w:val="both"/>
        <w:rPr>
          <w:rFonts w:ascii="Times New Roman" w:hAnsi="Times New Roman" w:cs="Times New Roman"/>
          <w:b/>
          <w:sz w:val="28"/>
          <w:szCs w:val="28"/>
        </w:rPr>
      </w:pPr>
    </w:p>
    <w:p w:rsidR="00DD1668" w:rsidRPr="000F0B15" w:rsidRDefault="002B136B"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Зупинення транспортного  засобу  здійснюється</w:t>
      </w:r>
      <w:r w:rsidR="00DD1668" w:rsidRPr="000F0B15">
        <w:rPr>
          <w:rFonts w:ascii="Times New Roman" w:hAnsi="Times New Roman" w:cs="Times New Roman"/>
          <w:sz w:val="24"/>
          <w:szCs w:val="24"/>
        </w:rPr>
        <w:t>:</w:t>
      </w:r>
    </w:p>
    <w:p w:rsidR="00DD1668" w:rsidRPr="003D48E0" w:rsidRDefault="002B136B" w:rsidP="006C403C">
      <w:pPr>
        <w:pStyle w:val="a6"/>
        <w:numPr>
          <w:ilvl w:val="0"/>
          <w:numId w:val="44"/>
        </w:numPr>
        <w:ind w:left="-284" w:firstLine="568"/>
        <w:jc w:val="both"/>
        <w:rPr>
          <w:rFonts w:ascii="Times New Roman" w:hAnsi="Times New Roman" w:cs="Times New Roman"/>
          <w:sz w:val="24"/>
          <w:szCs w:val="24"/>
        </w:rPr>
      </w:pPr>
      <w:r w:rsidRPr="003D48E0">
        <w:rPr>
          <w:rFonts w:ascii="Times New Roman" w:hAnsi="Times New Roman" w:cs="Times New Roman"/>
          <w:sz w:val="24"/>
          <w:szCs w:val="24"/>
        </w:rPr>
        <w:t>виключно жезлом</w:t>
      </w:r>
      <w:r w:rsidR="00DD1668" w:rsidRPr="003D48E0">
        <w:rPr>
          <w:rFonts w:ascii="Times New Roman" w:hAnsi="Times New Roman" w:cs="Times New Roman"/>
          <w:sz w:val="24"/>
          <w:szCs w:val="24"/>
        </w:rPr>
        <w:t>;</w:t>
      </w:r>
    </w:p>
    <w:p w:rsidR="00DD1668" w:rsidRPr="003D48E0" w:rsidRDefault="00DD1668" w:rsidP="006C403C">
      <w:pPr>
        <w:pStyle w:val="a6"/>
        <w:numPr>
          <w:ilvl w:val="0"/>
          <w:numId w:val="44"/>
        </w:numPr>
        <w:ind w:left="-284" w:firstLine="568"/>
        <w:jc w:val="both"/>
        <w:rPr>
          <w:rFonts w:ascii="Times New Roman" w:hAnsi="Times New Roman" w:cs="Times New Roman"/>
          <w:sz w:val="24"/>
          <w:szCs w:val="24"/>
        </w:rPr>
      </w:pPr>
      <w:r w:rsidRPr="003D48E0">
        <w:rPr>
          <w:rFonts w:ascii="Times New Roman" w:hAnsi="Times New Roman" w:cs="Times New Roman"/>
          <w:sz w:val="24"/>
          <w:szCs w:val="24"/>
        </w:rPr>
        <w:t>жестом руки (</w:t>
      </w:r>
      <w:r w:rsidR="002B136B" w:rsidRPr="003D48E0">
        <w:rPr>
          <w:rFonts w:ascii="Times New Roman" w:hAnsi="Times New Roman" w:cs="Times New Roman"/>
          <w:sz w:val="24"/>
          <w:szCs w:val="24"/>
        </w:rPr>
        <w:t>у виняткових випадках</w:t>
      </w:r>
      <w:r w:rsidRPr="003D48E0">
        <w:rPr>
          <w:rFonts w:ascii="Times New Roman" w:hAnsi="Times New Roman" w:cs="Times New Roman"/>
          <w:sz w:val="24"/>
          <w:szCs w:val="24"/>
        </w:rPr>
        <w:t>).</w:t>
      </w:r>
    </w:p>
    <w:p w:rsidR="003E443A" w:rsidRDefault="003E443A" w:rsidP="006C403C">
      <w:pPr>
        <w:ind w:left="-284" w:firstLine="568"/>
        <w:jc w:val="both"/>
        <w:rPr>
          <w:rFonts w:ascii="Times New Roman" w:hAnsi="Times New Roman" w:cs="Times New Roman"/>
          <w:sz w:val="24"/>
          <w:szCs w:val="24"/>
        </w:rPr>
      </w:pPr>
    </w:p>
    <w:p w:rsidR="003D48E0" w:rsidRPr="003D48E0" w:rsidRDefault="003D48E0" w:rsidP="006C403C">
      <w:pPr>
        <w:ind w:left="-284" w:firstLine="568"/>
        <w:jc w:val="both"/>
        <w:rPr>
          <w:rFonts w:ascii="Times New Roman" w:hAnsi="Times New Roman" w:cs="Times New Roman"/>
          <w:i/>
          <w:sz w:val="16"/>
          <w:szCs w:val="16"/>
        </w:rPr>
      </w:pPr>
      <w:r w:rsidRPr="003D48E0">
        <w:rPr>
          <w:rFonts w:ascii="Times New Roman" w:hAnsi="Times New Roman" w:cs="Times New Roman"/>
          <w:i/>
          <w:sz w:val="16"/>
          <w:szCs w:val="16"/>
        </w:rPr>
        <w:t>(п.27.3 Інструкції з питань діяльності підрозділів дорожньо-патрульної служби Державтоінспекції МВС затвердженої Наказом Міністерства  внутрішніх справ України 27.03.2009  N 111</w:t>
      </w:r>
      <w:r w:rsidR="00B21713">
        <w:rPr>
          <w:rFonts w:ascii="Times New Roman" w:hAnsi="Times New Roman" w:cs="Times New Roman"/>
          <w:i/>
          <w:sz w:val="16"/>
          <w:szCs w:val="16"/>
        </w:rPr>
        <w:t>)</w:t>
      </w:r>
    </w:p>
    <w:p w:rsidR="003D48E0" w:rsidRPr="000F0B15" w:rsidRDefault="003D48E0" w:rsidP="006C403C">
      <w:pPr>
        <w:ind w:left="-284" w:firstLine="568"/>
        <w:jc w:val="both"/>
        <w:rPr>
          <w:rFonts w:ascii="Times New Roman" w:hAnsi="Times New Roman" w:cs="Times New Roman"/>
          <w:b/>
          <w:sz w:val="24"/>
          <w:szCs w:val="24"/>
        </w:rPr>
      </w:pPr>
    </w:p>
    <w:p w:rsidR="003D48E0" w:rsidRPr="003E443A" w:rsidRDefault="003D48E0" w:rsidP="006C403C">
      <w:pPr>
        <w:ind w:left="-284" w:firstLine="568"/>
        <w:jc w:val="both"/>
        <w:rPr>
          <w:rFonts w:ascii="Times New Roman" w:hAnsi="Times New Roman" w:cs="Times New Roman"/>
          <w:sz w:val="24"/>
          <w:szCs w:val="24"/>
        </w:rPr>
      </w:pPr>
    </w:p>
    <w:p w:rsidR="00DD1668" w:rsidRPr="00AA3A26" w:rsidRDefault="00DD1668" w:rsidP="006C403C">
      <w:pPr>
        <w:ind w:left="-284" w:firstLine="568"/>
        <w:jc w:val="both"/>
        <w:rPr>
          <w:rFonts w:ascii="Times New Roman" w:hAnsi="Times New Roman" w:cs="Times New Roman"/>
          <w:b/>
          <w:sz w:val="28"/>
          <w:szCs w:val="28"/>
        </w:rPr>
      </w:pPr>
      <w:r w:rsidRPr="00AA3A26">
        <w:rPr>
          <w:rFonts w:ascii="Times New Roman" w:hAnsi="Times New Roman" w:cs="Times New Roman"/>
          <w:b/>
          <w:sz w:val="28"/>
          <w:szCs w:val="28"/>
        </w:rPr>
        <w:t>Як</w:t>
      </w:r>
      <w:r w:rsidR="0039417C" w:rsidRPr="00AA3A26">
        <w:rPr>
          <w:rFonts w:ascii="Times New Roman" w:hAnsi="Times New Roman" w:cs="Times New Roman"/>
          <w:b/>
          <w:sz w:val="28"/>
          <w:szCs w:val="28"/>
        </w:rPr>
        <w:t>і дії інспектора ДАІ при зупиненні</w:t>
      </w:r>
      <w:r w:rsidRPr="00AA3A26">
        <w:rPr>
          <w:rFonts w:ascii="Times New Roman" w:hAnsi="Times New Roman" w:cs="Times New Roman"/>
          <w:b/>
          <w:sz w:val="28"/>
          <w:szCs w:val="28"/>
        </w:rPr>
        <w:t xml:space="preserve"> транспортного засобу? </w:t>
      </w:r>
    </w:p>
    <w:p w:rsidR="003E443A" w:rsidRPr="000F0B15" w:rsidRDefault="003E443A" w:rsidP="006C403C">
      <w:pPr>
        <w:ind w:left="-284" w:firstLine="568"/>
        <w:jc w:val="both"/>
        <w:rPr>
          <w:rFonts w:ascii="Times New Roman" w:hAnsi="Times New Roman" w:cs="Times New Roman"/>
          <w:b/>
          <w:sz w:val="24"/>
          <w:szCs w:val="24"/>
        </w:rPr>
      </w:pPr>
    </w:p>
    <w:p w:rsidR="00DD1668" w:rsidRPr="000F0B15" w:rsidRDefault="00BC2271"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П</w:t>
      </w:r>
      <w:r w:rsidR="00DD1668" w:rsidRPr="000F0B15">
        <w:rPr>
          <w:rFonts w:ascii="Times New Roman" w:hAnsi="Times New Roman" w:cs="Times New Roman"/>
          <w:sz w:val="24"/>
          <w:szCs w:val="24"/>
        </w:rPr>
        <w:t>рацівник підрозділу ДПС</w:t>
      </w:r>
      <w:r w:rsidR="003D48E0">
        <w:rPr>
          <w:rFonts w:ascii="Times New Roman" w:hAnsi="Times New Roman" w:cs="Times New Roman"/>
          <w:sz w:val="24"/>
          <w:szCs w:val="24"/>
        </w:rPr>
        <w:t>:</w:t>
      </w:r>
    </w:p>
    <w:p w:rsidR="00DD1668" w:rsidRPr="000F0B15" w:rsidRDefault="002B136B" w:rsidP="006C403C">
      <w:pPr>
        <w:pStyle w:val="a6"/>
        <w:numPr>
          <w:ilvl w:val="0"/>
          <w:numId w:val="13"/>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вказує на транспортний засіб, який повинен зупинитися,</w:t>
      </w:r>
    </w:p>
    <w:p w:rsidR="00DD1668" w:rsidRPr="000F0B15" w:rsidRDefault="002B136B" w:rsidP="006C403C">
      <w:pPr>
        <w:pStyle w:val="a6"/>
        <w:numPr>
          <w:ilvl w:val="0"/>
          <w:numId w:val="13"/>
        </w:numPr>
        <w:ind w:left="-284" w:firstLine="568"/>
        <w:jc w:val="both"/>
        <w:rPr>
          <w:rFonts w:ascii="Times New Roman" w:hAnsi="Times New Roman" w:cs="Times New Roman"/>
          <w:sz w:val="24"/>
          <w:szCs w:val="24"/>
          <w:lang w:val="ru-RU"/>
        </w:rPr>
      </w:pPr>
      <w:r w:rsidRPr="000F0B15">
        <w:rPr>
          <w:rFonts w:ascii="Times New Roman" w:hAnsi="Times New Roman" w:cs="Times New Roman"/>
          <w:sz w:val="24"/>
          <w:szCs w:val="24"/>
        </w:rPr>
        <w:t xml:space="preserve">а потім - на місце, </w:t>
      </w:r>
      <w:r w:rsidR="003D48E0">
        <w:rPr>
          <w:rFonts w:ascii="Times New Roman" w:hAnsi="Times New Roman" w:cs="Times New Roman"/>
          <w:sz w:val="24"/>
          <w:szCs w:val="24"/>
        </w:rPr>
        <w:t>де йому слід зупинитися;</w:t>
      </w:r>
    </w:p>
    <w:p w:rsidR="00BC2271" w:rsidRPr="000F0B15" w:rsidRDefault="00DD1668" w:rsidP="006C403C">
      <w:pPr>
        <w:pStyle w:val="a6"/>
        <w:numPr>
          <w:ilvl w:val="0"/>
          <w:numId w:val="13"/>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lang w:val="ru-RU"/>
        </w:rPr>
        <w:t>д</w:t>
      </w:r>
      <w:r w:rsidR="002B136B" w:rsidRPr="000F0B15">
        <w:rPr>
          <w:rFonts w:ascii="Times New Roman" w:hAnsi="Times New Roman" w:cs="Times New Roman"/>
          <w:sz w:val="24"/>
          <w:szCs w:val="24"/>
        </w:rPr>
        <w:t>ля привертання  уваги   учасників   дорожнього   руху   може подаватися  сигнал  свистком  (у  необхідних випадках - увімкненим спеціальним світловим або зв</w:t>
      </w:r>
      <w:r w:rsidR="003D48E0">
        <w:rPr>
          <w:rFonts w:ascii="Times New Roman" w:hAnsi="Times New Roman" w:cs="Times New Roman"/>
          <w:sz w:val="24"/>
          <w:szCs w:val="24"/>
        </w:rPr>
        <w:t>уковим  сигнальним  пристроєм);</w:t>
      </w:r>
    </w:p>
    <w:p w:rsidR="00BC2271" w:rsidRPr="000F0B15" w:rsidRDefault="003D48E0" w:rsidP="006C403C">
      <w:pPr>
        <w:pStyle w:val="a6"/>
        <w:numPr>
          <w:ilvl w:val="0"/>
          <w:numId w:val="13"/>
        </w:numPr>
        <w:ind w:left="-284" w:firstLine="568"/>
        <w:jc w:val="both"/>
        <w:rPr>
          <w:rFonts w:ascii="Times New Roman" w:hAnsi="Times New Roman" w:cs="Times New Roman"/>
          <w:sz w:val="24"/>
          <w:szCs w:val="24"/>
        </w:rPr>
      </w:pPr>
      <w:r>
        <w:rPr>
          <w:rFonts w:ascii="Times New Roman" w:hAnsi="Times New Roman" w:cs="Times New Roman"/>
          <w:sz w:val="24"/>
          <w:szCs w:val="24"/>
        </w:rPr>
        <w:t>ж</w:t>
      </w:r>
      <w:r w:rsidR="002B136B" w:rsidRPr="000F0B15">
        <w:rPr>
          <w:rFonts w:ascii="Times New Roman" w:hAnsi="Times New Roman" w:cs="Times New Roman"/>
          <w:sz w:val="24"/>
          <w:szCs w:val="24"/>
        </w:rPr>
        <w:t>ести працівника  підрозділу  ДПС  мають  бути</w:t>
      </w:r>
      <w:r w:rsidR="00AB35FF" w:rsidRPr="000F0B15">
        <w:rPr>
          <w:rFonts w:ascii="Times New Roman" w:hAnsi="Times New Roman" w:cs="Times New Roman"/>
          <w:sz w:val="24"/>
          <w:szCs w:val="24"/>
        </w:rPr>
        <w:t>:</w:t>
      </w:r>
      <w:r w:rsidR="00BC2271" w:rsidRPr="000F0B15">
        <w:rPr>
          <w:rFonts w:ascii="Times New Roman" w:hAnsi="Times New Roman" w:cs="Times New Roman"/>
          <w:sz w:val="24"/>
          <w:szCs w:val="24"/>
        </w:rPr>
        <w:tab/>
      </w:r>
    </w:p>
    <w:p w:rsidR="00DD1668" w:rsidRPr="000F0B15" w:rsidRDefault="002B136B" w:rsidP="006C403C">
      <w:pPr>
        <w:pStyle w:val="a6"/>
        <w:numPr>
          <w:ilvl w:val="1"/>
          <w:numId w:val="13"/>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зрозумілими всім водіям і пішоходам, </w:t>
      </w:r>
    </w:p>
    <w:p w:rsidR="00DD1668" w:rsidRPr="000F0B15" w:rsidRDefault="002B136B" w:rsidP="006C403C">
      <w:pPr>
        <w:pStyle w:val="a6"/>
        <w:numPr>
          <w:ilvl w:val="1"/>
          <w:numId w:val="13"/>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подаватися  своєчасно</w:t>
      </w:r>
      <w:r w:rsidR="003D48E0">
        <w:rPr>
          <w:rFonts w:ascii="Times New Roman" w:hAnsi="Times New Roman" w:cs="Times New Roman"/>
          <w:sz w:val="24"/>
          <w:szCs w:val="24"/>
        </w:rPr>
        <w:t>,</w:t>
      </w:r>
    </w:p>
    <w:p w:rsidR="00DD1668" w:rsidRPr="000F0B15" w:rsidRDefault="002B136B" w:rsidP="006C403C">
      <w:pPr>
        <w:pStyle w:val="a6"/>
        <w:numPr>
          <w:ilvl w:val="1"/>
          <w:numId w:val="13"/>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і  так,  щоб  їх  виконання  не створювало аварійної обстановки.</w:t>
      </w:r>
    </w:p>
    <w:p w:rsidR="00BC2271" w:rsidRPr="000F0B15" w:rsidRDefault="00BC2271" w:rsidP="006C403C">
      <w:pPr>
        <w:pStyle w:val="a6"/>
        <w:ind w:left="-284" w:firstLine="568"/>
        <w:jc w:val="both"/>
        <w:rPr>
          <w:rFonts w:ascii="Times New Roman" w:hAnsi="Times New Roman" w:cs="Times New Roman"/>
          <w:sz w:val="24"/>
          <w:szCs w:val="24"/>
        </w:rPr>
      </w:pPr>
    </w:p>
    <w:p w:rsidR="007F217B" w:rsidRPr="003D48E0" w:rsidRDefault="007F217B" w:rsidP="006C403C">
      <w:pPr>
        <w:ind w:left="-284" w:firstLine="568"/>
        <w:jc w:val="both"/>
        <w:rPr>
          <w:rFonts w:ascii="Times New Roman" w:hAnsi="Times New Roman" w:cs="Times New Roman"/>
          <w:i/>
          <w:sz w:val="16"/>
          <w:szCs w:val="16"/>
        </w:rPr>
      </w:pPr>
      <w:r w:rsidRPr="003D48E0">
        <w:rPr>
          <w:rFonts w:ascii="Times New Roman" w:hAnsi="Times New Roman" w:cs="Times New Roman"/>
          <w:i/>
          <w:sz w:val="16"/>
          <w:szCs w:val="16"/>
        </w:rPr>
        <w:t>(п.27.3 Інструкції з питань діяльності підрозділів дорожньо-патрульної служби Державтоінспекції МВС затвердженої Наказом Міністерства  внутрішніх справ України 27.03.2009  N 111</w:t>
      </w:r>
      <w:r w:rsidR="00B21713">
        <w:rPr>
          <w:rFonts w:ascii="Times New Roman" w:hAnsi="Times New Roman" w:cs="Times New Roman"/>
          <w:i/>
          <w:sz w:val="16"/>
          <w:szCs w:val="16"/>
        </w:rPr>
        <w:t>)</w:t>
      </w:r>
    </w:p>
    <w:p w:rsidR="00AB35FF" w:rsidRDefault="00AB35FF" w:rsidP="006C403C">
      <w:pPr>
        <w:ind w:left="-284" w:firstLine="568"/>
        <w:jc w:val="both"/>
        <w:rPr>
          <w:rFonts w:ascii="Times New Roman" w:hAnsi="Times New Roman" w:cs="Times New Roman"/>
          <w:b/>
          <w:sz w:val="24"/>
          <w:szCs w:val="24"/>
        </w:rPr>
      </w:pPr>
    </w:p>
    <w:p w:rsidR="008C6B13" w:rsidRPr="000F0B15" w:rsidRDefault="008C6B13" w:rsidP="006C403C">
      <w:pPr>
        <w:ind w:left="-284" w:firstLine="568"/>
        <w:jc w:val="both"/>
        <w:rPr>
          <w:rFonts w:ascii="Times New Roman" w:hAnsi="Times New Roman" w:cs="Times New Roman"/>
          <w:b/>
          <w:sz w:val="24"/>
          <w:szCs w:val="24"/>
        </w:rPr>
      </w:pPr>
    </w:p>
    <w:p w:rsidR="007F217B" w:rsidRPr="00AA3A26" w:rsidRDefault="00BC2271" w:rsidP="006C403C">
      <w:pPr>
        <w:ind w:left="-284" w:firstLine="568"/>
        <w:jc w:val="both"/>
        <w:rPr>
          <w:rFonts w:ascii="Times New Roman" w:hAnsi="Times New Roman" w:cs="Times New Roman"/>
          <w:b/>
          <w:i/>
          <w:sz w:val="28"/>
          <w:szCs w:val="28"/>
        </w:rPr>
      </w:pPr>
      <w:r w:rsidRPr="00AA3A26">
        <w:rPr>
          <w:rFonts w:ascii="Times New Roman" w:hAnsi="Times New Roman" w:cs="Times New Roman"/>
          <w:b/>
          <w:sz w:val="28"/>
          <w:szCs w:val="28"/>
        </w:rPr>
        <w:t>Які підстави</w:t>
      </w:r>
      <w:r w:rsidR="007F217B" w:rsidRPr="00AA3A26">
        <w:rPr>
          <w:rFonts w:ascii="Times New Roman" w:hAnsi="Times New Roman" w:cs="Times New Roman"/>
          <w:b/>
          <w:sz w:val="28"/>
          <w:szCs w:val="28"/>
        </w:rPr>
        <w:t xml:space="preserve"> для зупинення транспортних </w:t>
      </w:r>
      <w:r w:rsidR="00AB35FF" w:rsidRPr="00AA3A26">
        <w:rPr>
          <w:rFonts w:ascii="Times New Roman" w:hAnsi="Times New Roman" w:cs="Times New Roman"/>
          <w:b/>
          <w:sz w:val="28"/>
          <w:szCs w:val="28"/>
        </w:rPr>
        <w:t>засобів</w:t>
      </w:r>
      <w:r w:rsidR="00AB35FF" w:rsidRPr="00207C5F">
        <w:rPr>
          <w:rFonts w:ascii="Times New Roman" w:hAnsi="Times New Roman" w:cs="Times New Roman"/>
          <w:b/>
          <w:sz w:val="28"/>
          <w:szCs w:val="28"/>
        </w:rPr>
        <w:t>?</w:t>
      </w:r>
    </w:p>
    <w:p w:rsidR="003D48E0" w:rsidRPr="000F0B15" w:rsidRDefault="003D48E0" w:rsidP="006C403C">
      <w:pPr>
        <w:ind w:left="-284" w:firstLine="568"/>
        <w:jc w:val="both"/>
        <w:rPr>
          <w:rFonts w:ascii="Times New Roman" w:hAnsi="Times New Roman" w:cs="Times New Roman"/>
          <w:b/>
          <w:i/>
          <w:sz w:val="24"/>
          <w:szCs w:val="24"/>
        </w:rPr>
      </w:pPr>
    </w:p>
    <w:p w:rsidR="007F217B" w:rsidRPr="003D48E0" w:rsidRDefault="00BC2271" w:rsidP="006C403C">
      <w:pPr>
        <w:pStyle w:val="a6"/>
        <w:numPr>
          <w:ilvl w:val="0"/>
          <w:numId w:val="14"/>
        </w:numPr>
        <w:ind w:left="-284" w:firstLine="568"/>
        <w:jc w:val="both"/>
        <w:rPr>
          <w:rFonts w:ascii="Times New Roman" w:hAnsi="Times New Roman" w:cs="Times New Roman"/>
          <w:sz w:val="24"/>
          <w:szCs w:val="24"/>
        </w:rPr>
      </w:pPr>
      <w:r w:rsidRPr="003D48E0">
        <w:rPr>
          <w:rFonts w:ascii="Times New Roman" w:hAnsi="Times New Roman" w:cs="Times New Roman"/>
          <w:sz w:val="24"/>
          <w:szCs w:val="24"/>
        </w:rPr>
        <w:t>по</w:t>
      </w:r>
      <w:r w:rsidR="0039417C">
        <w:rPr>
          <w:rFonts w:ascii="Times New Roman" w:hAnsi="Times New Roman" w:cs="Times New Roman"/>
          <w:sz w:val="24"/>
          <w:szCs w:val="24"/>
        </w:rPr>
        <w:t>рушення ПДР  водіями;</w:t>
      </w:r>
    </w:p>
    <w:p w:rsidR="007F217B" w:rsidRPr="000F0B15" w:rsidRDefault="00BC2271" w:rsidP="006C403C">
      <w:pPr>
        <w:pStyle w:val="a6"/>
        <w:numPr>
          <w:ilvl w:val="0"/>
          <w:numId w:val="14"/>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в</w:t>
      </w:r>
      <w:r w:rsidR="007F217B" w:rsidRPr="000F0B15">
        <w:rPr>
          <w:rFonts w:ascii="Times New Roman" w:hAnsi="Times New Roman" w:cs="Times New Roman"/>
          <w:sz w:val="24"/>
          <w:szCs w:val="24"/>
        </w:rPr>
        <w:t>ідсутність   номерного   (них)   знака   (ів)   на транспортному  засобі  або  наявності  номерного  знака,  який  не відповідає встановленим вимогам,  закріплений у  не  встановленому для цього місці,  закритий іншими предметами чи забруднений, що не дозволяє  чітко  визначити  символи  номерного  зна</w:t>
      </w:r>
      <w:r w:rsidR="0039417C">
        <w:rPr>
          <w:rFonts w:ascii="Times New Roman" w:hAnsi="Times New Roman" w:cs="Times New Roman"/>
          <w:sz w:val="24"/>
          <w:szCs w:val="24"/>
        </w:rPr>
        <w:t>ка  з  відстані двадцяти метрів;</w:t>
      </w:r>
    </w:p>
    <w:p w:rsidR="007F217B" w:rsidRPr="000F0B15" w:rsidRDefault="00BC2271" w:rsidP="006C403C">
      <w:pPr>
        <w:pStyle w:val="a6"/>
        <w:numPr>
          <w:ilvl w:val="0"/>
          <w:numId w:val="14"/>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н</w:t>
      </w:r>
      <w:r w:rsidR="007F217B" w:rsidRPr="000F0B15">
        <w:rPr>
          <w:rFonts w:ascii="Times New Roman" w:hAnsi="Times New Roman" w:cs="Times New Roman"/>
          <w:sz w:val="24"/>
          <w:szCs w:val="24"/>
        </w:rPr>
        <w:t>аявність ознак, які  свідчать про  технічну не</w:t>
      </w:r>
      <w:r w:rsidR="0039417C">
        <w:rPr>
          <w:rFonts w:ascii="Times New Roman" w:hAnsi="Times New Roman" w:cs="Times New Roman"/>
          <w:sz w:val="24"/>
          <w:szCs w:val="24"/>
        </w:rPr>
        <w:t>справність транспортного засобу;</w:t>
      </w:r>
    </w:p>
    <w:p w:rsidR="007F217B" w:rsidRPr="000F0B15" w:rsidRDefault="00BC2271" w:rsidP="006C403C">
      <w:pPr>
        <w:pStyle w:val="a6"/>
        <w:numPr>
          <w:ilvl w:val="0"/>
          <w:numId w:val="14"/>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н</w:t>
      </w:r>
      <w:r w:rsidR="007F217B" w:rsidRPr="000F0B15">
        <w:rPr>
          <w:rFonts w:ascii="Times New Roman" w:hAnsi="Times New Roman" w:cs="Times New Roman"/>
          <w:sz w:val="24"/>
          <w:szCs w:val="24"/>
        </w:rPr>
        <w:t>аявність   даних,   що  свідчать  про  причетність транспортного  засобу,  його  водія,  пасажирів  або  вантажу   до вчинення  дорожньо-транспортної  пригоди,   злочину     чи а</w:t>
      </w:r>
      <w:r w:rsidR="0039417C">
        <w:rPr>
          <w:rFonts w:ascii="Times New Roman" w:hAnsi="Times New Roman" w:cs="Times New Roman"/>
          <w:sz w:val="24"/>
          <w:szCs w:val="24"/>
        </w:rPr>
        <w:t>дміністративного правопорушення;</w:t>
      </w:r>
    </w:p>
    <w:p w:rsidR="007F217B" w:rsidRPr="000F0B15" w:rsidRDefault="00BC2271" w:rsidP="006C403C">
      <w:pPr>
        <w:pStyle w:val="a6"/>
        <w:numPr>
          <w:ilvl w:val="0"/>
          <w:numId w:val="14"/>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п</w:t>
      </w:r>
      <w:r w:rsidR="007F217B" w:rsidRPr="000F0B15">
        <w:rPr>
          <w:rFonts w:ascii="Times New Roman" w:hAnsi="Times New Roman" w:cs="Times New Roman"/>
          <w:sz w:val="24"/>
          <w:szCs w:val="24"/>
        </w:rPr>
        <w:t>еребування   транспортного   засобу   в   розшуку, наявність   даних   про   використання   транспортного   засобу  з протиправною мето</w:t>
      </w:r>
      <w:r w:rsidR="0039417C">
        <w:rPr>
          <w:rFonts w:ascii="Times New Roman" w:hAnsi="Times New Roman" w:cs="Times New Roman"/>
          <w:sz w:val="24"/>
          <w:szCs w:val="24"/>
        </w:rPr>
        <w:t>ю;</w:t>
      </w:r>
    </w:p>
    <w:p w:rsidR="007F217B" w:rsidRPr="000F0B15" w:rsidRDefault="00BC2271" w:rsidP="006C403C">
      <w:pPr>
        <w:pStyle w:val="a6"/>
        <w:numPr>
          <w:ilvl w:val="0"/>
          <w:numId w:val="14"/>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не</w:t>
      </w:r>
      <w:r w:rsidR="007F217B" w:rsidRPr="000F0B15">
        <w:rPr>
          <w:rFonts w:ascii="Times New Roman" w:hAnsi="Times New Roman" w:cs="Times New Roman"/>
          <w:sz w:val="24"/>
          <w:szCs w:val="24"/>
        </w:rPr>
        <w:t>обхідність   опитування   водія  чи  пасажирів  про обставини скоєння ДТП,  адміністративного правопорушення, злочину, свідк</w:t>
      </w:r>
      <w:r w:rsidR="0039417C">
        <w:rPr>
          <w:rFonts w:ascii="Times New Roman" w:hAnsi="Times New Roman" w:cs="Times New Roman"/>
          <w:sz w:val="24"/>
          <w:szCs w:val="24"/>
        </w:rPr>
        <w:t>ами якого вони є або могли бути;</w:t>
      </w:r>
    </w:p>
    <w:p w:rsidR="007F217B" w:rsidRPr="000F0B15" w:rsidRDefault="00BC2271" w:rsidP="006C403C">
      <w:pPr>
        <w:pStyle w:val="a6"/>
        <w:numPr>
          <w:ilvl w:val="0"/>
          <w:numId w:val="14"/>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н</w:t>
      </w:r>
      <w:r w:rsidR="007F217B" w:rsidRPr="000F0B15">
        <w:rPr>
          <w:rFonts w:ascii="Times New Roman" w:hAnsi="Times New Roman" w:cs="Times New Roman"/>
          <w:sz w:val="24"/>
          <w:szCs w:val="24"/>
        </w:rPr>
        <w:t>еобхідність  залучення  водія  транспортного засобу для   надання   допомоги   іншим  учасникам  дорожнього  руху  або працівникам міліції чи як свідка  при  оформленні  протоколів  про адміністративні правопорушення чи матеріал</w:t>
      </w:r>
      <w:r w:rsidR="0039417C">
        <w:rPr>
          <w:rFonts w:ascii="Times New Roman" w:hAnsi="Times New Roman" w:cs="Times New Roman"/>
          <w:sz w:val="24"/>
          <w:szCs w:val="24"/>
        </w:rPr>
        <w:t>ів дорожньо-транспортних пригод;</w:t>
      </w:r>
    </w:p>
    <w:p w:rsidR="007F217B" w:rsidRPr="000F0B15" w:rsidRDefault="00BC2271" w:rsidP="006C403C">
      <w:pPr>
        <w:pStyle w:val="a6"/>
        <w:numPr>
          <w:ilvl w:val="0"/>
          <w:numId w:val="14"/>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lastRenderedPageBreak/>
        <w:t>п</w:t>
      </w:r>
      <w:r w:rsidR="007F217B" w:rsidRPr="000F0B15">
        <w:rPr>
          <w:rFonts w:ascii="Times New Roman" w:hAnsi="Times New Roman" w:cs="Times New Roman"/>
          <w:sz w:val="24"/>
          <w:szCs w:val="24"/>
        </w:rPr>
        <w:t>роведення     цільових     заходів    (операції, відпрацювання, оперативні плани) для перевірки документів на право користування  і  керування  транспортним  засобом,  до</w:t>
      </w:r>
      <w:r w:rsidR="0039417C">
        <w:rPr>
          <w:rFonts w:ascii="Times New Roman" w:hAnsi="Times New Roman" w:cs="Times New Roman"/>
          <w:sz w:val="24"/>
          <w:szCs w:val="24"/>
        </w:rPr>
        <w:t>кументів  на транспортний засіб;</w:t>
      </w:r>
    </w:p>
    <w:p w:rsidR="007F217B" w:rsidRPr="000F0B15" w:rsidRDefault="006436E0" w:rsidP="006C403C">
      <w:pPr>
        <w:pStyle w:val="a6"/>
        <w:numPr>
          <w:ilvl w:val="0"/>
          <w:numId w:val="14"/>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в</w:t>
      </w:r>
      <w:r w:rsidR="007F217B" w:rsidRPr="000F0B15">
        <w:rPr>
          <w:rFonts w:ascii="Times New Roman" w:hAnsi="Times New Roman" w:cs="Times New Roman"/>
          <w:sz w:val="24"/>
          <w:szCs w:val="24"/>
        </w:rPr>
        <w:t>иконання  рішень  уповноважених  на  те  державних органів</w:t>
      </w:r>
      <w:r w:rsidR="0039417C">
        <w:rPr>
          <w:rFonts w:ascii="Times New Roman" w:hAnsi="Times New Roman" w:cs="Times New Roman"/>
          <w:sz w:val="24"/>
          <w:szCs w:val="24"/>
        </w:rPr>
        <w:t xml:space="preserve"> про обмеження чи заборону руху;</w:t>
      </w:r>
    </w:p>
    <w:p w:rsidR="007F217B" w:rsidRPr="000F0B15" w:rsidRDefault="006436E0" w:rsidP="006C403C">
      <w:pPr>
        <w:pStyle w:val="a6"/>
        <w:numPr>
          <w:ilvl w:val="0"/>
          <w:numId w:val="14"/>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я</w:t>
      </w:r>
      <w:r w:rsidR="007F217B" w:rsidRPr="000F0B15">
        <w:rPr>
          <w:rFonts w:ascii="Times New Roman" w:hAnsi="Times New Roman" w:cs="Times New Roman"/>
          <w:sz w:val="24"/>
          <w:szCs w:val="24"/>
        </w:rPr>
        <w:t xml:space="preserve">кщо  спосіб  закріплення  вантажу на транспортному засобі створює небезпеку для </w:t>
      </w:r>
      <w:r w:rsidR="0039417C">
        <w:rPr>
          <w:rFonts w:ascii="Times New Roman" w:hAnsi="Times New Roman" w:cs="Times New Roman"/>
          <w:sz w:val="24"/>
          <w:szCs w:val="24"/>
        </w:rPr>
        <w:t>інших учасників дорожнього руху;</w:t>
      </w:r>
    </w:p>
    <w:p w:rsidR="007F217B" w:rsidRPr="000F0B15" w:rsidRDefault="006436E0" w:rsidP="006C403C">
      <w:pPr>
        <w:pStyle w:val="a6"/>
        <w:numPr>
          <w:ilvl w:val="0"/>
          <w:numId w:val="14"/>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п</w:t>
      </w:r>
      <w:r w:rsidR="007F217B" w:rsidRPr="000F0B15">
        <w:rPr>
          <w:rFonts w:ascii="Times New Roman" w:hAnsi="Times New Roman" w:cs="Times New Roman"/>
          <w:sz w:val="24"/>
          <w:szCs w:val="24"/>
        </w:rPr>
        <w:t xml:space="preserve">орушення   визначеного   порядку   встановлення   і використання  на  транспортному  засобі  спеціальних світлових або звукових сигнальних пристроїв. </w:t>
      </w:r>
    </w:p>
    <w:p w:rsidR="0039417C" w:rsidRDefault="0039417C" w:rsidP="006C403C">
      <w:pPr>
        <w:ind w:left="-284" w:firstLine="568"/>
        <w:jc w:val="both"/>
        <w:rPr>
          <w:rFonts w:ascii="Times New Roman" w:hAnsi="Times New Roman" w:cs="Times New Roman"/>
          <w:i/>
          <w:sz w:val="24"/>
          <w:szCs w:val="24"/>
        </w:rPr>
      </w:pPr>
    </w:p>
    <w:p w:rsidR="00A23BCA" w:rsidRPr="0039417C" w:rsidRDefault="00A23BCA" w:rsidP="006C403C">
      <w:pPr>
        <w:ind w:left="-284" w:firstLine="568"/>
        <w:jc w:val="both"/>
        <w:rPr>
          <w:rFonts w:ascii="Times New Roman" w:hAnsi="Times New Roman" w:cs="Times New Roman"/>
          <w:i/>
          <w:sz w:val="16"/>
          <w:szCs w:val="16"/>
        </w:rPr>
      </w:pPr>
      <w:r w:rsidRPr="0039417C">
        <w:rPr>
          <w:rFonts w:ascii="Times New Roman" w:hAnsi="Times New Roman" w:cs="Times New Roman"/>
          <w:i/>
          <w:sz w:val="16"/>
          <w:szCs w:val="16"/>
        </w:rPr>
        <w:t>(п. 13.1 Інструкції з питань діяльності підрозділів дорожньо-патрульної служби Державтоінспекції МВС затвердженої Наказом Міністерства внутрішніх справ України 27.03.2009  N 111)</w:t>
      </w:r>
    </w:p>
    <w:p w:rsidR="003D48E0" w:rsidRDefault="003D48E0" w:rsidP="006C403C">
      <w:pPr>
        <w:ind w:left="-284" w:firstLine="568"/>
        <w:jc w:val="both"/>
        <w:rPr>
          <w:rFonts w:ascii="Times New Roman" w:hAnsi="Times New Roman" w:cs="Times New Roman"/>
          <w:i/>
          <w:sz w:val="24"/>
          <w:szCs w:val="24"/>
        </w:rPr>
      </w:pPr>
    </w:p>
    <w:p w:rsidR="008C6B13" w:rsidRPr="000F0B15" w:rsidRDefault="008C6B13" w:rsidP="006C403C">
      <w:pPr>
        <w:ind w:left="-284" w:firstLine="568"/>
        <w:jc w:val="both"/>
        <w:rPr>
          <w:rFonts w:ascii="Times New Roman" w:hAnsi="Times New Roman" w:cs="Times New Roman"/>
          <w:i/>
          <w:sz w:val="24"/>
          <w:szCs w:val="24"/>
        </w:rPr>
      </w:pPr>
    </w:p>
    <w:p w:rsidR="00971CA3" w:rsidRPr="00AA3A26" w:rsidRDefault="00A23BCA" w:rsidP="006C403C">
      <w:pPr>
        <w:ind w:left="-284" w:firstLine="568"/>
        <w:jc w:val="both"/>
        <w:rPr>
          <w:rFonts w:ascii="Times New Roman" w:hAnsi="Times New Roman" w:cs="Times New Roman"/>
          <w:sz w:val="28"/>
          <w:szCs w:val="28"/>
        </w:rPr>
      </w:pPr>
      <w:r w:rsidRPr="00AA3A26">
        <w:rPr>
          <w:rFonts w:ascii="Times New Roman" w:hAnsi="Times New Roman" w:cs="Times New Roman"/>
          <w:b/>
          <w:sz w:val="28"/>
          <w:szCs w:val="28"/>
        </w:rPr>
        <w:t>Під час звернення до водія працівник Державтоінспекції зобов'язаний</w:t>
      </w:r>
      <w:r w:rsidR="00971CA3" w:rsidRPr="00AA3A26">
        <w:rPr>
          <w:rFonts w:ascii="Times New Roman" w:hAnsi="Times New Roman" w:cs="Times New Roman"/>
          <w:b/>
          <w:sz w:val="28"/>
          <w:szCs w:val="28"/>
        </w:rPr>
        <w:t>:</w:t>
      </w:r>
    </w:p>
    <w:p w:rsidR="006436E0" w:rsidRPr="00AA3A26" w:rsidRDefault="006436E0" w:rsidP="006C403C">
      <w:pPr>
        <w:ind w:left="-284" w:firstLine="568"/>
        <w:jc w:val="both"/>
        <w:rPr>
          <w:rFonts w:ascii="Times New Roman" w:hAnsi="Times New Roman" w:cs="Times New Roman"/>
          <w:sz w:val="28"/>
          <w:szCs w:val="28"/>
        </w:rPr>
      </w:pPr>
    </w:p>
    <w:p w:rsidR="006436E0" w:rsidRPr="000F0B15" w:rsidRDefault="00A23BCA" w:rsidP="006C403C">
      <w:pPr>
        <w:pStyle w:val="a6"/>
        <w:numPr>
          <w:ilvl w:val="0"/>
          <w:numId w:val="45"/>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привітатися,  </w:t>
      </w:r>
    </w:p>
    <w:p w:rsidR="006436E0" w:rsidRPr="000F0B15" w:rsidRDefault="00A23BCA" w:rsidP="006C403C">
      <w:pPr>
        <w:pStyle w:val="a6"/>
        <w:numPr>
          <w:ilvl w:val="0"/>
          <w:numId w:val="45"/>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чітко й зрозуміло назвати свою посаду, звання  та  прізвище,</w:t>
      </w:r>
    </w:p>
    <w:p w:rsidR="006436E0" w:rsidRPr="000F0B15" w:rsidRDefault="0036410D" w:rsidP="006C403C">
      <w:pPr>
        <w:pStyle w:val="a6"/>
        <w:numPr>
          <w:ilvl w:val="0"/>
          <w:numId w:val="45"/>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та на  їх  вимогу  пред'явити  службове  посвідчення</w:t>
      </w:r>
      <w:r w:rsidR="0039417C">
        <w:rPr>
          <w:rFonts w:ascii="Times New Roman" w:hAnsi="Times New Roman" w:cs="Times New Roman"/>
          <w:sz w:val="24"/>
          <w:szCs w:val="24"/>
        </w:rPr>
        <w:t>,</w:t>
      </w:r>
    </w:p>
    <w:p w:rsidR="006436E0" w:rsidRPr="000F0B15" w:rsidRDefault="00A23BCA" w:rsidP="006C403C">
      <w:pPr>
        <w:pStyle w:val="a6"/>
        <w:numPr>
          <w:ilvl w:val="0"/>
          <w:numId w:val="45"/>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повідомити про причину зупинки транспортного засобу,  суть  скоєного  правопорушення у випадку його вчинення</w:t>
      </w:r>
      <w:r w:rsidR="0039417C">
        <w:rPr>
          <w:rFonts w:ascii="Times New Roman" w:hAnsi="Times New Roman" w:cs="Times New Roman"/>
          <w:sz w:val="24"/>
          <w:szCs w:val="24"/>
        </w:rPr>
        <w:t>.</w:t>
      </w:r>
    </w:p>
    <w:p w:rsidR="00971CA3" w:rsidRDefault="00971CA3" w:rsidP="006C403C">
      <w:pPr>
        <w:ind w:left="-284" w:firstLine="568"/>
        <w:jc w:val="both"/>
        <w:rPr>
          <w:rFonts w:ascii="Times New Roman" w:hAnsi="Times New Roman" w:cs="Times New Roman"/>
          <w:i/>
          <w:sz w:val="24"/>
          <w:szCs w:val="24"/>
        </w:rPr>
      </w:pPr>
    </w:p>
    <w:p w:rsidR="006436E0" w:rsidRPr="00A02860" w:rsidRDefault="00A02860" w:rsidP="006C403C">
      <w:pPr>
        <w:ind w:left="-284" w:firstLine="568"/>
        <w:jc w:val="both"/>
        <w:rPr>
          <w:rFonts w:ascii="Times New Roman" w:hAnsi="Times New Roman" w:cs="Times New Roman"/>
          <w:sz w:val="16"/>
          <w:szCs w:val="16"/>
        </w:rPr>
      </w:pPr>
      <w:r>
        <w:rPr>
          <w:rFonts w:ascii="Times New Roman" w:hAnsi="Times New Roman" w:cs="Times New Roman"/>
          <w:i/>
          <w:sz w:val="16"/>
          <w:szCs w:val="16"/>
        </w:rPr>
        <w:t>п.</w:t>
      </w:r>
      <w:r w:rsidR="00971CA3" w:rsidRPr="00A02860">
        <w:rPr>
          <w:rFonts w:ascii="Times New Roman" w:hAnsi="Times New Roman" w:cs="Times New Roman"/>
          <w:i/>
          <w:sz w:val="16"/>
          <w:szCs w:val="16"/>
        </w:rPr>
        <w:t>п.14.7,27.2 Інструкції з питань діяльності підрозділів дорожньо-патрульної служби Державтоінспекції МВС затвердженої Наказом Міністерства внутрішніх справ України 27.03.2009  N 111</w:t>
      </w:r>
    </w:p>
    <w:p w:rsidR="00971CA3" w:rsidRDefault="00971CA3" w:rsidP="006C403C">
      <w:pPr>
        <w:ind w:left="-284" w:firstLine="568"/>
        <w:jc w:val="both"/>
        <w:rPr>
          <w:rFonts w:ascii="Times New Roman" w:hAnsi="Times New Roman" w:cs="Times New Roman"/>
          <w:sz w:val="16"/>
          <w:szCs w:val="16"/>
        </w:rPr>
      </w:pPr>
    </w:p>
    <w:p w:rsidR="008C6B13" w:rsidRPr="00A02860" w:rsidRDefault="008C6B13" w:rsidP="006C403C">
      <w:pPr>
        <w:ind w:left="-284" w:firstLine="568"/>
        <w:jc w:val="both"/>
        <w:rPr>
          <w:rFonts w:ascii="Times New Roman" w:hAnsi="Times New Roman" w:cs="Times New Roman"/>
          <w:sz w:val="16"/>
          <w:szCs w:val="16"/>
        </w:rPr>
      </w:pPr>
    </w:p>
    <w:p w:rsidR="00971CA3" w:rsidRPr="000F0B15" w:rsidRDefault="00971CA3" w:rsidP="006C403C">
      <w:pPr>
        <w:ind w:left="-284" w:firstLine="568"/>
        <w:jc w:val="both"/>
        <w:rPr>
          <w:rFonts w:ascii="Times New Roman" w:hAnsi="Times New Roman" w:cs="Times New Roman"/>
          <w:sz w:val="24"/>
          <w:szCs w:val="24"/>
        </w:rPr>
      </w:pPr>
    </w:p>
    <w:p w:rsidR="006436E0" w:rsidRPr="00AA3A26" w:rsidRDefault="006436E0" w:rsidP="006C403C">
      <w:pPr>
        <w:pStyle w:val="a6"/>
        <w:ind w:left="-284" w:firstLine="568"/>
        <w:jc w:val="both"/>
        <w:rPr>
          <w:rFonts w:ascii="Times New Roman" w:hAnsi="Times New Roman" w:cs="Times New Roman"/>
          <w:b/>
          <w:sz w:val="28"/>
          <w:szCs w:val="28"/>
        </w:rPr>
      </w:pPr>
      <w:r w:rsidRPr="00AA3A26">
        <w:rPr>
          <w:rFonts w:ascii="Times New Roman" w:hAnsi="Times New Roman" w:cs="Times New Roman"/>
          <w:b/>
          <w:sz w:val="28"/>
          <w:szCs w:val="28"/>
        </w:rPr>
        <w:t>Які документи має право вимагати інспектор ДАІ у водія?</w:t>
      </w:r>
      <w:r w:rsidRPr="00AA3A26">
        <w:rPr>
          <w:rFonts w:ascii="Times New Roman" w:hAnsi="Times New Roman" w:cs="Times New Roman"/>
          <w:b/>
          <w:sz w:val="28"/>
          <w:szCs w:val="28"/>
        </w:rPr>
        <w:tab/>
      </w:r>
    </w:p>
    <w:p w:rsidR="006436E0" w:rsidRDefault="006436E0" w:rsidP="006C403C">
      <w:pPr>
        <w:pStyle w:val="a6"/>
        <w:ind w:left="-284" w:firstLine="568"/>
        <w:jc w:val="both"/>
        <w:rPr>
          <w:rFonts w:ascii="Times New Roman" w:hAnsi="Times New Roman" w:cs="Times New Roman"/>
          <w:b/>
          <w:sz w:val="24"/>
          <w:szCs w:val="24"/>
        </w:rPr>
      </w:pPr>
      <w:r w:rsidRPr="000F0B15">
        <w:rPr>
          <w:rFonts w:ascii="Times New Roman" w:hAnsi="Times New Roman" w:cs="Times New Roman"/>
          <w:b/>
          <w:sz w:val="24"/>
          <w:szCs w:val="24"/>
        </w:rPr>
        <w:tab/>
      </w:r>
      <w:r w:rsidRPr="000F0B15">
        <w:rPr>
          <w:rFonts w:ascii="Times New Roman" w:hAnsi="Times New Roman" w:cs="Times New Roman"/>
          <w:b/>
          <w:sz w:val="24"/>
          <w:szCs w:val="24"/>
        </w:rPr>
        <w:tab/>
      </w:r>
    </w:p>
    <w:p w:rsidR="00B21713" w:rsidRPr="00B21713" w:rsidRDefault="00B21713" w:rsidP="006C403C">
      <w:pPr>
        <w:pStyle w:val="a6"/>
        <w:ind w:left="-284" w:firstLine="568"/>
        <w:jc w:val="both"/>
        <w:rPr>
          <w:rFonts w:ascii="Times New Roman" w:hAnsi="Times New Roman" w:cs="Times New Roman"/>
          <w:sz w:val="24"/>
          <w:szCs w:val="24"/>
        </w:rPr>
      </w:pPr>
      <w:r>
        <w:rPr>
          <w:rFonts w:ascii="Times New Roman" w:hAnsi="Times New Roman" w:cs="Times New Roman"/>
          <w:sz w:val="24"/>
          <w:szCs w:val="24"/>
        </w:rPr>
        <w:t>Інспектор ДАІ має право вимагати:</w:t>
      </w:r>
    </w:p>
    <w:p w:rsidR="006436E0" w:rsidRPr="000F0B15" w:rsidRDefault="00A23BCA" w:rsidP="006C403C">
      <w:pPr>
        <w:pStyle w:val="a6"/>
        <w:numPr>
          <w:ilvl w:val="0"/>
          <w:numId w:val="18"/>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посвідчення на  право керування транспортним засобом, </w:t>
      </w:r>
    </w:p>
    <w:p w:rsidR="006436E0" w:rsidRPr="000F0B15" w:rsidRDefault="0039417C" w:rsidP="006C403C">
      <w:pPr>
        <w:pStyle w:val="a6"/>
        <w:numPr>
          <w:ilvl w:val="0"/>
          <w:numId w:val="18"/>
        </w:numPr>
        <w:ind w:left="-284" w:firstLine="568"/>
        <w:jc w:val="both"/>
        <w:rPr>
          <w:rFonts w:ascii="Times New Roman" w:hAnsi="Times New Roman" w:cs="Times New Roman"/>
          <w:sz w:val="24"/>
          <w:szCs w:val="24"/>
        </w:rPr>
      </w:pPr>
      <w:r>
        <w:rPr>
          <w:rFonts w:ascii="Times New Roman" w:hAnsi="Times New Roman" w:cs="Times New Roman"/>
          <w:sz w:val="24"/>
          <w:szCs w:val="24"/>
        </w:rPr>
        <w:t>реєстраційний документ</w:t>
      </w:r>
      <w:r w:rsidR="00A23BCA" w:rsidRPr="000F0B15">
        <w:rPr>
          <w:rFonts w:ascii="Times New Roman" w:hAnsi="Times New Roman" w:cs="Times New Roman"/>
          <w:sz w:val="24"/>
          <w:szCs w:val="24"/>
        </w:rPr>
        <w:t xml:space="preserve"> на   транспортний  засіб  та </w:t>
      </w:r>
    </w:p>
    <w:p w:rsidR="00A23BCA" w:rsidRPr="000F0B15" w:rsidRDefault="0039417C" w:rsidP="006C403C">
      <w:pPr>
        <w:pStyle w:val="a6"/>
        <w:numPr>
          <w:ilvl w:val="0"/>
          <w:numId w:val="18"/>
        </w:numPr>
        <w:ind w:left="-284" w:firstLine="568"/>
        <w:jc w:val="both"/>
        <w:rPr>
          <w:rFonts w:ascii="Times New Roman" w:hAnsi="Times New Roman" w:cs="Times New Roman"/>
          <w:sz w:val="24"/>
          <w:szCs w:val="24"/>
        </w:rPr>
      </w:pPr>
      <w:r>
        <w:rPr>
          <w:rFonts w:ascii="Times New Roman" w:hAnsi="Times New Roman" w:cs="Times New Roman"/>
          <w:sz w:val="24"/>
          <w:szCs w:val="24"/>
        </w:rPr>
        <w:t>поліс  (сертифіка</w:t>
      </w:r>
      <w:r w:rsidR="00AA3A26">
        <w:rPr>
          <w:rFonts w:ascii="Times New Roman" w:hAnsi="Times New Roman" w:cs="Times New Roman"/>
          <w:sz w:val="24"/>
          <w:szCs w:val="24"/>
        </w:rPr>
        <w:t>та</w:t>
      </w:r>
      <w:r w:rsidR="00A23BCA" w:rsidRPr="000F0B15">
        <w:rPr>
          <w:rFonts w:ascii="Times New Roman" w:hAnsi="Times New Roman" w:cs="Times New Roman"/>
          <w:sz w:val="24"/>
          <w:szCs w:val="24"/>
        </w:rPr>
        <w:t xml:space="preserve">)  обов'язкового страхування  цивільно-правової відповідальності власників наземних транспортних засобів. </w:t>
      </w:r>
    </w:p>
    <w:p w:rsidR="00A02860" w:rsidRDefault="00A02860" w:rsidP="006C403C">
      <w:pPr>
        <w:ind w:left="-284" w:firstLine="568"/>
        <w:jc w:val="both"/>
        <w:rPr>
          <w:rFonts w:ascii="Times New Roman" w:hAnsi="Times New Roman" w:cs="Times New Roman"/>
          <w:i/>
          <w:sz w:val="24"/>
          <w:szCs w:val="24"/>
        </w:rPr>
      </w:pPr>
    </w:p>
    <w:p w:rsidR="0036410D" w:rsidRPr="00A02860" w:rsidRDefault="0036410D" w:rsidP="006C403C">
      <w:pPr>
        <w:ind w:left="-284" w:firstLine="568"/>
        <w:jc w:val="both"/>
        <w:rPr>
          <w:rFonts w:ascii="Times New Roman" w:hAnsi="Times New Roman" w:cs="Times New Roman"/>
          <w:i/>
          <w:sz w:val="16"/>
          <w:szCs w:val="16"/>
        </w:rPr>
      </w:pPr>
      <w:r w:rsidRPr="00A02860">
        <w:rPr>
          <w:rFonts w:ascii="Times New Roman" w:hAnsi="Times New Roman" w:cs="Times New Roman"/>
          <w:i/>
          <w:sz w:val="16"/>
          <w:szCs w:val="16"/>
        </w:rPr>
        <w:t>(п.п.14.7, Інструкції з питань діяльності підрозділів дорожньо-патрульної служби Державтоінспекції МВС затвердженої Наказом Міністерства внутрішніх справ України 27.03.2009  N 111)</w:t>
      </w:r>
    </w:p>
    <w:p w:rsidR="00971CA3" w:rsidRPr="00A02860" w:rsidRDefault="00971CA3" w:rsidP="006C403C">
      <w:pPr>
        <w:ind w:left="-284" w:firstLine="568"/>
        <w:jc w:val="both"/>
        <w:rPr>
          <w:rFonts w:ascii="Times New Roman" w:hAnsi="Times New Roman" w:cs="Times New Roman"/>
          <w:i/>
          <w:sz w:val="16"/>
          <w:szCs w:val="16"/>
        </w:rPr>
      </w:pPr>
    </w:p>
    <w:p w:rsidR="008C6B13" w:rsidRDefault="008C6B13" w:rsidP="006C403C">
      <w:pPr>
        <w:ind w:left="-284" w:firstLine="568"/>
        <w:jc w:val="both"/>
        <w:rPr>
          <w:rFonts w:ascii="Times New Roman" w:hAnsi="Times New Roman" w:cs="Times New Roman"/>
          <w:b/>
          <w:sz w:val="28"/>
          <w:szCs w:val="28"/>
        </w:rPr>
      </w:pPr>
    </w:p>
    <w:p w:rsidR="006436E0" w:rsidRPr="00AA3A26" w:rsidRDefault="006436E0" w:rsidP="006C403C">
      <w:pPr>
        <w:ind w:left="-284" w:firstLine="568"/>
        <w:jc w:val="both"/>
        <w:rPr>
          <w:rFonts w:ascii="Times New Roman" w:hAnsi="Times New Roman" w:cs="Times New Roman"/>
          <w:b/>
          <w:sz w:val="28"/>
          <w:szCs w:val="28"/>
        </w:rPr>
      </w:pPr>
      <w:r w:rsidRPr="00AA3A26">
        <w:rPr>
          <w:rFonts w:ascii="Times New Roman" w:hAnsi="Times New Roman" w:cs="Times New Roman"/>
          <w:b/>
          <w:sz w:val="28"/>
          <w:szCs w:val="28"/>
        </w:rPr>
        <w:t xml:space="preserve">Чи повинен </w:t>
      </w:r>
      <w:r w:rsidR="00AB35FF" w:rsidRPr="00AA3A26">
        <w:rPr>
          <w:rFonts w:ascii="Times New Roman" w:hAnsi="Times New Roman" w:cs="Times New Roman"/>
          <w:b/>
          <w:sz w:val="28"/>
          <w:szCs w:val="28"/>
        </w:rPr>
        <w:t>під час зупинки транспортного засобу</w:t>
      </w:r>
      <w:r w:rsidR="00A92A59" w:rsidRPr="00AA3A26">
        <w:rPr>
          <w:rFonts w:ascii="Times New Roman" w:hAnsi="Times New Roman" w:cs="Times New Roman"/>
          <w:b/>
          <w:sz w:val="28"/>
          <w:szCs w:val="28"/>
          <w:lang w:val="ru-RU"/>
        </w:rPr>
        <w:t xml:space="preserve"> водій</w:t>
      </w:r>
      <w:r w:rsidR="00AB35FF" w:rsidRPr="00AA3A26">
        <w:rPr>
          <w:rFonts w:ascii="Times New Roman" w:hAnsi="Times New Roman" w:cs="Times New Roman"/>
          <w:b/>
          <w:sz w:val="28"/>
          <w:szCs w:val="28"/>
        </w:rPr>
        <w:t xml:space="preserve"> виходити з автомобіля?</w:t>
      </w:r>
    </w:p>
    <w:p w:rsidR="00971CA3" w:rsidRPr="000F0B15" w:rsidRDefault="00971CA3" w:rsidP="006C403C">
      <w:pPr>
        <w:ind w:left="-284" w:firstLine="568"/>
        <w:jc w:val="both"/>
        <w:rPr>
          <w:rFonts w:ascii="Times New Roman" w:hAnsi="Times New Roman" w:cs="Times New Roman"/>
          <w:b/>
          <w:sz w:val="24"/>
          <w:szCs w:val="24"/>
        </w:rPr>
      </w:pPr>
    </w:p>
    <w:p w:rsidR="0036410D" w:rsidRPr="000F0B15" w:rsidRDefault="00AB35FF"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Н</w:t>
      </w:r>
      <w:r w:rsidR="0036410D" w:rsidRPr="000F0B15">
        <w:rPr>
          <w:rFonts w:ascii="Times New Roman" w:hAnsi="Times New Roman" w:cs="Times New Roman"/>
          <w:sz w:val="24"/>
          <w:szCs w:val="24"/>
        </w:rPr>
        <w:t>е  обов'язково</w:t>
      </w:r>
      <w:r w:rsidRPr="000F0B15">
        <w:rPr>
          <w:rFonts w:ascii="Times New Roman" w:hAnsi="Times New Roman" w:cs="Times New Roman"/>
          <w:sz w:val="24"/>
          <w:szCs w:val="24"/>
        </w:rPr>
        <w:t>,</w:t>
      </w:r>
      <w:r w:rsidR="0036410D" w:rsidRPr="000F0B15">
        <w:rPr>
          <w:rFonts w:ascii="Times New Roman" w:hAnsi="Times New Roman" w:cs="Times New Roman"/>
          <w:sz w:val="24"/>
          <w:szCs w:val="24"/>
        </w:rPr>
        <w:t xml:space="preserve"> крім випадків: </w:t>
      </w:r>
    </w:p>
    <w:p w:rsidR="0036410D" w:rsidRPr="00971CA3" w:rsidRDefault="00971CA3" w:rsidP="006C403C">
      <w:pPr>
        <w:pStyle w:val="a6"/>
        <w:numPr>
          <w:ilvl w:val="0"/>
          <w:numId w:val="46"/>
        </w:numPr>
        <w:ind w:left="-284" w:firstLine="568"/>
        <w:jc w:val="both"/>
        <w:rPr>
          <w:rFonts w:ascii="Times New Roman" w:hAnsi="Times New Roman" w:cs="Times New Roman"/>
          <w:sz w:val="24"/>
          <w:szCs w:val="24"/>
        </w:rPr>
      </w:pPr>
      <w:r>
        <w:rPr>
          <w:rFonts w:ascii="Times New Roman" w:hAnsi="Times New Roman" w:cs="Times New Roman"/>
          <w:sz w:val="24"/>
          <w:szCs w:val="24"/>
        </w:rPr>
        <w:t>необхідності</w:t>
      </w:r>
      <w:r w:rsidR="0036410D" w:rsidRPr="00971CA3">
        <w:rPr>
          <w:rFonts w:ascii="Times New Roman" w:hAnsi="Times New Roman" w:cs="Times New Roman"/>
          <w:sz w:val="24"/>
          <w:szCs w:val="24"/>
        </w:rPr>
        <w:t xml:space="preserve"> усунення технічної несправності транспортного засобу або поруш</w:t>
      </w:r>
      <w:r>
        <w:rPr>
          <w:rFonts w:ascii="Times New Roman" w:hAnsi="Times New Roman" w:cs="Times New Roman"/>
          <w:sz w:val="24"/>
          <w:szCs w:val="24"/>
        </w:rPr>
        <w:t>ень правил перевезення вантажів;</w:t>
      </w:r>
    </w:p>
    <w:p w:rsidR="0036410D" w:rsidRPr="00971CA3" w:rsidRDefault="00AB35FF" w:rsidP="006C403C">
      <w:pPr>
        <w:pStyle w:val="a6"/>
        <w:numPr>
          <w:ilvl w:val="0"/>
          <w:numId w:val="46"/>
        </w:numPr>
        <w:ind w:left="-284" w:firstLine="568"/>
        <w:jc w:val="both"/>
        <w:rPr>
          <w:rFonts w:ascii="Times New Roman" w:hAnsi="Times New Roman" w:cs="Times New Roman"/>
          <w:sz w:val="24"/>
          <w:szCs w:val="24"/>
        </w:rPr>
      </w:pPr>
      <w:r w:rsidRPr="00971CA3">
        <w:rPr>
          <w:rFonts w:ascii="Times New Roman" w:hAnsi="Times New Roman" w:cs="Times New Roman"/>
          <w:sz w:val="24"/>
          <w:szCs w:val="24"/>
        </w:rPr>
        <w:t>к</w:t>
      </w:r>
      <w:r w:rsidR="0036410D" w:rsidRPr="00971CA3">
        <w:rPr>
          <w:rFonts w:ascii="Times New Roman" w:hAnsi="Times New Roman" w:cs="Times New Roman"/>
          <w:sz w:val="24"/>
          <w:szCs w:val="24"/>
        </w:rPr>
        <w:t>оли   є   достатні   підстави   вважати,   що  воді</w:t>
      </w:r>
      <w:r w:rsidR="00971CA3">
        <w:rPr>
          <w:rFonts w:ascii="Times New Roman" w:hAnsi="Times New Roman" w:cs="Times New Roman"/>
          <w:sz w:val="24"/>
          <w:szCs w:val="24"/>
        </w:rPr>
        <w:t>й знаходиться в стані сп'яніння;</w:t>
      </w:r>
    </w:p>
    <w:p w:rsidR="0036410D" w:rsidRPr="00971CA3" w:rsidRDefault="00AB35FF" w:rsidP="006C403C">
      <w:pPr>
        <w:pStyle w:val="a6"/>
        <w:numPr>
          <w:ilvl w:val="0"/>
          <w:numId w:val="46"/>
        </w:numPr>
        <w:ind w:left="-284" w:firstLine="568"/>
        <w:jc w:val="both"/>
        <w:rPr>
          <w:rFonts w:ascii="Times New Roman" w:hAnsi="Times New Roman" w:cs="Times New Roman"/>
          <w:sz w:val="24"/>
          <w:szCs w:val="24"/>
        </w:rPr>
      </w:pPr>
      <w:r w:rsidRPr="00971CA3">
        <w:rPr>
          <w:rFonts w:ascii="Times New Roman" w:hAnsi="Times New Roman" w:cs="Times New Roman"/>
          <w:sz w:val="24"/>
          <w:szCs w:val="24"/>
        </w:rPr>
        <w:t>к</w:t>
      </w:r>
      <w:r w:rsidR="0036410D" w:rsidRPr="00971CA3">
        <w:rPr>
          <w:rFonts w:ascii="Times New Roman" w:hAnsi="Times New Roman" w:cs="Times New Roman"/>
          <w:sz w:val="24"/>
          <w:szCs w:val="24"/>
        </w:rPr>
        <w:t>оли  водій  або  пасажири  підозрюються  в   скоє</w:t>
      </w:r>
      <w:r w:rsidR="00971CA3">
        <w:rPr>
          <w:rFonts w:ascii="Times New Roman" w:hAnsi="Times New Roman" w:cs="Times New Roman"/>
          <w:sz w:val="24"/>
          <w:szCs w:val="24"/>
        </w:rPr>
        <w:t>нні злочину;</w:t>
      </w:r>
    </w:p>
    <w:p w:rsidR="0036410D" w:rsidRPr="00971CA3" w:rsidRDefault="00AB35FF" w:rsidP="006C403C">
      <w:pPr>
        <w:pStyle w:val="a6"/>
        <w:numPr>
          <w:ilvl w:val="0"/>
          <w:numId w:val="46"/>
        </w:numPr>
        <w:ind w:left="-284" w:firstLine="568"/>
        <w:jc w:val="both"/>
        <w:rPr>
          <w:rFonts w:ascii="Times New Roman" w:hAnsi="Times New Roman" w:cs="Times New Roman"/>
          <w:sz w:val="24"/>
          <w:szCs w:val="24"/>
          <w:lang w:val="ru-RU"/>
        </w:rPr>
      </w:pPr>
      <w:r w:rsidRPr="00971CA3">
        <w:rPr>
          <w:rFonts w:ascii="Times New Roman" w:hAnsi="Times New Roman" w:cs="Times New Roman"/>
          <w:sz w:val="24"/>
          <w:szCs w:val="24"/>
        </w:rPr>
        <w:t>в</w:t>
      </w:r>
      <w:r w:rsidR="0036410D" w:rsidRPr="00971CA3">
        <w:rPr>
          <w:rFonts w:ascii="Times New Roman" w:hAnsi="Times New Roman" w:cs="Times New Roman"/>
          <w:sz w:val="24"/>
          <w:szCs w:val="24"/>
        </w:rPr>
        <w:t xml:space="preserve"> інших випадках,  коли є необхідною участь  водія  в оформленні   документів   або  наданні  допомоги  іншим  учасникам дорожнього руху.</w:t>
      </w:r>
    </w:p>
    <w:p w:rsidR="00971CA3" w:rsidRDefault="00971CA3" w:rsidP="006C403C">
      <w:pPr>
        <w:ind w:left="-284" w:firstLine="568"/>
        <w:jc w:val="both"/>
        <w:rPr>
          <w:rFonts w:ascii="Times New Roman" w:hAnsi="Times New Roman" w:cs="Times New Roman"/>
          <w:sz w:val="24"/>
          <w:szCs w:val="24"/>
          <w:lang w:val="ru-RU"/>
        </w:rPr>
      </w:pPr>
    </w:p>
    <w:p w:rsidR="00A02860" w:rsidRPr="00A02860" w:rsidRDefault="00A02860" w:rsidP="006C403C">
      <w:pPr>
        <w:ind w:left="-284" w:firstLine="568"/>
        <w:jc w:val="both"/>
        <w:rPr>
          <w:rFonts w:ascii="Times New Roman" w:hAnsi="Times New Roman" w:cs="Times New Roman"/>
          <w:i/>
          <w:sz w:val="16"/>
          <w:szCs w:val="16"/>
        </w:rPr>
      </w:pPr>
      <w:r>
        <w:rPr>
          <w:rFonts w:ascii="Times New Roman" w:hAnsi="Times New Roman" w:cs="Times New Roman"/>
          <w:sz w:val="16"/>
          <w:szCs w:val="16"/>
          <w:lang w:val="ru-RU"/>
        </w:rPr>
        <w:t>(</w:t>
      </w:r>
      <w:r w:rsidRPr="00A02860">
        <w:rPr>
          <w:rFonts w:ascii="Times New Roman" w:hAnsi="Times New Roman" w:cs="Times New Roman"/>
          <w:sz w:val="16"/>
          <w:szCs w:val="16"/>
          <w:lang w:val="ru-RU"/>
        </w:rPr>
        <w:t xml:space="preserve">п. 27.4 </w:t>
      </w:r>
      <w:r w:rsidRPr="00A02860">
        <w:rPr>
          <w:rFonts w:ascii="Times New Roman" w:hAnsi="Times New Roman" w:cs="Times New Roman"/>
          <w:i/>
          <w:sz w:val="16"/>
          <w:szCs w:val="16"/>
        </w:rPr>
        <w:t xml:space="preserve"> Інструкції з питань діяльності підрозділів дорожньо-патрульної служби Державтоінспекції МВС затвердженої Наказом Міністерства внутрішніх справ України 27.03.2009  N 111)</w:t>
      </w:r>
    </w:p>
    <w:p w:rsidR="00A02860" w:rsidRPr="00A02860" w:rsidRDefault="00A02860" w:rsidP="006C403C">
      <w:pPr>
        <w:ind w:left="-284" w:firstLine="568"/>
        <w:jc w:val="both"/>
        <w:rPr>
          <w:rFonts w:ascii="Times New Roman" w:hAnsi="Times New Roman" w:cs="Times New Roman"/>
          <w:i/>
          <w:sz w:val="16"/>
          <w:szCs w:val="16"/>
        </w:rPr>
      </w:pPr>
    </w:p>
    <w:p w:rsidR="00A02860" w:rsidRDefault="00A02860" w:rsidP="006C403C">
      <w:pPr>
        <w:ind w:left="-284" w:firstLine="568"/>
        <w:jc w:val="both"/>
        <w:rPr>
          <w:rFonts w:ascii="Times New Roman" w:hAnsi="Times New Roman" w:cs="Times New Roman"/>
          <w:sz w:val="24"/>
          <w:szCs w:val="24"/>
        </w:rPr>
      </w:pPr>
    </w:p>
    <w:p w:rsidR="008C6B13" w:rsidRPr="00A02860" w:rsidRDefault="008C6B13" w:rsidP="006C403C">
      <w:pPr>
        <w:ind w:left="-284" w:firstLine="568"/>
        <w:jc w:val="both"/>
        <w:rPr>
          <w:rFonts w:ascii="Times New Roman" w:hAnsi="Times New Roman" w:cs="Times New Roman"/>
          <w:sz w:val="24"/>
          <w:szCs w:val="24"/>
        </w:rPr>
      </w:pPr>
    </w:p>
    <w:p w:rsidR="00971CA3" w:rsidRPr="00AA3A26" w:rsidRDefault="00B21713" w:rsidP="006C403C">
      <w:pPr>
        <w:ind w:left="-284" w:firstLine="568"/>
        <w:jc w:val="both"/>
        <w:rPr>
          <w:rFonts w:ascii="Times New Roman" w:hAnsi="Times New Roman" w:cs="Times New Roman"/>
          <w:b/>
          <w:sz w:val="28"/>
          <w:szCs w:val="28"/>
        </w:rPr>
      </w:pPr>
      <w:r>
        <w:rPr>
          <w:rFonts w:ascii="Times New Roman" w:hAnsi="Times New Roman" w:cs="Times New Roman"/>
          <w:b/>
          <w:sz w:val="28"/>
          <w:szCs w:val="28"/>
        </w:rPr>
        <w:t>Чи має</w:t>
      </w:r>
      <w:r w:rsidR="0039417C" w:rsidRPr="00AA3A26">
        <w:rPr>
          <w:rFonts w:ascii="Times New Roman" w:hAnsi="Times New Roman" w:cs="Times New Roman"/>
          <w:b/>
          <w:sz w:val="28"/>
          <w:szCs w:val="28"/>
        </w:rPr>
        <w:t xml:space="preserve"> водій</w:t>
      </w:r>
      <w:r w:rsidR="00971CA3" w:rsidRPr="00AA3A26">
        <w:rPr>
          <w:rFonts w:ascii="Times New Roman" w:hAnsi="Times New Roman" w:cs="Times New Roman"/>
          <w:b/>
          <w:sz w:val="28"/>
          <w:szCs w:val="28"/>
        </w:rPr>
        <w:t xml:space="preserve"> право здійснювати ауд</w:t>
      </w:r>
      <w:r w:rsidR="00A02860" w:rsidRPr="00AA3A26">
        <w:rPr>
          <w:rFonts w:ascii="Times New Roman" w:hAnsi="Times New Roman" w:cs="Times New Roman"/>
          <w:b/>
          <w:sz w:val="28"/>
          <w:szCs w:val="28"/>
        </w:rPr>
        <w:t>іо- та відеофіксацію при спілкуванні</w:t>
      </w:r>
      <w:r w:rsidR="00971CA3" w:rsidRPr="00AA3A26">
        <w:rPr>
          <w:rFonts w:ascii="Times New Roman" w:hAnsi="Times New Roman" w:cs="Times New Roman"/>
          <w:b/>
          <w:sz w:val="28"/>
          <w:szCs w:val="28"/>
        </w:rPr>
        <w:t xml:space="preserve"> зі співробітником ДАІ?</w:t>
      </w:r>
    </w:p>
    <w:p w:rsidR="00971CA3" w:rsidRPr="00AA3A26" w:rsidRDefault="00971CA3" w:rsidP="006C403C">
      <w:pPr>
        <w:ind w:left="-284" w:firstLine="568"/>
        <w:jc w:val="both"/>
        <w:rPr>
          <w:rFonts w:ascii="Times New Roman" w:hAnsi="Times New Roman" w:cs="Times New Roman"/>
          <w:b/>
          <w:sz w:val="28"/>
          <w:szCs w:val="28"/>
        </w:rPr>
      </w:pPr>
    </w:p>
    <w:p w:rsidR="00A02860" w:rsidRDefault="0039417C" w:rsidP="006C403C">
      <w:pPr>
        <w:ind w:left="-284" w:firstLine="568"/>
        <w:jc w:val="both"/>
        <w:rPr>
          <w:rFonts w:ascii="Times New Roman" w:hAnsi="Times New Roman" w:cs="Times New Roman"/>
          <w:sz w:val="24"/>
          <w:szCs w:val="24"/>
          <w:lang w:val="ru-RU"/>
        </w:rPr>
      </w:pPr>
      <w:r>
        <w:rPr>
          <w:rFonts w:ascii="Times New Roman" w:hAnsi="Times New Roman" w:cs="Times New Roman"/>
          <w:sz w:val="24"/>
          <w:szCs w:val="24"/>
        </w:rPr>
        <w:t>Водій має</w:t>
      </w:r>
      <w:r w:rsidR="00692A56" w:rsidRPr="00B77697">
        <w:rPr>
          <w:rFonts w:ascii="Times New Roman" w:hAnsi="Times New Roman" w:cs="Times New Roman"/>
          <w:sz w:val="24"/>
          <w:szCs w:val="24"/>
        </w:rPr>
        <w:t xml:space="preserve"> право здійснювати аудіо- та відеофіксацію як спілкування зі співробітником ДАІ, так і всіх його дій при виконанні ним своїх публічних службових обов’язків. </w:t>
      </w:r>
      <w:r w:rsidR="00692A56" w:rsidRPr="000F0B15">
        <w:rPr>
          <w:rFonts w:ascii="Times New Roman" w:hAnsi="Times New Roman" w:cs="Times New Roman"/>
          <w:sz w:val="24"/>
          <w:szCs w:val="24"/>
          <w:lang w:val="ru-RU"/>
        </w:rPr>
        <w:t>Жодним законом це не заборонено.</w:t>
      </w:r>
      <w:r w:rsidR="00A02860">
        <w:rPr>
          <w:rFonts w:ascii="Times New Roman" w:hAnsi="Times New Roman" w:cs="Times New Roman"/>
          <w:sz w:val="24"/>
          <w:szCs w:val="24"/>
          <w:lang w:val="ru-RU"/>
        </w:rPr>
        <w:t>При цьому</w:t>
      </w:r>
      <w:r>
        <w:rPr>
          <w:rFonts w:ascii="Times New Roman" w:hAnsi="Times New Roman" w:cs="Times New Roman"/>
          <w:sz w:val="24"/>
          <w:szCs w:val="24"/>
          <w:lang w:val="ru-RU"/>
        </w:rPr>
        <w:t xml:space="preserve"> водій повинен пам</w:t>
      </w:r>
      <w:r w:rsidR="00B21713" w:rsidRPr="00B21713">
        <w:rPr>
          <w:rFonts w:ascii="Times New Roman" w:hAnsi="Times New Roman" w:cs="Times New Roman"/>
          <w:sz w:val="24"/>
          <w:szCs w:val="24"/>
          <w:lang w:val="ru-RU"/>
        </w:rPr>
        <w:t>’</w:t>
      </w:r>
      <w:r>
        <w:rPr>
          <w:rFonts w:ascii="Times New Roman" w:hAnsi="Times New Roman" w:cs="Times New Roman"/>
          <w:sz w:val="24"/>
          <w:szCs w:val="24"/>
          <w:lang w:val="ru-RU"/>
        </w:rPr>
        <w:t>ятати, що його</w:t>
      </w:r>
      <w:r w:rsidR="00A02860">
        <w:rPr>
          <w:rFonts w:ascii="Times New Roman" w:hAnsi="Times New Roman" w:cs="Times New Roman"/>
          <w:sz w:val="24"/>
          <w:szCs w:val="24"/>
          <w:lang w:val="ru-RU"/>
        </w:rPr>
        <w:t xml:space="preserve"> право закінчується там, де починається право іншої людини. Така фіксація не повинна </w:t>
      </w:r>
      <w:r w:rsidR="00A02860" w:rsidRPr="00A02860">
        <w:rPr>
          <w:rFonts w:ascii="Times New Roman" w:hAnsi="Times New Roman" w:cs="Times New Roman"/>
          <w:sz w:val="24"/>
          <w:szCs w:val="24"/>
          <w:lang w:val="ru-RU"/>
        </w:rPr>
        <w:t>заважати виконанню службових обов'язків співробітнику ДАІ</w:t>
      </w:r>
      <w:r w:rsidR="00A02860">
        <w:rPr>
          <w:rFonts w:ascii="Times New Roman" w:hAnsi="Times New Roman" w:cs="Times New Roman"/>
          <w:sz w:val="24"/>
          <w:szCs w:val="24"/>
          <w:lang w:val="ru-RU"/>
        </w:rPr>
        <w:t>.</w:t>
      </w:r>
    </w:p>
    <w:p w:rsidR="00692A56" w:rsidRPr="000F0B15" w:rsidRDefault="00692A56" w:rsidP="006C403C">
      <w:pPr>
        <w:ind w:left="-284" w:firstLine="568"/>
        <w:jc w:val="both"/>
        <w:rPr>
          <w:rFonts w:ascii="Times New Roman" w:hAnsi="Times New Roman" w:cs="Times New Roman"/>
          <w:sz w:val="24"/>
          <w:szCs w:val="24"/>
          <w:lang w:val="ru-RU"/>
        </w:rPr>
      </w:pPr>
    </w:p>
    <w:p w:rsidR="00692A56" w:rsidRDefault="00971CA3" w:rsidP="006C403C">
      <w:pPr>
        <w:ind w:left="-284" w:firstLine="568"/>
        <w:jc w:val="both"/>
        <w:rPr>
          <w:rFonts w:ascii="Times New Roman" w:hAnsi="Times New Roman" w:cs="Times New Roman"/>
          <w:i/>
          <w:sz w:val="16"/>
          <w:szCs w:val="16"/>
        </w:rPr>
      </w:pPr>
      <w:r w:rsidRPr="00A02860">
        <w:rPr>
          <w:rFonts w:ascii="Times New Roman" w:hAnsi="Times New Roman" w:cs="Times New Roman"/>
          <w:i/>
          <w:sz w:val="16"/>
          <w:szCs w:val="16"/>
        </w:rPr>
        <w:t>(ст</w:t>
      </w:r>
      <w:r w:rsidR="00424989" w:rsidRPr="00A02860">
        <w:rPr>
          <w:rFonts w:ascii="Times New Roman" w:hAnsi="Times New Roman" w:cs="Times New Roman"/>
          <w:i/>
          <w:sz w:val="16"/>
          <w:szCs w:val="16"/>
        </w:rPr>
        <w:t>.34 Конституції України,ст</w:t>
      </w:r>
      <w:r w:rsidR="00692A56" w:rsidRPr="00A02860">
        <w:rPr>
          <w:rFonts w:ascii="Times New Roman" w:hAnsi="Times New Roman" w:cs="Times New Roman"/>
          <w:i/>
          <w:sz w:val="16"/>
          <w:szCs w:val="16"/>
        </w:rPr>
        <w:t>.5 «Про доступ до публічної інформації»)</w:t>
      </w:r>
    </w:p>
    <w:p w:rsidR="00A02860" w:rsidRPr="00A02860" w:rsidRDefault="00A02860" w:rsidP="006C403C">
      <w:pPr>
        <w:ind w:left="-284" w:firstLine="568"/>
        <w:jc w:val="both"/>
        <w:rPr>
          <w:rFonts w:ascii="Times New Roman" w:hAnsi="Times New Roman" w:cs="Times New Roman"/>
          <w:i/>
          <w:sz w:val="16"/>
          <w:szCs w:val="16"/>
        </w:rPr>
      </w:pPr>
    </w:p>
    <w:p w:rsidR="008C6B13" w:rsidRDefault="008C6B13" w:rsidP="006C403C">
      <w:pPr>
        <w:ind w:left="-284" w:firstLine="568"/>
        <w:jc w:val="both"/>
        <w:rPr>
          <w:rFonts w:ascii="Times New Roman" w:hAnsi="Times New Roman" w:cs="Times New Roman"/>
          <w:b/>
          <w:sz w:val="28"/>
          <w:szCs w:val="28"/>
        </w:rPr>
      </w:pPr>
    </w:p>
    <w:p w:rsidR="008C6B13" w:rsidRDefault="008C6B13" w:rsidP="006C403C">
      <w:pPr>
        <w:ind w:left="-284" w:firstLine="568"/>
        <w:jc w:val="both"/>
        <w:rPr>
          <w:rFonts w:ascii="Times New Roman" w:hAnsi="Times New Roman" w:cs="Times New Roman"/>
          <w:b/>
          <w:sz w:val="28"/>
          <w:szCs w:val="28"/>
        </w:rPr>
      </w:pPr>
    </w:p>
    <w:p w:rsidR="0013766A" w:rsidRPr="00AA3A26" w:rsidRDefault="0039417C" w:rsidP="006C403C">
      <w:pPr>
        <w:ind w:left="-284" w:firstLine="568"/>
        <w:jc w:val="both"/>
        <w:rPr>
          <w:rFonts w:ascii="Times New Roman" w:hAnsi="Times New Roman" w:cs="Times New Roman"/>
          <w:b/>
          <w:sz w:val="28"/>
          <w:szCs w:val="28"/>
        </w:rPr>
      </w:pPr>
      <w:r w:rsidRPr="00AA3A26">
        <w:rPr>
          <w:rFonts w:ascii="Times New Roman" w:hAnsi="Times New Roman" w:cs="Times New Roman"/>
          <w:b/>
          <w:sz w:val="28"/>
          <w:szCs w:val="28"/>
        </w:rPr>
        <w:t>Чи може водій</w:t>
      </w:r>
      <w:r w:rsidR="0013766A" w:rsidRPr="00AA3A26">
        <w:rPr>
          <w:rFonts w:ascii="Times New Roman" w:hAnsi="Times New Roman" w:cs="Times New Roman"/>
          <w:b/>
          <w:sz w:val="28"/>
          <w:szCs w:val="28"/>
        </w:rPr>
        <w:t xml:space="preserve"> вимагати</w:t>
      </w:r>
      <w:r w:rsidR="009D0AB8" w:rsidRPr="00AA3A26">
        <w:rPr>
          <w:rFonts w:ascii="Times New Roman" w:hAnsi="Times New Roman" w:cs="Times New Roman"/>
          <w:b/>
          <w:sz w:val="28"/>
          <w:szCs w:val="28"/>
        </w:rPr>
        <w:t xml:space="preserve"> в </w:t>
      </w:r>
      <w:r w:rsidRPr="00AA3A26">
        <w:rPr>
          <w:rFonts w:ascii="Times New Roman" w:hAnsi="Times New Roman" w:cs="Times New Roman"/>
          <w:b/>
          <w:sz w:val="28"/>
          <w:szCs w:val="28"/>
        </w:rPr>
        <w:t>інспектора пред’явити для</w:t>
      </w:r>
      <w:r w:rsidR="009D0AB8" w:rsidRPr="00AA3A26">
        <w:rPr>
          <w:rFonts w:ascii="Times New Roman" w:hAnsi="Times New Roman" w:cs="Times New Roman"/>
          <w:b/>
          <w:sz w:val="28"/>
          <w:szCs w:val="28"/>
        </w:rPr>
        <w:t xml:space="preserve"> ознайомлення маршрутні картки і графіки переміщення між кон</w:t>
      </w:r>
      <w:r w:rsidR="0013766A" w:rsidRPr="00AA3A26">
        <w:rPr>
          <w:rFonts w:ascii="Times New Roman" w:hAnsi="Times New Roman" w:cs="Times New Roman"/>
          <w:b/>
          <w:sz w:val="28"/>
          <w:szCs w:val="28"/>
        </w:rPr>
        <w:t>кретними місцями несення служби?</w:t>
      </w:r>
    </w:p>
    <w:p w:rsidR="00A02860" w:rsidRPr="000F0B15" w:rsidRDefault="00A02860" w:rsidP="006C403C">
      <w:pPr>
        <w:ind w:left="-284" w:firstLine="568"/>
        <w:jc w:val="both"/>
        <w:rPr>
          <w:rFonts w:ascii="Times New Roman" w:hAnsi="Times New Roman" w:cs="Times New Roman"/>
          <w:b/>
          <w:sz w:val="24"/>
          <w:szCs w:val="24"/>
        </w:rPr>
      </w:pPr>
    </w:p>
    <w:p w:rsidR="0013766A" w:rsidRPr="000F0B15" w:rsidRDefault="0013766A"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Вимагати</w:t>
      </w:r>
      <w:r w:rsidR="0039417C">
        <w:rPr>
          <w:rFonts w:ascii="Times New Roman" w:hAnsi="Times New Roman" w:cs="Times New Roman"/>
          <w:sz w:val="24"/>
          <w:szCs w:val="24"/>
        </w:rPr>
        <w:t xml:space="preserve"> водій може</w:t>
      </w:r>
      <w:r w:rsidRPr="000F0B15">
        <w:rPr>
          <w:rFonts w:ascii="Times New Roman" w:hAnsi="Times New Roman" w:cs="Times New Roman"/>
          <w:sz w:val="24"/>
          <w:szCs w:val="24"/>
        </w:rPr>
        <w:t>. Однак, в більшості випадків, інспектори відмовл</w:t>
      </w:r>
      <w:r w:rsidR="00A02860">
        <w:rPr>
          <w:rFonts w:ascii="Times New Roman" w:hAnsi="Times New Roman" w:cs="Times New Roman"/>
          <w:sz w:val="24"/>
          <w:szCs w:val="24"/>
        </w:rPr>
        <w:t>я</w:t>
      </w:r>
      <w:r w:rsidRPr="000F0B15">
        <w:rPr>
          <w:rFonts w:ascii="Times New Roman" w:hAnsi="Times New Roman" w:cs="Times New Roman"/>
          <w:sz w:val="24"/>
          <w:szCs w:val="24"/>
        </w:rPr>
        <w:t>ють у задоволенні такого прохання, п</w:t>
      </w:r>
      <w:r w:rsidR="0039417C">
        <w:rPr>
          <w:rFonts w:ascii="Times New Roman" w:hAnsi="Times New Roman" w:cs="Times New Roman"/>
          <w:sz w:val="24"/>
          <w:szCs w:val="24"/>
        </w:rPr>
        <w:t>осилаючись на н</w:t>
      </w:r>
      <w:r w:rsidR="00B8503D">
        <w:rPr>
          <w:rFonts w:ascii="Times New Roman" w:hAnsi="Times New Roman" w:cs="Times New Roman"/>
          <w:sz w:val="24"/>
          <w:szCs w:val="24"/>
        </w:rPr>
        <w:t>аказ МВС України</w:t>
      </w:r>
      <w:r w:rsidR="00B8503D" w:rsidRPr="00B8503D">
        <w:rPr>
          <w:rFonts w:ascii="Times New Roman" w:hAnsi="Times New Roman" w:cs="Times New Roman"/>
          <w:sz w:val="24"/>
          <w:szCs w:val="24"/>
        </w:rPr>
        <w:t xml:space="preserve"> від 14.05.2012 № 423</w:t>
      </w:r>
      <w:r w:rsidR="00B8503D">
        <w:rPr>
          <w:rFonts w:ascii="Times New Roman" w:hAnsi="Times New Roman" w:cs="Times New Roman"/>
          <w:sz w:val="24"/>
          <w:szCs w:val="24"/>
        </w:rPr>
        <w:t xml:space="preserve"> «</w:t>
      </w:r>
      <w:r w:rsidRPr="000F0B15">
        <w:rPr>
          <w:rFonts w:ascii="Times New Roman" w:hAnsi="Times New Roman" w:cs="Times New Roman"/>
          <w:sz w:val="24"/>
          <w:szCs w:val="24"/>
        </w:rPr>
        <w:t>Про затвердження Переліку відомостей,що становлять службову інформацію в системі Міністерства внутрішніх справ України</w:t>
      </w:r>
      <w:r w:rsidR="00B8503D">
        <w:rPr>
          <w:rFonts w:ascii="Times New Roman" w:hAnsi="Times New Roman" w:cs="Times New Roman"/>
          <w:sz w:val="24"/>
          <w:szCs w:val="24"/>
        </w:rPr>
        <w:t>»</w:t>
      </w:r>
      <w:r w:rsidRPr="000F0B15">
        <w:rPr>
          <w:rFonts w:ascii="Times New Roman" w:hAnsi="Times New Roman" w:cs="Times New Roman"/>
          <w:sz w:val="24"/>
          <w:szCs w:val="24"/>
        </w:rPr>
        <w:t>.</w:t>
      </w:r>
    </w:p>
    <w:p w:rsidR="00B8503D" w:rsidRDefault="00B8503D" w:rsidP="006C403C">
      <w:pPr>
        <w:ind w:left="-284" w:firstLine="568"/>
        <w:jc w:val="both"/>
        <w:rPr>
          <w:rFonts w:ascii="Times New Roman" w:hAnsi="Times New Roman" w:cs="Times New Roman"/>
          <w:sz w:val="24"/>
          <w:szCs w:val="24"/>
        </w:rPr>
      </w:pPr>
    </w:p>
    <w:p w:rsidR="0013766A" w:rsidRPr="000F0B15" w:rsidRDefault="00B8503D" w:rsidP="006C403C">
      <w:pPr>
        <w:ind w:left="-284" w:firstLine="568"/>
        <w:jc w:val="both"/>
        <w:rPr>
          <w:rFonts w:ascii="Times New Roman" w:hAnsi="Times New Roman" w:cs="Times New Roman"/>
          <w:sz w:val="24"/>
          <w:szCs w:val="24"/>
        </w:rPr>
      </w:pPr>
      <w:r>
        <w:rPr>
          <w:rFonts w:ascii="Times New Roman" w:hAnsi="Times New Roman" w:cs="Times New Roman"/>
          <w:sz w:val="24"/>
          <w:szCs w:val="24"/>
        </w:rPr>
        <w:t xml:space="preserve">На даний час немає єдиної судової практики з даного питання. </w:t>
      </w:r>
      <w:r w:rsidR="0013766A" w:rsidRPr="000F0B15">
        <w:rPr>
          <w:rFonts w:ascii="Times New Roman" w:hAnsi="Times New Roman" w:cs="Times New Roman"/>
          <w:sz w:val="24"/>
          <w:szCs w:val="24"/>
        </w:rPr>
        <w:t>У такому випадку, при складенні протоколу про адміністративне правопорушення</w:t>
      </w:r>
      <w:r w:rsidR="0039417C">
        <w:rPr>
          <w:rFonts w:ascii="Times New Roman" w:hAnsi="Times New Roman" w:cs="Times New Roman"/>
          <w:sz w:val="24"/>
          <w:szCs w:val="24"/>
        </w:rPr>
        <w:t xml:space="preserve"> водію необхідно звертати</w:t>
      </w:r>
      <w:r w:rsidR="0013766A" w:rsidRPr="000F0B15">
        <w:rPr>
          <w:rFonts w:ascii="Times New Roman" w:hAnsi="Times New Roman" w:cs="Times New Roman"/>
          <w:sz w:val="24"/>
          <w:szCs w:val="24"/>
        </w:rPr>
        <w:t xml:space="preserve"> особливу увагу на зазначення в протоколі місця</w:t>
      </w:r>
      <w:r w:rsidR="0010766D" w:rsidRPr="000F0B15">
        <w:rPr>
          <w:rFonts w:ascii="Times New Roman" w:hAnsi="Times New Roman" w:cs="Times New Roman"/>
          <w:sz w:val="24"/>
          <w:szCs w:val="24"/>
        </w:rPr>
        <w:t xml:space="preserve"> і часу</w:t>
      </w:r>
      <w:r w:rsidR="0013766A" w:rsidRPr="000F0B15">
        <w:rPr>
          <w:rFonts w:ascii="Times New Roman" w:hAnsi="Times New Roman" w:cs="Times New Roman"/>
          <w:sz w:val="24"/>
          <w:szCs w:val="24"/>
        </w:rPr>
        <w:t xml:space="preserve"> вчинення правопорушення, та місця</w:t>
      </w:r>
      <w:r w:rsidR="0010766D" w:rsidRPr="000F0B15">
        <w:rPr>
          <w:rFonts w:ascii="Times New Roman" w:hAnsi="Times New Roman" w:cs="Times New Roman"/>
          <w:sz w:val="24"/>
          <w:szCs w:val="24"/>
        </w:rPr>
        <w:t xml:space="preserve"> і часу</w:t>
      </w:r>
      <w:r w:rsidR="0013766A" w:rsidRPr="000F0B15">
        <w:rPr>
          <w:rFonts w:ascii="Times New Roman" w:hAnsi="Times New Roman" w:cs="Times New Roman"/>
          <w:sz w:val="24"/>
          <w:szCs w:val="24"/>
        </w:rPr>
        <w:t xml:space="preserve"> його складання. </w:t>
      </w:r>
    </w:p>
    <w:p w:rsidR="00B8503D" w:rsidRDefault="00B8503D" w:rsidP="006C403C">
      <w:pPr>
        <w:ind w:left="-284" w:firstLine="568"/>
        <w:jc w:val="both"/>
        <w:rPr>
          <w:rFonts w:ascii="Times New Roman" w:hAnsi="Times New Roman" w:cs="Times New Roman"/>
          <w:sz w:val="24"/>
          <w:szCs w:val="24"/>
        </w:rPr>
      </w:pPr>
    </w:p>
    <w:p w:rsidR="0013766A" w:rsidRPr="0039417C" w:rsidRDefault="00B8503D" w:rsidP="006C403C">
      <w:pPr>
        <w:ind w:left="-284" w:firstLine="568"/>
        <w:jc w:val="both"/>
        <w:rPr>
          <w:rFonts w:ascii="Times New Roman" w:hAnsi="Times New Roman" w:cs="Times New Roman"/>
          <w:sz w:val="24"/>
          <w:szCs w:val="24"/>
          <w:u w:val="single"/>
        </w:rPr>
      </w:pPr>
      <w:r w:rsidRPr="0039417C">
        <w:rPr>
          <w:rFonts w:ascii="Times New Roman" w:hAnsi="Times New Roman" w:cs="Times New Roman"/>
          <w:sz w:val="24"/>
          <w:szCs w:val="24"/>
          <w:u w:val="single"/>
        </w:rPr>
        <w:t>До відома!</w:t>
      </w:r>
    </w:p>
    <w:p w:rsidR="0039417C" w:rsidRPr="0039417C" w:rsidRDefault="0039417C" w:rsidP="006C403C">
      <w:pPr>
        <w:ind w:left="-284" w:firstLine="568"/>
        <w:jc w:val="both"/>
        <w:rPr>
          <w:rFonts w:ascii="Times New Roman" w:hAnsi="Times New Roman" w:cs="Times New Roman"/>
          <w:sz w:val="24"/>
          <w:szCs w:val="24"/>
        </w:rPr>
      </w:pPr>
    </w:p>
    <w:p w:rsidR="009D0AB8" w:rsidRPr="000F0B15" w:rsidRDefault="009D0AB8"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 На кожен маршрут патрулювання (пост) складається картка. Вона видається співробітникам при виході на службу і здається після її закінчення. На карті маршрутів вказується:</w:t>
      </w:r>
    </w:p>
    <w:p w:rsidR="009D0AB8" w:rsidRPr="000F0B15" w:rsidRDefault="009D0AB8"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 - маршрут наряду</w:t>
      </w:r>
      <w:r w:rsidR="0010766D" w:rsidRPr="000F0B15">
        <w:rPr>
          <w:rFonts w:ascii="Times New Roman" w:hAnsi="Times New Roman" w:cs="Times New Roman"/>
          <w:sz w:val="24"/>
          <w:szCs w:val="24"/>
        </w:rPr>
        <w:t>;</w:t>
      </w:r>
    </w:p>
    <w:p w:rsidR="009D0AB8" w:rsidRPr="000F0B15" w:rsidRDefault="009D0AB8"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 - тривалість наряду</w:t>
      </w:r>
      <w:r w:rsidR="0010766D" w:rsidRPr="000F0B15">
        <w:rPr>
          <w:rFonts w:ascii="Times New Roman" w:hAnsi="Times New Roman" w:cs="Times New Roman"/>
          <w:sz w:val="24"/>
          <w:szCs w:val="24"/>
        </w:rPr>
        <w:t>;</w:t>
      </w:r>
    </w:p>
    <w:p w:rsidR="009D0AB8" w:rsidRPr="000F0B15" w:rsidRDefault="009D0AB8"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 - його границі і межі</w:t>
      </w:r>
      <w:r w:rsidR="0010766D" w:rsidRPr="000F0B15">
        <w:rPr>
          <w:rFonts w:ascii="Times New Roman" w:hAnsi="Times New Roman" w:cs="Times New Roman"/>
          <w:sz w:val="24"/>
          <w:szCs w:val="24"/>
        </w:rPr>
        <w:t>;</w:t>
      </w:r>
    </w:p>
    <w:p w:rsidR="009D0AB8" w:rsidRPr="000F0B15" w:rsidRDefault="009D0AB8"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 - час патрулювання</w:t>
      </w:r>
      <w:r w:rsidR="0010766D" w:rsidRPr="000F0B15">
        <w:rPr>
          <w:rFonts w:ascii="Times New Roman" w:hAnsi="Times New Roman" w:cs="Times New Roman"/>
          <w:sz w:val="24"/>
          <w:szCs w:val="24"/>
        </w:rPr>
        <w:t>.</w:t>
      </w:r>
    </w:p>
    <w:p w:rsidR="00B8503D" w:rsidRDefault="009D0AB8"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 Працівникам ДАІ забороняється нести патрульну службу без такої картки, а також «самовільно відхилятися від призначеного маршруту і змінювати порядок несення служби, якщо це не викликано службовою необхідністю» </w:t>
      </w:r>
    </w:p>
    <w:p w:rsidR="00B8503D" w:rsidRDefault="00B8503D" w:rsidP="006C403C">
      <w:pPr>
        <w:ind w:left="-284" w:firstLine="568"/>
        <w:jc w:val="both"/>
        <w:rPr>
          <w:rFonts w:ascii="Times New Roman" w:hAnsi="Times New Roman" w:cs="Times New Roman"/>
          <w:sz w:val="24"/>
          <w:szCs w:val="24"/>
        </w:rPr>
      </w:pPr>
    </w:p>
    <w:p w:rsidR="009D0AB8" w:rsidRDefault="0010766D" w:rsidP="006C403C">
      <w:pPr>
        <w:ind w:left="-284" w:firstLine="568"/>
        <w:jc w:val="both"/>
        <w:rPr>
          <w:rFonts w:ascii="Times New Roman" w:hAnsi="Times New Roman" w:cs="Times New Roman"/>
          <w:i/>
          <w:sz w:val="16"/>
          <w:szCs w:val="16"/>
        </w:rPr>
      </w:pPr>
      <w:r w:rsidRPr="009F24A5">
        <w:rPr>
          <w:rFonts w:ascii="Times New Roman" w:hAnsi="Times New Roman" w:cs="Times New Roman"/>
          <w:sz w:val="16"/>
          <w:szCs w:val="16"/>
        </w:rPr>
        <w:t>(</w:t>
      </w:r>
      <w:r w:rsidR="00B8503D" w:rsidRPr="009F24A5">
        <w:rPr>
          <w:rFonts w:ascii="Times New Roman" w:hAnsi="Times New Roman" w:cs="Times New Roman"/>
          <w:i/>
          <w:sz w:val="16"/>
          <w:szCs w:val="16"/>
        </w:rPr>
        <w:t>п. 9.6 Інструкції з питань діяльності підрозділів дорожньо-патрульної служби Державтоінспекції МВС затвердженої Наказом</w:t>
      </w:r>
      <w:r w:rsidR="00B8503D" w:rsidRPr="00A02860">
        <w:rPr>
          <w:rFonts w:ascii="Times New Roman" w:hAnsi="Times New Roman" w:cs="Times New Roman"/>
          <w:i/>
          <w:sz w:val="16"/>
          <w:szCs w:val="16"/>
        </w:rPr>
        <w:t xml:space="preserve"> Міністерства внутрішніх справ України 27.03.2009  N 111</w:t>
      </w:r>
      <w:r w:rsidR="00B8503D">
        <w:rPr>
          <w:rFonts w:ascii="Times New Roman" w:hAnsi="Times New Roman" w:cs="Times New Roman"/>
          <w:i/>
          <w:sz w:val="16"/>
          <w:szCs w:val="16"/>
        </w:rPr>
        <w:t>).</w:t>
      </w:r>
    </w:p>
    <w:p w:rsidR="00B8503D" w:rsidRPr="000F0B15" w:rsidRDefault="00B8503D" w:rsidP="006C403C">
      <w:pPr>
        <w:ind w:left="-284" w:firstLine="568"/>
        <w:jc w:val="both"/>
        <w:rPr>
          <w:rFonts w:ascii="Times New Roman" w:hAnsi="Times New Roman" w:cs="Times New Roman"/>
          <w:sz w:val="24"/>
          <w:szCs w:val="24"/>
        </w:rPr>
      </w:pPr>
    </w:p>
    <w:p w:rsidR="009D0AB8" w:rsidRPr="000F0B15" w:rsidRDefault="009D0AB8"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 Важливо</w:t>
      </w:r>
      <w:r w:rsidR="009F24A5">
        <w:rPr>
          <w:rFonts w:ascii="Times New Roman" w:hAnsi="Times New Roman" w:cs="Times New Roman"/>
          <w:sz w:val="24"/>
          <w:szCs w:val="24"/>
        </w:rPr>
        <w:t xml:space="preserve"> також</w:t>
      </w:r>
      <w:r w:rsidRPr="000F0B15">
        <w:rPr>
          <w:rFonts w:ascii="Times New Roman" w:hAnsi="Times New Roman" w:cs="Times New Roman"/>
          <w:sz w:val="24"/>
          <w:szCs w:val="24"/>
        </w:rPr>
        <w:t xml:space="preserve"> те, що працівникам ДАІ заборонено нести патрулювання на приватній машині, або використовувати службовий транспортний засіб без відповідного кольорографічного забарвлення. Також заборонено патрулювати з «засади».</w:t>
      </w:r>
    </w:p>
    <w:p w:rsidR="00692A56" w:rsidRPr="000F0B15" w:rsidRDefault="00692A56" w:rsidP="006C403C">
      <w:pPr>
        <w:ind w:left="-284" w:firstLine="568"/>
        <w:jc w:val="both"/>
        <w:rPr>
          <w:rFonts w:ascii="Times New Roman" w:hAnsi="Times New Roman" w:cs="Times New Roman"/>
          <w:sz w:val="24"/>
          <w:szCs w:val="24"/>
        </w:rPr>
      </w:pPr>
    </w:p>
    <w:p w:rsidR="00A92A59" w:rsidRPr="000F0B15" w:rsidRDefault="00A92A59" w:rsidP="006C403C">
      <w:pPr>
        <w:ind w:left="-284" w:firstLine="568"/>
        <w:jc w:val="both"/>
        <w:rPr>
          <w:rFonts w:ascii="Times New Roman" w:hAnsi="Times New Roman" w:cs="Times New Roman"/>
          <w:sz w:val="24"/>
          <w:szCs w:val="24"/>
        </w:rPr>
      </w:pPr>
    </w:p>
    <w:p w:rsidR="00A92A59" w:rsidRPr="000F0B15" w:rsidRDefault="00A92A59" w:rsidP="006C403C">
      <w:pPr>
        <w:ind w:left="-284" w:firstLine="568"/>
        <w:jc w:val="both"/>
        <w:rPr>
          <w:rFonts w:ascii="Times New Roman" w:hAnsi="Times New Roman" w:cs="Times New Roman"/>
          <w:sz w:val="24"/>
          <w:szCs w:val="24"/>
        </w:rPr>
      </w:pPr>
    </w:p>
    <w:p w:rsidR="00A92A59" w:rsidRPr="000F0B15" w:rsidRDefault="00A92A59" w:rsidP="006C403C">
      <w:pPr>
        <w:ind w:left="-284" w:firstLine="568"/>
        <w:jc w:val="both"/>
        <w:rPr>
          <w:rFonts w:ascii="Times New Roman" w:hAnsi="Times New Roman" w:cs="Times New Roman"/>
          <w:sz w:val="24"/>
          <w:szCs w:val="24"/>
        </w:rPr>
      </w:pPr>
    </w:p>
    <w:p w:rsidR="007F217B" w:rsidRPr="00AA3A26" w:rsidRDefault="005B1352" w:rsidP="006C403C">
      <w:pPr>
        <w:pStyle w:val="1"/>
        <w:ind w:left="-284" w:firstLine="568"/>
        <w:jc w:val="both"/>
        <w:rPr>
          <w:sz w:val="48"/>
          <w:szCs w:val="48"/>
        </w:rPr>
      </w:pPr>
      <w:bookmarkStart w:id="1" w:name="_Toc378774672"/>
      <w:r w:rsidRPr="00AA3A26">
        <w:rPr>
          <w:sz w:val="48"/>
          <w:szCs w:val="48"/>
        </w:rPr>
        <w:lastRenderedPageBreak/>
        <w:t>Огляд автомобіля інспекторами ДАІ</w:t>
      </w:r>
      <w:bookmarkEnd w:id="1"/>
    </w:p>
    <w:p w:rsidR="007609F8" w:rsidRDefault="007609F8" w:rsidP="006C403C">
      <w:pPr>
        <w:ind w:left="-284" w:firstLine="568"/>
        <w:jc w:val="both"/>
        <w:rPr>
          <w:rFonts w:ascii="Times New Roman" w:hAnsi="Times New Roman" w:cs="Times New Roman"/>
          <w:sz w:val="24"/>
          <w:szCs w:val="24"/>
        </w:rPr>
      </w:pPr>
    </w:p>
    <w:p w:rsidR="008C6B13" w:rsidRDefault="008C6B13" w:rsidP="006C403C">
      <w:pPr>
        <w:ind w:left="-284" w:firstLine="568"/>
        <w:jc w:val="both"/>
        <w:rPr>
          <w:rFonts w:ascii="Times New Roman" w:hAnsi="Times New Roman" w:cs="Times New Roman"/>
          <w:sz w:val="24"/>
          <w:szCs w:val="24"/>
        </w:rPr>
      </w:pPr>
    </w:p>
    <w:p w:rsidR="003C5152" w:rsidRPr="000F0B15" w:rsidRDefault="003C5152"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Працівникам ДАІ для виконання покладених на них обов’язків надається пр</w:t>
      </w:r>
      <w:r w:rsidR="007609F8">
        <w:rPr>
          <w:rFonts w:ascii="Times New Roman" w:hAnsi="Times New Roman" w:cs="Times New Roman"/>
          <w:sz w:val="24"/>
          <w:szCs w:val="24"/>
        </w:rPr>
        <w:t xml:space="preserve">аво оглядати транспортні засоби, </w:t>
      </w:r>
      <w:r w:rsidR="007E4C54">
        <w:rPr>
          <w:rFonts w:ascii="Times New Roman" w:hAnsi="Times New Roman" w:cs="Times New Roman"/>
          <w:sz w:val="24"/>
          <w:szCs w:val="24"/>
        </w:rPr>
        <w:t>однак у строго визначених законодавством випадках</w:t>
      </w:r>
      <w:r w:rsidR="007609F8">
        <w:rPr>
          <w:rFonts w:ascii="Times New Roman" w:hAnsi="Times New Roman" w:cs="Times New Roman"/>
          <w:sz w:val="24"/>
          <w:szCs w:val="24"/>
        </w:rPr>
        <w:t>.</w:t>
      </w:r>
      <w:r w:rsidRPr="000F0B15">
        <w:rPr>
          <w:rFonts w:ascii="Times New Roman" w:hAnsi="Times New Roman" w:cs="Times New Roman"/>
          <w:sz w:val="24"/>
          <w:szCs w:val="24"/>
        </w:rPr>
        <w:t xml:space="preserve"> Оскільки огляд є заходом, що обмежує права громадян, то працівник міліції зобов’язаний дати водію роз’яснення з приводу його проведення.</w:t>
      </w:r>
    </w:p>
    <w:p w:rsidR="007609F8" w:rsidRDefault="007609F8" w:rsidP="006C403C">
      <w:pPr>
        <w:ind w:left="-284" w:firstLine="568"/>
        <w:jc w:val="both"/>
        <w:rPr>
          <w:rFonts w:ascii="Times New Roman" w:hAnsi="Times New Roman" w:cs="Times New Roman"/>
          <w:b/>
          <w:sz w:val="24"/>
          <w:szCs w:val="24"/>
        </w:rPr>
      </w:pPr>
    </w:p>
    <w:p w:rsidR="008C6B13" w:rsidRDefault="008C6B13" w:rsidP="006C403C">
      <w:pPr>
        <w:ind w:left="-284" w:firstLine="568"/>
        <w:jc w:val="both"/>
        <w:rPr>
          <w:rFonts w:ascii="Times New Roman" w:hAnsi="Times New Roman" w:cs="Times New Roman"/>
          <w:b/>
          <w:sz w:val="28"/>
          <w:szCs w:val="28"/>
        </w:rPr>
      </w:pPr>
    </w:p>
    <w:p w:rsidR="00A92A59" w:rsidRPr="00AA3A26" w:rsidRDefault="00A92A59" w:rsidP="006C403C">
      <w:pPr>
        <w:ind w:left="-284" w:firstLine="568"/>
        <w:jc w:val="both"/>
        <w:rPr>
          <w:rFonts w:ascii="Times New Roman" w:hAnsi="Times New Roman" w:cs="Times New Roman"/>
          <w:b/>
          <w:sz w:val="28"/>
          <w:szCs w:val="28"/>
        </w:rPr>
      </w:pPr>
      <w:r w:rsidRPr="00AA3A26">
        <w:rPr>
          <w:rFonts w:ascii="Times New Roman" w:hAnsi="Times New Roman" w:cs="Times New Roman"/>
          <w:b/>
          <w:sz w:val="28"/>
          <w:szCs w:val="28"/>
        </w:rPr>
        <w:t>Які є підстави для проведення огляду транспортного засобу працівниками ДАІ?</w:t>
      </w:r>
    </w:p>
    <w:p w:rsidR="007609F8" w:rsidRDefault="007609F8" w:rsidP="006C403C">
      <w:pPr>
        <w:ind w:left="-284" w:firstLine="568"/>
        <w:jc w:val="both"/>
        <w:rPr>
          <w:rFonts w:ascii="Times New Roman" w:hAnsi="Times New Roman" w:cs="Times New Roman"/>
          <w:sz w:val="24"/>
          <w:szCs w:val="24"/>
        </w:rPr>
      </w:pPr>
    </w:p>
    <w:p w:rsidR="003C5152" w:rsidRPr="000F0B15" w:rsidRDefault="00A92A59"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В</w:t>
      </w:r>
      <w:r w:rsidR="003C5152" w:rsidRPr="000F0B15">
        <w:rPr>
          <w:rFonts w:ascii="Times New Roman" w:hAnsi="Times New Roman" w:cs="Times New Roman"/>
          <w:sz w:val="24"/>
          <w:szCs w:val="24"/>
        </w:rPr>
        <w:t>одій повинен дати можливість оглянути транспортний засіб відповідно до законодавства за на</w:t>
      </w:r>
      <w:r w:rsidRPr="000F0B15">
        <w:rPr>
          <w:rFonts w:ascii="Times New Roman" w:hAnsi="Times New Roman" w:cs="Times New Roman"/>
          <w:sz w:val="24"/>
          <w:szCs w:val="24"/>
        </w:rPr>
        <w:t>явності на те законних підстав</w:t>
      </w:r>
      <w:r w:rsidR="009F24A5">
        <w:rPr>
          <w:rFonts w:ascii="Times New Roman" w:hAnsi="Times New Roman" w:cs="Times New Roman"/>
          <w:sz w:val="24"/>
          <w:szCs w:val="24"/>
        </w:rPr>
        <w:t xml:space="preserve"> в разі</w:t>
      </w:r>
      <w:r w:rsidRPr="000F0B15">
        <w:rPr>
          <w:rFonts w:ascii="Times New Roman" w:hAnsi="Times New Roman" w:cs="Times New Roman"/>
          <w:sz w:val="24"/>
          <w:szCs w:val="24"/>
        </w:rPr>
        <w:t>:</w:t>
      </w:r>
    </w:p>
    <w:p w:rsidR="003C5152" w:rsidRPr="000F0B15" w:rsidRDefault="003C5152" w:rsidP="006C403C">
      <w:pPr>
        <w:pStyle w:val="a6"/>
        <w:numPr>
          <w:ilvl w:val="0"/>
          <w:numId w:val="20"/>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затримання водія або пасажирів і доставлення їх в орган внутрішніх справ; </w:t>
      </w:r>
    </w:p>
    <w:p w:rsidR="003C5152" w:rsidRPr="000F0B15" w:rsidRDefault="003C5152" w:rsidP="006C403C">
      <w:pPr>
        <w:pStyle w:val="a6"/>
        <w:numPr>
          <w:ilvl w:val="0"/>
          <w:numId w:val="20"/>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скоєння адміністративного правопорушення для забезпечення провадження у справах про адміністративні правопорушення. </w:t>
      </w:r>
    </w:p>
    <w:p w:rsidR="007E4C54" w:rsidRDefault="007E4C54" w:rsidP="006C403C">
      <w:pPr>
        <w:ind w:left="-284" w:firstLine="568"/>
        <w:jc w:val="both"/>
        <w:rPr>
          <w:rFonts w:ascii="Times New Roman" w:hAnsi="Times New Roman" w:cs="Times New Roman"/>
          <w:sz w:val="24"/>
          <w:szCs w:val="24"/>
          <w:u w:val="single"/>
        </w:rPr>
      </w:pPr>
    </w:p>
    <w:p w:rsidR="00A92A59" w:rsidRDefault="00A92A59" w:rsidP="006C403C">
      <w:pPr>
        <w:ind w:left="-284" w:firstLine="568"/>
        <w:jc w:val="both"/>
        <w:rPr>
          <w:rFonts w:ascii="Times New Roman" w:hAnsi="Times New Roman" w:cs="Times New Roman"/>
          <w:sz w:val="24"/>
          <w:szCs w:val="24"/>
          <w:u w:val="single"/>
        </w:rPr>
      </w:pPr>
      <w:r w:rsidRPr="000F0B15">
        <w:rPr>
          <w:rFonts w:ascii="Times New Roman" w:hAnsi="Times New Roman" w:cs="Times New Roman"/>
          <w:sz w:val="24"/>
          <w:szCs w:val="24"/>
          <w:u w:val="single"/>
        </w:rPr>
        <w:t>Зверніть увагу!</w:t>
      </w:r>
    </w:p>
    <w:p w:rsidR="000B751C" w:rsidRPr="000F0B15" w:rsidRDefault="000B751C" w:rsidP="006C403C">
      <w:pPr>
        <w:ind w:left="-284" w:firstLine="568"/>
        <w:jc w:val="both"/>
        <w:rPr>
          <w:rFonts w:ascii="Times New Roman" w:hAnsi="Times New Roman" w:cs="Times New Roman"/>
          <w:sz w:val="24"/>
          <w:szCs w:val="24"/>
          <w:u w:val="single"/>
        </w:rPr>
      </w:pPr>
    </w:p>
    <w:p w:rsidR="003C5152" w:rsidRPr="000B751C" w:rsidRDefault="003C5152" w:rsidP="006C403C">
      <w:pPr>
        <w:pStyle w:val="a6"/>
        <w:numPr>
          <w:ilvl w:val="0"/>
          <w:numId w:val="21"/>
        </w:numPr>
        <w:ind w:left="-284" w:firstLine="568"/>
        <w:jc w:val="both"/>
        <w:rPr>
          <w:rFonts w:ascii="Times New Roman" w:hAnsi="Times New Roman" w:cs="Times New Roman"/>
          <w:sz w:val="24"/>
          <w:szCs w:val="24"/>
        </w:rPr>
      </w:pPr>
      <w:r w:rsidRPr="000B751C">
        <w:rPr>
          <w:rFonts w:ascii="Times New Roman" w:hAnsi="Times New Roman" w:cs="Times New Roman"/>
          <w:sz w:val="24"/>
          <w:szCs w:val="24"/>
        </w:rPr>
        <w:t>Водій повинен знати, що огляд транспортного засобу не може проводитися з метою вирішення питання про мо</w:t>
      </w:r>
      <w:r w:rsidR="009F24A5" w:rsidRPr="000B751C">
        <w:rPr>
          <w:rFonts w:ascii="Times New Roman" w:hAnsi="Times New Roman" w:cs="Times New Roman"/>
          <w:sz w:val="24"/>
          <w:szCs w:val="24"/>
        </w:rPr>
        <w:t>жливе його затримання. Водій може</w:t>
      </w:r>
      <w:r w:rsidRPr="000B751C">
        <w:rPr>
          <w:rFonts w:ascii="Times New Roman" w:hAnsi="Times New Roman" w:cs="Times New Roman"/>
          <w:sz w:val="24"/>
          <w:szCs w:val="24"/>
        </w:rPr>
        <w:t>бути затриманий лише на підставах, як</w:t>
      </w:r>
      <w:r w:rsidR="00B21713">
        <w:rPr>
          <w:rFonts w:ascii="Times New Roman" w:hAnsi="Times New Roman" w:cs="Times New Roman"/>
          <w:sz w:val="24"/>
          <w:szCs w:val="24"/>
        </w:rPr>
        <w:t>і виникли до проведення огляду. О</w:t>
      </w:r>
      <w:r w:rsidR="000B751C">
        <w:rPr>
          <w:rFonts w:ascii="Times New Roman" w:hAnsi="Times New Roman" w:cs="Times New Roman"/>
          <w:sz w:val="24"/>
          <w:szCs w:val="24"/>
        </w:rPr>
        <w:t>гляд транспортного засобу може бути проведений лише в разі вчинення адміністративного правопорушення та складення відповідного протоколу про адміністративне правопорушення.</w:t>
      </w:r>
    </w:p>
    <w:p w:rsidR="00647BE5" w:rsidRDefault="00647BE5" w:rsidP="006C403C">
      <w:pPr>
        <w:ind w:left="-284" w:firstLine="568"/>
        <w:jc w:val="both"/>
        <w:rPr>
          <w:rFonts w:ascii="Times New Roman" w:hAnsi="Times New Roman" w:cs="Times New Roman"/>
          <w:b/>
          <w:sz w:val="24"/>
          <w:szCs w:val="24"/>
        </w:rPr>
      </w:pPr>
    </w:p>
    <w:p w:rsidR="007E4C54" w:rsidRDefault="007E4C54" w:rsidP="006C403C">
      <w:pPr>
        <w:ind w:left="-284" w:firstLine="568"/>
        <w:jc w:val="both"/>
        <w:rPr>
          <w:rFonts w:ascii="Times New Roman" w:hAnsi="Times New Roman" w:cs="Times New Roman"/>
          <w:sz w:val="16"/>
          <w:szCs w:val="16"/>
        </w:rPr>
      </w:pPr>
      <w:r>
        <w:rPr>
          <w:rFonts w:ascii="Times New Roman" w:hAnsi="Times New Roman" w:cs="Times New Roman"/>
          <w:sz w:val="16"/>
          <w:szCs w:val="16"/>
        </w:rPr>
        <w:t>(ст.</w:t>
      </w:r>
      <w:r w:rsidR="008C18F8">
        <w:rPr>
          <w:rFonts w:ascii="Times New Roman" w:hAnsi="Times New Roman" w:cs="Times New Roman"/>
          <w:sz w:val="16"/>
          <w:szCs w:val="16"/>
        </w:rPr>
        <w:t>ст. 260,264</w:t>
      </w:r>
      <w:r>
        <w:rPr>
          <w:rFonts w:ascii="Times New Roman" w:hAnsi="Times New Roman" w:cs="Times New Roman"/>
          <w:sz w:val="16"/>
          <w:szCs w:val="16"/>
        </w:rPr>
        <w:t xml:space="preserve"> КУпАП</w:t>
      </w:r>
      <w:r w:rsidR="008C18F8">
        <w:rPr>
          <w:rFonts w:ascii="Times New Roman" w:hAnsi="Times New Roman" w:cs="Times New Roman"/>
          <w:sz w:val="16"/>
          <w:szCs w:val="16"/>
        </w:rPr>
        <w:t>)</w:t>
      </w:r>
    </w:p>
    <w:p w:rsidR="008C18F8" w:rsidRPr="007E4C54" w:rsidRDefault="008C18F8" w:rsidP="006C403C">
      <w:pPr>
        <w:ind w:left="-284" w:firstLine="568"/>
        <w:jc w:val="both"/>
        <w:rPr>
          <w:rFonts w:ascii="Times New Roman" w:hAnsi="Times New Roman" w:cs="Times New Roman"/>
          <w:sz w:val="16"/>
          <w:szCs w:val="16"/>
        </w:rPr>
      </w:pPr>
    </w:p>
    <w:p w:rsidR="008C6B13" w:rsidRDefault="008C6B13" w:rsidP="006C403C">
      <w:pPr>
        <w:ind w:left="-284" w:firstLine="568"/>
        <w:jc w:val="both"/>
        <w:rPr>
          <w:rFonts w:ascii="Times New Roman" w:hAnsi="Times New Roman" w:cs="Times New Roman"/>
          <w:b/>
          <w:sz w:val="28"/>
          <w:szCs w:val="28"/>
        </w:rPr>
      </w:pPr>
    </w:p>
    <w:p w:rsidR="008C6B13" w:rsidRDefault="008C6B13" w:rsidP="006C403C">
      <w:pPr>
        <w:ind w:left="-284" w:firstLine="568"/>
        <w:jc w:val="both"/>
        <w:rPr>
          <w:rFonts w:ascii="Times New Roman" w:hAnsi="Times New Roman" w:cs="Times New Roman"/>
          <w:b/>
          <w:sz w:val="28"/>
          <w:szCs w:val="28"/>
        </w:rPr>
      </w:pPr>
    </w:p>
    <w:p w:rsidR="008C6CC4" w:rsidRPr="00AA3A26" w:rsidRDefault="008C6CC4" w:rsidP="006C403C">
      <w:pPr>
        <w:ind w:left="-284" w:firstLine="568"/>
        <w:jc w:val="both"/>
        <w:rPr>
          <w:rFonts w:ascii="Times New Roman" w:hAnsi="Times New Roman" w:cs="Times New Roman"/>
          <w:b/>
          <w:sz w:val="28"/>
          <w:szCs w:val="28"/>
        </w:rPr>
      </w:pPr>
      <w:r w:rsidRPr="00AA3A26">
        <w:rPr>
          <w:rFonts w:ascii="Times New Roman" w:hAnsi="Times New Roman" w:cs="Times New Roman"/>
          <w:b/>
          <w:sz w:val="28"/>
          <w:szCs w:val="28"/>
        </w:rPr>
        <w:t>Яка процедура огляду транспортного засобу?</w:t>
      </w:r>
    </w:p>
    <w:p w:rsidR="008C18F8" w:rsidRPr="000F0B15" w:rsidRDefault="008C18F8" w:rsidP="006C403C">
      <w:pPr>
        <w:ind w:left="-284" w:firstLine="568"/>
        <w:jc w:val="both"/>
        <w:rPr>
          <w:rFonts w:ascii="Times New Roman" w:hAnsi="Times New Roman" w:cs="Times New Roman"/>
          <w:b/>
          <w:sz w:val="24"/>
          <w:szCs w:val="24"/>
        </w:rPr>
      </w:pPr>
    </w:p>
    <w:p w:rsidR="008C18F8" w:rsidRDefault="003C5152"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Огляд транспортного засобу обов’язково </w:t>
      </w:r>
      <w:r w:rsidRPr="000F0B15">
        <w:rPr>
          <w:rFonts w:ascii="Times New Roman" w:hAnsi="Times New Roman" w:cs="Times New Roman"/>
          <w:sz w:val="24"/>
          <w:szCs w:val="24"/>
          <w:u w:val="single"/>
        </w:rPr>
        <w:t>оформляється відповідним протоколом</w:t>
      </w:r>
      <w:r w:rsidRPr="000F0B15">
        <w:rPr>
          <w:rFonts w:ascii="Times New Roman" w:hAnsi="Times New Roman" w:cs="Times New Roman"/>
          <w:sz w:val="24"/>
          <w:szCs w:val="24"/>
        </w:rPr>
        <w:t>, в якому вказуються підстави та мотиви проведення огляду, його результати та ін.</w:t>
      </w:r>
      <w:r w:rsidR="003250AF" w:rsidRPr="000F0B15">
        <w:rPr>
          <w:rFonts w:ascii="Times New Roman" w:hAnsi="Times New Roman" w:cs="Times New Roman"/>
          <w:sz w:val="24"/>
          <w:szCs w:val="24"/>
        </w:rPr>
        <w:t xml:space="preserve"> або про це робиться відповідний  запис  у  протоколі  про  адміністративне правопорушення або в протоколі про адміністративне затримання</w:t>
      </w:r>
      <w:r w:rsidR="008C18F8">
        <w:rPr>
          <w:rFonts w:ascii="Times New Roman" w:hAnsi="Times New Roman" w:cs="Times New Roman"/>
          <w:sz w:val="24"/>
          <w:szCs w:val="24"/>
        </w:rPr>
        <w:t>.</w:t>
      </w:r>
    </w:p>
    <w:p w:rsidR="003C5152" w:rsidRDefault="003C5152"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 Протокол є одним із доказів у справі про адміністративне правопорушення. Він може довести провину водія або ж підтвердити його невинність, а головне, надасть гарантовану можливість провести перевірку законності дій працівника міліції й оскаржити його неправомірні дії у випадку, якщо вони матимуть місце.</w:t>
      </w:r>
    </w:p>
    <w:p w:rsidR="008C18F8" w:rsidRDefault="008C18F8" w:rsidP="006C403C">
      <w:pPr>
        <w:ind w:left="-284" w:firstLine="568"/>
        <w:jc w:val="both"/>
        <w:rPr>
          <w:rFonts w:ascii="Times New Roman" w:hAnsi="Times New Roman" w:cs="Times New Roman"/>
          <w:sz w:val="24"/>
          <w:szCs w:val="24"/>
        </w:rPr>
      </w:pPr>
    </w:p>
    <w:p w:rsidR="008C18F8" w:rsidRDefault="008C18F8" w:rsidP="006C403C">
      <w:pPr>
        <w:ind w:left="-284" w:firstLine="568"/>
        <w:jc w:val="both"/>
        <w:rPr>
          <w:rFonts w:ascii="Times New Roman" w:hAnsi="Times New Roman" w:cs="Times New Roman"/>
          <w:sz w:val="16"/>
          <w:szCs w:val="16"/>
        </w:rPr>
      </w:pPr>
      <w:r w:rsidRPr="008C18F8">
        <w:rPr>
          <w:rFonts w:ascii="Times New Roman" w:hAnsi="Times New Roman" w:cs="Times New Roman"/>
          <w:sz w:val="16"/>
          <w:szCs w:val="16"/>
        </w:rPr>
        <w:t>(ст.264 КУпАП)</w:t>
      </w:r>
    </w:p>
    <w:p w:rsidR="008C18F8" w:rsidRDefault="008C18F8" w:rsidP="006C403C">
      <w:pPr>
        <w:ind w:left="-284" w:firstLine="568"/>
        <w:jc w:val="both"/>
        <w:rPr>
          <w:rFonts w:ascii="Times New Roman" w:hAnsi="Times New Roman" w:cs="Times New Roman"/>
          <w:sz w:val="16"/>
          <w:szCs w:val="16"/>
        </w:rPr>
      </w:pPr>
    </w:p>
    <w:p w:rsidR="008C18F8" w:rsidRPr="008C18F8" w:rsidRDefault="008C18F8" w:rsidP="006C403C">
      <w:pPr>
        <w:ind w:left="-284" w:firstLine="568"/>
        <w:jc w:val="both"/>
        <w:rPr>
          <w:rFonts w:ascii="Times New Roman" w:hAnsi="Times New Roman" w:cs="Times New Roman"/>
          <w:sz w:val="16"/>
          <w:szCs w:val="16"/>
        </w:rPr>
      </w:pPr>
    </w:p>
    <w:p w:rsidR="008C6B13" w:rsidRDefault="008C6B13" w:rsidP="006C403C">
      <w:pPr>
        <w:ind w:left="-284" w:firstLine="568"/>
        <w:jc w:val="both"/>
        <w:rPr>
          <w:rFonts w:ascii="Times New Roman" w:hAnsi="Times New Roman" w:cs="Times New Roman"/>
          <w:b/>
          <w:sz w:val="28"/>
          <w:szCs w:val="28"/>
        </w:rPr>
      </w:pPr>
    </w:p>
    <w:p w:rsidR="008C6CC4" w:rsidRPr="00AA3A26" w:rsidRDefault="008C6CC4" w:rsidP="006C403C">
      <w:pPr>
        <w:ind w:left="-284" w:firstLine="568"/>
        <w:jc w:val="both"/>
        <w:rPr>
          <w:rFonts w:ascii="Times New Roman" w:hAnsi="Times New Roman" w:cs="Times New Roman"/>
          <w:b/>
          <w:sz w:val="28"/>
          <w:szCs w:val="28"/>
        </w:rPr>
      </w:pPr>
      <w:r w:rsidRPr="00AA3A26">
        <w:rPr>
          <w:rFonts w:ascii="Times New Roman" w:hAnsi="Times New Roman" w:cs="Times New Roman"/>
          <w:b/>
          <w:sz w:val="28"/>
          <w:szCs w:val="28"/>
        </w:rPr>
        <w:t xml:space="preserve">Що робити, якщо «просять» відкрити багажник? </w:t>
      </w:r>
    </w:p>
    <w:p w:rsidR="008C18F8" w:rsidRPr="000F0B15" w:rsidRDefault="008C18F8" w:rsidP="006C403C">
      <w:pPr>
        <w:ind w:left="-284" w:firstLine="568"/>
        <w:jc w:val="both"/>
        <w:rPr>
          <w:rFonts w:ascii="Times New Roman" w:hAnsi="Times New Roman" w:cs="Times New Roman"/>
          <w:b/>
          <w:sz w:val="24"/>
          <w:szCs w:val="24"/>
        </w:rPr>
      </w:pPr>
    </w:p>
    <w:p w:rsidR="00AC130E" w:rsidRPr="000F0B15" w:rsidRDefault="00AC130E"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Пам’ятайте</w:t>
      </w:r>
      <w:r w:rsidR="00791A1C" w:rsidRPr="000F0B15">
        <w:rPr>
          <w:rFonts w:ascii="Times New Roman" w:hAnsi="Times New Roman" w:cs="Times New Roman"/>
          <w:sz w:val="24"/>
          <w:szCs w:val="24"/>
        </w:rPr>
        <w:t xml:space="preserve"> -</w:t>
      </w:r>
      <w:r w:rsidRPr="000F0B15">
        <w:rPr>
          <w:rFonts w:ascii="Times New Roman" w:hAnsi="Times New Roman" w:cs="Times New Roman"/>
          <w:sz w:val="24"/>
          <w:szCs w:val="24"/>
        </w:rPr>
        <w:t xml:space="preserve"> це ПРОХАННЯ</w:t>
      </w:r>
      <w:r w:rsidR="008C6CC4" w:rsidRPr="000F0B15">
        <w:rPr>
          <w:rFonts w:ascii="Times New Roman" w:hAnsi="Times New Roman" w:cs="Times New Roman"/>
          <w:sz w:val="24"/>
          <w:szCs w:val="24"/>
        </w:rPr>
        <w:t>, а не вимога. В</w:t>
      </w:r>
      <w:r w:rsidRPr="000F0B15">
        <w:rPr>
          <w:rFonts w:ascii="Times New Roman" w:hAnsi="Times New Roman" w:cs="Times New Roman"/>
          <w:sz w:val="24"/>
          <w:szCs w:val="24"/>
        </w:rPr>
        <w:t>имагати такі речі інспектор не має права. Має право провести зовнішній огляд, а не обшук. Без вашого дозволу інспектори ДАІ не мають законног</w:t>
      </w:r>
      <w:r w:rsidR="00B21713">
        <w:rPr>
          <w:rFonts w:ascii="Times New Roman" w:hAnsi="Times New Roman" w:cs="Times New Roman"/>
          <w:sz w:val="24"/>
          <w:szCs w:val="24"/>
        </w:rPr>
        <w:t>о права навіть відкрити двері</w:t>
      </w:r>
      <w:r w:rsidRPr="000F0B15">
        <w:rPr>
          <w:rFonts w:ascii="Times New Roman" w:hAnsi="Times New Roman" w:cs="Times New Roman"/>
          <w:sz w:val="24"/>
          <w:szCs w:val="24"/>
        </w:rPr>
        <w:t xml:space="preserve"> авто - це вже обшук. </w:t>
      </w:r>
      <w:r w:rsidR="008C6CC4" w:rsidRPr="000F0B15">
        <w:rPr>
          <w:rFonts w:ascii="Times New Roman" w:hAnsi="Times New Roman" w:cs="Times New Roman"/>
          <w:sz w:val="24"/>
          <w:szCs w:val="24"/>
        </w:rPr>
        <w:t xml:space="preserve">Якщо інспектор </w:t>
      </w:r>
      <w:r w:rsidR="008C6CC4" w:rsidRPr="000F0B15">
        <w:rPr>
          <w:rFonts w:ascii="Times New Roman" w:hAnsi="Times New Roman" w:cs="Times New Roman"/>
          <w:sz w:val="24"/>
          <w:szCs w:val="24"/>
        </w:rPr>
        <w:lastRenderedPageBreak/>
        <w:t>наполягає,</w:t>
      </w:r>
      <w:r w:rsidR="008C18F8">
        <w:rPr>
          <w:rFonts w:ascii="Times New Roman" w:hAnsi="Times New Roman" w:cs="Times New Roman"/>
          <w:sz w:val="24"/>
          <w:szCs w:val="24"/>
        </w:rPr>
        <w:t>нагадайте йому, що</w:t>
      </w:r>
      <w:r w:rsidRPr="000F0B15">
        <w:rPr>
          <w:rFonts w:ascii="Times New Roman" w:hAnsi="Times New Roman" w:cs="Times New Roman"/>
          <w:sz w:val="24"/>
          <w:szCs w:val="24"/>
        </w:rPr>
        <w:t xml:space="preserve"> спершу</w:t>
      </w:r>
      <w:r w:rsidR="008C18F8">
        <w:rPr>
          <w:rFonts w:ascii="Times New Roman" w:hAnsi="Times New Roman" w:cs="Times New Roman"/>
          <w:sz w:val="24"/>
          <w:szCs w:val="24"/>
        </w:rPr>
        <w:t xml:space="preserve"> він повинен</w:t>
      </w:r>
      <w:r w:rsidRPr="000F0B15">
        <w:rPr>
          <w:rFonts w:ascii="Times New Roman" w:hAnsi="Times New Roman" w:cs="Times New Roman"/>
          <w:sz w:val="24"/>
          <w:szCs w:val="24"/>
        </w:rPr>
        <w:t xml:space="preserve"> скласти протокол про адміністративне </w:t>
      </w:r>
      <w:r w:rsidR="008C6CC4" w:rsidRPr="000F0B15">
        <w:rPr>
          <w:rFonts w:ascii="Times New Roman" w:hAnsi="Times New Roman" w:cs="Times New Roman"/>
          <w:sz w:val="24"/>
          <w:szCs w:val="24"/>
        </w:rPr>
        <w:t>затримання або про вчинення адміністративного правопорушення</w:t>
      </w:r>
      <w:r w:rsidR="008C18F8">
        <w:rPr>
          <w:rFonts w:ascii="Times New Roman" w:hAnsi="Times New Roman" w:cs="Times New Roman"/>
          <w:sz w:val="24"/>
          <w:szCs w:val="24"/>
        </w:rPr>
        <w:t xml:space="preserve">, при можливості, </w:t>
      </w:r>
      <w:r w:rsidRPr="000F0B15">
        <w:rPr>
          <w:rFonts w:ascii="Times New Roman" w:hAnsi="Times New Roman" w:cs="Times New Roman"/>
          <w:sz w:val="24"/>
          <w:szCs w:val="24"/>
        </w:rPr>
        <w:t xml:space="preserve"> в присутності двох понятих</w:t>
      </w:r>
      <w:r w:rsidR="008C18F8">
        <w:rPr>
          <w:rFonts w:ascii="Times New Roman" w:hAnsi="Times New Roman" w:cs="Times New Roman"/>
          <w:sz w:val="24"/>
          <w:szCs w:val="24"/>
        </w:rPr>
        <w:t xml:space="preserve"> (</w:t>
      </w:r>
      <w:r w:rsidR="003250AF" w:rsidRPr="000F0B15">
        <w:rPr>
          <w:rFonts w:ascii="Times New Roman" w:hAnsi="Times New Roman" w:cs="Times New Roman"/>
          <w:sz w:val="24"/>
          <w:szCs w:val="24"/>
        </w:rPr>
        <w:t xml:space="preserve"> наявність понятих обов’язкова</w:t>
      </w:r>
      <w:r w:rsidR="008C18F8">
        <w:rPr>
          <w:rFonts w:ascii="Times New Roman" w:hAnsi="Times New Roman" w:cs="Times New Roman"/>
          <w:sz w:val="24"/>
          <w:szCs w:val="24"/>
        </w:rPr>
        <w:t xml:space="preserve"> лише</w:t>
      </w:r>
      <w:r w:rsidR="003250AF" w:rsidRPr="000F0B15">
        <w:rPr>
          <w:rFonts w:ascii="Times New Roman" w:hAnsi="Times New Roman" w:cs="Times New Roman"/>
          <w:sz w:val="24"/>
          <w:szCs w:val="24"/>
        </w:rPr>
        <w:t xml:space="preserve"> при огляді транспортного засобу без його власника</w:t>
      </w:r>
      <w:r w:rsidR="008C6CC4" w:rsidRPr="000F0B15">
        <w:rPr>
          <w:rFonts w:ascii="Times New Roman" w:hAnsi="Times New Roman" w:cs="Times New Roman"/>
          <w:sz w:val="24"/>
          <w:szCs w:val="24"/>
        </w:rPr>
        <w:t>),</w:t>
      </w:r>
      <w:r w:rsidR="00791A1C" w:rsidRPr="000F0B15">
        <w:rPr>
          <w:rFonts w:ascii="Times New Roman" w:hAnsi="Times New Roman" w:cs="Times New Roman"/>
          <w:sz w:val="24"/>
          <w:szCs w:val="24"/>
        </w:rPr>
        <w:t xml:space="preserve"> або пред’явити постанову суду про проведення обшуку</w:t>
      </w:r>
      <w:r w:rsidR="008C6CC4" w:rsidRPr="000F0B15">
        <w:rPr>
          <w:rFonts w:ascii="Times New Roman" w:hAnsi="Times New Roman" w:cs="Times New Roman"/>
          <w:sz w:val="24"/>
          <w:szCs w:val="24"/>
        </w:rPr>
        <w:t>,</w:t>
      </w:r>
      <w:r w:rsidR="008C18F8">
        <w:rPr>
          <w:rFonts w:ascii="Times New Roman" w:hAnsi="Times New Roman" w:cs="Times New Roman"/>
          <w:sz w:val="24"/>
          <w:szCs w:val="24"/>
        </w:rPr>
        <w:t xml:space="preserve"> при цьому</w:t>
      </w:r>
      <w:r w:rsidR="008C6CC4" w:rsidRPr="000F0B15">
        <w:rPr>
          <w:rFonts w:ascii="Times New Roman" w:hAnsi="Times New Roman" w:cs="Times New Roman"/>
          <w:sz w:val="24"/>
          <w:szCs w:val="24"/>
        </w:rPr>
        <w:t>,</w:t>
      </w:r>
      <w:r w:rsidR="008C18F8">
        <w:rPr>
          <w:rFonts w:ascii="Times New Roman" w:hAnsi="Times New Roman" w:cs="Times New Roman"/>
          <w:sz w:val="24"/>
          <w:szCs w:val="24"/>
        </w:rPr>
        <w:t xml:space="preserve"> знімайте все на відео, якщо є така можливість</w:t>
      </w:r>
      <w:r w:rsidRPr="000F0B15">
        <w:rPr>
          <w:rFonts w:ascii="Times New Roman" w:hAnsi="Times New Roman" w:cs="Times New Roman"/>
          <w:sz w:val="24"/>
          <w:szCs w:val="24"/>
        </w:rPr>
        <w:t>.</w:t>
      </w:r>
    </w:p>
    <w:p w:rsidR="00AC130E" w:rsidRDefault="008C6CC4"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Як правило</w:t>
      </w:r>
      <w:r w:rsidR="00B21713">
        <w:rPr>
          <w:rFonts w:ascii="Times New Roman" w:hAnsi="Times New Roman" w:cs="Times New Roman"/>
          <w:sz w:val="24"/>
          <w:szCs w:val="24"/>
        </w:rPr>
        <w:t>,</w:t>
      </w:r>
      <w:r w:rsidR="00702A8A">
        <w:rPr>
          <w:rFonts w:ascii="Times New Roman" w:hAnsi="Times New Roman" w:cs="Times New Roman"/>
          <w:sz w:val="24"/>
          <w:szCs w:val="24"/>
        </w:rPr>
        <w:t xml:space="preserve"> після В</w:t>
      </w:r>
      <w:bookmarkStart w:id="2" w:name="_GoBack"/>
      <w:bookmarkEnd w:id="2"/>
      <w:r w:rsidRPr="000F0B15">
        <w:rPr>
          <w:rFonts w:ascii="Times New Roman" w:hAnsi="Times New Roman" w:cs="Times New Roman"/>
          <w:sz w:val="24"/>
          <w:szCs w:val="24"/>
        </w:rPr>
        <w:t>аших</w:t>
      </w:r>
      <w:r w:rsidR="00AC130E" w:rsidRPr="000F0B15">
        <w:rPr>
          <w:rFonts w:ascii="Times New Roman" w:hAnsi="Times New Roman" w:cs="Times New Roman"/>
          <w:sz w:val="24"/>
          <w:szCs w:val="24"/>
        </w:rPr>
        <w:t xml:space="preserve"> законних вимог, бажання у інспекторів пропадає.</w:t>
      </w:r>
    </w:p>
    <w:p w:rsidR="008C18F8" w:rsidRDefault="008C18F8" w:rsidP="006C403C">
      <w:pPr>
        <w:ind w:left="-284" w:firstLine="568"/>
        <w:jc w:val="both"/>
        <w:rPr>
          <w:rFonts w:ascii="Times New Roman" w:hAnsi="Times New Roman" w:cs="Times New Roman"/>
          <w:sz w:val="24"/>
          <w:szCs w:val="24"/>
        </w:rPr>
      </w:pPr>
    </w:p>
    <w:p w:rsidR="008C18F8" w:rsidRDefault="008C18F8" w:rsidP="006C403C">
      <w:pPr>
        <w:ind w:left="-284" w:firstLine="568"/>
        <w:jc w:val="both"/>
        <w:rPr>
          <w:rFonts w:ascii="Times New Roman" w:hAnsi="Times New Roman" w:cs="Times New Roman"/>
          <w:sz w:val="16"/>
          <w:szCs w:val="16"/>
        </w:rPr>
      </w:pPr>
      <w:r>
        <w:rPr>
          <w:rFonts w:ascii="Times New Roman" w:hAnsi="Times New Roman" w:cs="Times New Roman"/>
          <w:sz w:val="16"/>
          <w:szCs w:val="16"/>
        </w:rPr>
        <w:t>(ст..30 Конституції України)</w:t>
      </w:r>
    </w:p>
    <w:p w:rsidR="008C18F8" w:rsidRDefault="008C18F8" w:rsidP="006C403C">
      <w:pPr>
        <w:ind w:left="-284" w:firstLine="568"/>
        <w:jc w:val="both"/>
        <w:rPr>
          <w:rFonts w:ascii="Times New Roman" w:hAnsi="Times New Roman" w:cs="Times New Roman"/>
          <w:sz w:val="16"/>
          <w:szCs w:val="16"/>
        </w:rPr>
      </w:pPr>
    </w:p>
    <w:p w:rsidR="008C18F8" w:rsidRPr="008C18F8" w:rsidRDefault="008C18F8" w:rsidP="006C403C">
      <w:pPr>
        <w:ind w:left="-284" w:firstLine="568"/>
        <w:jc w:val="both"/>
        <w:rPr>
          <w:rFonts w:ascii="Times New Roman" w:hAnsi="Times New Roman" w:cs="Times New Roman"/>
          <w:sz w:val="16"/>
          <w:szCs w:val="16"/>
        </w:rPr>
      </w:pPr>
    </w:p>
    <w:p w:rsidR="008C6B13" w:rsidRDefault="008C6B13" w:rsidP="006C403C">
      <w:pPr>
        <w:ind w:left="-284" w:firstLine="568"/>
        <w:jc w:val="both"/>
        <w:rPr>
          <w:rFonts w:ascii="Times New Roman" w:hAnsi="Times New Roman" w:cs="Times New Roman"/>
          <w:b/>
          <w:sz w:val="28"/>
          <w:szCs w:val="28"/>
        </w:rPr>
      </w:pPr>
    </w:p>
    <w:p w:rsidR="008C6CC4" w:rsidRPr="002A6FFC" w:rsidRDefault="008C6CC4" w:rsidP="006C403C">
      <w:pPr>
        <w:ind w:left="-284" w:firstLine="568"/>
        <w:jc w:val="both"/>
        <w:rPr>
          <w:rFonts w:ascii="Times New Roman" w:hAnsi="Times New Roman" w:cs="Times New Roman"/>
          <w:b/>
          <w:sz w:val="28"/>
          <w:szCs w:val="28"/>
        </w:rPr>
      </w:pPr>
      <w:r w:rsidRPr="002A6FFC">
        <w:rPr>
          <w:rFonts w:ascii="Times New Roman" w:hAnsi="Times New Roman" w:cs="Times New Roman"/>
          <w:b/>
          <w:sz w:val="28"/>
          <w:szCs w:val="28"/>
        </w:rPr>
        <w:t>Що робити, якщо працівники міліції хочуть перевірити номери</w:t>
      </w:r>
      <w:r w:rsidR="00791A1C" w:rsidRPr="002A6FFC">
        <w:rPr>
          <w:rFonts w:ascii="Times New Roman" w:hAnsi="Times New Roman" w:cs="Times New Roman"/>
          <w:b/>
          <w:sz w:val="28"/>
          <w:szCs w:val="28"/>
        </w:rPr>
        <w:t xml:space="preserve"> кузову та агрегатів</w:t>
      </w:r>
      <w:r w:rsidRPr="002A6FFC">
        <w:rPr>
          <w:rFonts w:ascii="Times New Roman" w:hAnsi="Times New Roman" w:cs="Times New Roman"/>
          <w:b/>
          <w:sz w:val="28"/>
          <w:szCs w:val="28"/>
        </w:rPr>
        <w:t xml:space="preserve"> автомобіля?</w:t>
      </w:r>
    </w:p>
    <w:p w:rsidR="0087192B" w:rsidRPr="000F0B15" w:rsidRDefault="0087192B" w:rsidP="006C403C">
      <w:pPr>
        <w:ind w:left="-284" w:firstLine="568"/>
        <w:jc w:val="both"/>
        <w:rPr>
          <w:rFonts w:ascii="Times New Roman" w:hAnsi="Times New Roman" w:cs="Times New Roman"/>
          <w:b/>
          <w:sz w:val="24"/>
          <w:szCs w:val="24"/>
        </w:rPr>
      </w:pPr>
    </w:p>
    <w:p w:rsidR="00AC130E" w:rsidRPr="000F0B15" w:rsidRDefault="00AC130E"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У більшості випадків такий огляд є безпідставним, а частіше це робиться з метою виманити водія на вулицю.</w:t>
      </w:r>
    </w:p>
    <w:p w:rsidR="00791A1C" w:rsidRPr="000F0B15" w:rsidRDefault="00AC130E" w:rsidP="006C403C">
      <w:pPr>
        <w:pStyle w:val="a3"/>
        <w:ind w:left="-284" w:firstLine="568"/>
        <w:jc w:val="both"/>
      </w:pPr>
      <w:r w:rsidRPr="000F0B15">
        <w:t>Згідно діючого законодавства, такі перевірки – незаконні, а тому водій має повне право відмовити працівнику ДАІ в огляді підкапотного простору.</w:t>
      </w:r>
    </w:p>
    <w:p w:rsidR="00191D77" w:rsidRPr="000F0B15" w:rsidRDefault="00191D77" w:rsidP="006C403C">
      <w:pPr>
        <w:pStyle w:val="a3"/>
        <w:ind w:left="-284" w:firstLine="568"/>
        <w:jc w:val="both"/>
      </w:pPr>
      <w:r w:rsidRPr="000F0B15">
        <w:t>Згідно з п. 22.1 Інструкції з питань діяльності підрозділів дорожньо-патрульної служби Державтоінспекції МВС</w:t>
      </w:r>
      <w:r w:rsidR="00791A1C" w:rsidRPr="000F0B15">
        <w:t xml:space="preserve"> (Наказ №111)</w:t>
      </w:r>
      <w:r w:rsidRPr="000F0B15">
        <w:t xml:space="preserve"> працівники ДАІ мають право перевіряти номери кузова </w:t>
      </w:r>
      <w:r w:rsidR="00791A1C" w:rsidRPr="000F0B15">
        <w:t xml:space="preserve">та агрегатів автомобіля </w:t>
      </w:r>
      <w:r w:rsidRPr="000F0B15">
        <w:t>виключно при проведенні розшукових робіт і тільки в тому випадку, якщо ваш автомобіль схожий за маркою, кольором та характерним прикметами на ті, що знаходяться в розшуку.</w:t>
      </w:r>
    </w:p>
    <w:p w:rsidR="00791A1C" w:rsidRPr="000F0B15" w:rsidRDefault="00AC130E"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 В ст.30 Конституції України вказано наступне: </w:t>
      </w:r>
      <w:r w:rsidR="00791A1C" w:rsidRPr="000F0B15">
        <w:rPr>
          <w:rFonts w:ascii="Times New Roman" w:hAnsi="Times New Roman" w:cs="Times New Roman"/>
          <w:sz w:val="24"/>
          <w:szCs w:val="24"/>
        </w:rPr>
        <w:t>н</w:t>
      </w:r>
      <w:r w:rsidRPr="000F0B15">
        <w:rPr>
          <w:rFonts w:ascii="Times New Roman" w:hAnsi="Times New Roman" w:cs="Times New Roman"/>
          <w:sz w:val="24"/>
          <w:szCs w:val="24"/>
          <w:u w:val="single"/>
        </w:rPr>
        <w:t>е допускається</w:t>
      </w:r>
      <w:r w:rsidRPr="000F0B15">
        <w:rPr>
          <w:rFonts w:ascii="Times New Roman" w:hAnsi="Times New Roman" w:cs="Times New Roman"/>
          <w:sz w:val="24"/>
          <w:szCs w:val="24"/>
        </w:rPr>
        <w:t xml:space="preserve"> проникнення до житла чи до іншого володіння особи, проведення в них огляду чи </w:t>
      </w:r>
      <w:r w:rsidRPr="000F0B15">
        <w:rPr>
          <w:rFonts w:ascii="Times New Roman" w:hAnsi="Times New Roman" w:cs="Times New Roman"/>
          <w:sz w:val="24"/>
          <w:szCs w:val="24"/>
          <w:u w:val="single"/>
        </w:rPr>
        <w:t>обшуку інакше як за вмотивованим рішенням суду</w:t>
      </w:r>
      <w:r w:rsidRPr="000F0B15">
        <w:rPr>
          <w:rFonts w:ascii="Times New Roman" w:hAnsi="Times New Roman" w:cs="Times New Roman"/>
          <w:sz w:val="24"/>
          <w:szCs w:val="24"/>
        </w:rPr>
        <w:t>.</w:t>
      </w:r>
    </w:p>
    <w:p w:rsidR="000E7A19" w:rsidRPr="000F0B15" w:rsidRDefault="00791A1C"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u w:val="single"/>
        </w:rPr>
        <w:t>Виняток</w:t>
      </w:r>
      <w:r w:rsidRPr="000F0B15">
        <w:rPr>
          <w:rFonts w:ascii="Times New Roman" w:hAnsi="Times New Roman" w:cs="Times New Roman"/>
          <w:sz w:val="24"/>
          <w:szCs w:val="24"/>
        </w:rPr>
        <w:t>.</w:t>
      </w:r>
      <w:r w:rsidR="00AC130E" w:rsidRPr="000F0B15">
        <w:rPr>
          <w:rFonts w:ascii="Times New Roman" w:hAnsi="Times New Roman" w:cs="Times New Roman"/>
          <w:sz w:val="24"/>
          <w:szCs w:val="24"/>
        </w:rPr>
        <w:t xml:space="preserve"> У невідкладних випадках, пов’язаних із врятуванням життя людей та майна чи з безпосереднім переслідуванням осіб, які підозрюються у вчиненні злочину, можливий інший, встановлений законом, порядок проникнення до житла чи до іншого володіння особи, п</w:t>
      </w:r>
      <w:r w:rsidR="000E7A19" w:rsidRPr="000F0B15">
        <w:rPr>
          <w:rFonts w:ascii="Times New Roman" w:hAnsi="Times New Roman" w:cs="Times New Roman"/>
          <w:sz w:val="24"/>
          <w:szCs w:val="24"/>
        </w:rPr>
        <w:t>роведення в них огляду і обшуку з обов’язковим складанням протоколу та повідомленням прокурора.</w:t>
      </w:r>
    </w:p>
    <w:p w:rsidR="00AC130E" w:rsidRPr="000F0B15" w:rsidRDefault="00AC130E" w:rsidP="006C403C">
      <w:pPr>
        <w:ind w:left="-284" w:firstLine="568"/>
        <w:jc w:val="both"/>
        <w:rPr>
          <w:rFonts w:ascii="Times New Roman" w:hAnsi="Times New Roman" w:cs="Times New Roman"/>
          <w:sz w:val="24"/>
          <w:szCs w:val="24"/>
        </w:rPr>
      </w:pPr>
    </w:p>
    <w:p w:rsidR="00AC130E" w:rsidRPr="000F0B15" w:rsidRDefault="00AC130E"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Згідно п.11 Постанови Пленуму Верховного суду України №2 від 28.03.2008</w:t>
      </w:r>
      <w:r w:rsidR="0087192B">
        <w:rPr>
          <w:rFonts w:ascii="Times New Roman" w:hAnsi="Times New Roman" w:cs="Times New Roman"/>
          <w:sz w:val="24"/>
          <w:szCs w:val="24"/>
        </w:rPr>
        <w:t>, а також ч.2 ст.233</w:t>
      </w:r>
      <w:r w:rsidR="000E7A19" w:rsidRPr="000F0B15">
        <w:rPr>
          <w:rFonts w:ascii="Times New Roman" w:hAnsi="Times New Roman" w:cs="Times New Roman"/>
          <w:sz w:val="24"/>
          <w:szCs w:val="24"/>
        </w:rPr>
        <w:t xml:space="preserve"> КПК України</w:t>
      </w:r>
      <w:r w:rsidRPr="000F0B15">
        <w:rPr>
          <w:rFonts w:ascii="Times New Roman" w:hAnsi="Times New Roman" w:cs="Times New Roman"/>
          <w:sz w:val="24"/>
          <w:szCs w:val="24"/>
        </w:rPr>
        <w:t xml:space="preserve"> як «інше володіння»</w:t>
      </w:r>
      <w:r w:rsidR="00093966" w:rsidRPr="000F0B15">
        <w:rPr>
          <w:rFonts w:ascii="Times New Roman" w:hAnsi="Times New Roman" w:cs="Times New Roman"/>
          <w:sz w:val="24"/>
          <w:szCs w:val="24"/>
        </w:rPr>
        <w:t xml:space="preserve"> слід розуміти такі об’єкти, як</w:t>
      </w:r>
      <w:r w:rsidRPr="000F0B15">
        <w:rPr>
          <w:rFonts w:ascii="Times New Roman" w:hAnsi="Times New Roman" w:cs="Times New Roman"/>
          <w:sz w:val="24"/>
          <w:szCs w:val="24"/>
        </w:rPr>
        <w:t xml:space="preserve"> земельна ділянка, сарай, гараж, інші господарські будівлі та інші будівлі побутового, виробничого та іншого призначення, камера сховища вокзалу, індивідуальний банківський сейф, автомобіль, тощо.</w:t>
      </w:r>
    </w:p>
    <w:p w:rsidR="00AC130E" w:rsidRPr="000F0B15" w:rsidRDefault="0087192B" w:rsidP="006C403C">
      <w:pPr>
        <w:ind w:left="-284" w:firstLine="568"/>
        <w:jc w:val="both"/>
        <w:rPr>
          <w:rFonts w:ascii="Times New Roman" w:hAnsi="Times New Roman" w:cs="Times New Roman"/>
          <w:sz w:val="24"/>
          <w:szCs w:val="24"/>
        </w:rPr>
      </w:pPr>
      <w:r>
        <w:rPr>
          <w:rFonts w:ascii="Times New Roman" w:hAnsi="Times New Roman" w:cs="Times New Roman"/>
          <w:sz w:val="24"/>
          <w:szCs w:val="24"/>
        </w:rPr>
        <w:t>Я</w:t>
      </w:r>
      <w:r w:rsidR="00AC130E" w:rsidRPr="000F0B15">
        <w:rPr>
          <w:rFonts w:ascii="Times New Roman" w:hAnsi="Times New Roman" w:cs="Times New Roman"/>
          <w:sz w:val="24"/>
          <w:szCs w:val="24"/>
        </w:rPr>
        <w:t>к наслідок – оглянути це місце можна лише після мотивованого рішення суду.</w:t>
      </w:r>
    </w:p>
    <w:p w:rsidR="0087192B" w:rsidRDefault="0087192B" w:rsidP="006C403C">
      <w:pPr>
        <w:ind w:left="-284" w:firstLine="568"/>
        <w:jc w:val="both"/>
        <w:rPr>
          <w:rFonts w:ascii="Times New Roman" w:hAnsi="Times New Roman" w:cs="Times New Roman"/>
          <w:sz w:val="24"/>
          <w:szCs w:val="24"/>
          <w:u w:val="single"/>
        </w:rPr>
      </w:pPr>
    </w:p>
    <w:p w:rsidR="000E7A19" w:rsidRPr="000F0B15" w:rsidRDefault="000E7A19" w:rsidP="006C403C">
      <w:pPr>
        <w:ind w:left="-284" w:firstLine="568"/>
        <w:jc w:val="both"/>
        <w:rPr>
          <w:rFonts w:ascii="Times New Roman" w:hAnsi="Times New Roman" w:cs="Times New Roman"/>
          <w:sz w:val="24"/>
          <w:szCs w:val="24"/>
          <w:u w:val="single"/>
        </w:rPr>
      </w:pPr>
      <w:r w:rsidRPr="000F0B15">
        <w:rPr>
          <w:rFonts w:ascii="Times New Roman" w:hAnsi="Times New Roman" w:cs="Times New Roman"/>
          <w:sz w:val="24"/>
          <w:szCs w:val="24"/>
          <w:u w:val="single"/>
        </w:rPr>
        <w:t>Зверніть увагу!</w:t>
      </w:r>
    </w:p>
    <w:p w:rsidR="00AC130E" w:rsidRPr="000F0B15" w:rsidRDefault="00AC130E"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Працівники Державтоінспекції будуть апелювати до п.2.4 Правил Дорожнього Руху (далі - ПДР), в котрому вказано, що на вимогу працівника ДАІ водій повинен зупинитися з дотриманням вимог цих Правил, а також…дати можливість перевірити номери агрегатів і комплектність транспортного засобу; дати можливість оглянути транспортний засіб відповідно до законодавства за наявності на те законних підстав.</w:t>
      </w:r>
    </w:p>
    <w:p w:rsidR="00AC130E" w:rsidRPr="000F0B15" w:rsidRDefault="00AC130E"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Однак, дана норма ПДР не означає, що водій повинен за будь-яких обставин давати можливість перевіряти номера агрегатів. В ст.19 Конституції вказано, що «посадові особи зобов’язані діяти лише на підставі, в межах повноважень та у спосіб, що передбачені Конституцією та законами України»</w:t>
      </w:r>
    </w:p>
    <w:p w:rsidR="00AC130E" w:rsidRPr="000F0B15" w:rsidRDefault="00AC130E"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lastRenderedPageBreak/>
        <w:t>Більше того – діюче законодавство не передбачає відповідальності за відмову відкрити капот. У випадку прямої відмови автомобіліста, інспектор ДАІ абсолютно нічого не може вдіяти. Крім того, бажання ДАІшника залізти під капот без рішення суду, може бути кваліфіковано, як перевищення влади і службових повноважень.</w:t>
      </w:r>
    </w:p>
    <w:p w:rsidR="00AC130E" w:rsidRPr="000F0B15" w:rsidRDefault="00AC130E"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Також слід звернути увагу на те, що п.2.4 ПДР не зобов’язує водія відкривати капот, а говорить лише про те, що слід надати можливість оглянути номера агрегатів. У багатьох автомобілів такі номери вказані під лобовим склом. В цьому випадку ДАІшник звіряє все вільно. Якщо ж номера знаходяться лише під капотом, то водій має право відмовити, посилаючись на ст.30 Конституції України.</w:t>
      </w:r>
    </w:p>
    <w:p w:rsidR="00AC130E" w:rsidRPr="000F0B15" w:rsidRDefault="00AC130E"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Представники МВС люблять говорити таку фразу: мовляв, спочатку водій повинен виконати вимогу інспектора (навіть незаконну), а потім оспорювати в суді. Однак, таке не вказано в жодному нормативно-правовому акті. Згідно тієї ж ст.19 Конституції України кожен громадянин має право не виконувати будь-які вимоги, що не передбачені законодавством.</w:t>
      </w:r>
    </w:p>
    <w:p w:rsidR="00093966" w:rsidRPr="000F0B15" w:rsidRDefault="00093966" w:rsidP="006C403C">
      <w:pPr>
        <w:pStyle w:val="a3"/>
        <w:ind w:left="-284" w:firstLine="568"/>
        <w:jc w:val="both"/>
        <w:rPr>
          <w:rStyle w:val="a4"/>
        </w:rPr>
      </w:pPr>
    </w:p>
    <w:p w:rsidR="00093966" w:rsidRDefault="00093966" w:rsidP="006C403C">
      <w:pPr>
        <w:pStyle w:val="a3"/>
        <w:ind w:left="-284" w:firstLine="568"/>
        <w:jc w:val="both"/>
        <w:rPr>
          <w:rStyle w:val="a4"/>
          <w:i w:val="0"/>
        </w:rPr>
      </w:pPr>
    </w:p>
    <w:p w:rsidR="005B1352" w:rsidRDefault="005B1352" w:rsidP="006C403C">
      <w:pPr>
        <w:pStyle w:val="a3"/>
        <w:ind w:left="-284" w:firstLine="568"/>
        <w:jc w:val="both"/>
        <w:rPr>
          <w:rStyle w:val="a4"/>
          <w:i w:val="0"/>
        </w:rPr>
      </w:pPr>
    </w:p>
    <w:p w:rsidR="005B1352" w:rsidRDefault="005B1352" w:rsidP="006C403C">
      <w:pPr>
        <w:pStyle w:val="a3"/>
        <w:ind w:left="-284" w:firstLine="568"/>
        <w:jc w:val="both"/>
        <w:rPr>
          <w:rStyle w:val="a4"/>
          <w:i w:val="0"/>
        </w:rPr>
      </w:pPr>
    </w:p>
    <w:p w:rsidR="005B1352" w:rsidRDefault="005B1352" w:rsidP="006C403C">
      <w:pPr>
        <w:pStyle w:val="a3"/>
        <w:ind w:left="-284" w:firstLine="568"/>
        <w:jc w:val="both"/>
        <w:rPr>
          <w:rStyle w:val="a4"/>
          <w:i w:val="0"/>
        </w:rPr>
      </w:pPr>
    </w:p>
    <w:p w:rsidR="005B1352" w:rsidRDefault="005B1352" w:rsidP="006C403C">
      <w:pPr>
        <w:pStyle w:val="a3"/>
        <w:ind w:left="-284" w:firstLine="568"/>
        <w:jc w:val="both"/>
        <w:rPr>
          <w:rStyle w:val="a4"/>
          <w:i w:val="0"/>
        </w:rPr>
      </w:pPr>
    </w:p>
    <w:p w:rsidR="005B1352" w:rsidRDefault="005B1352" w:rsidP="006C403C">
      <w:pPr>
        <w:pStyle w:val="a3"/>
        <w:ind w:left="-284" w:firstLine="568"/>
        <w:jc w:val="both"/>
        <w:rPr>
          <w:rStyle w:val="a4"/>
          <w:i w:val="0"/>
        </w:rPr>
      </w:pPr>
    </w:p>
    <w:p w:rsidR="005B1352" w:rsidRDefault="005B1352" w:rsidP="006C403C">
      <w:pPr>
        <w:pStyle w:val="a3"/>
        <w:ind w:left="-284" w:firstLine="568"/>
        <w:jc w:val="both"/>
        <w:rPr>
          <w:rStyle w:val="a4"/>
          <w:i w:val="0"/>
        </w:rPr>
      </w:pPr>
    </w:p>
    <w:p w:rsidR="005B1352" w:rsidRDefault="005B1352" w:rsidP="006C403C">
      <w:pPr>
        <w:pStyle w:val="a3"/>
        <w:ind w:left="-284" w:firstLine="568"/>
        <w:jc w:val="both"/>
        <w:rPr>
          <w:rStyle w:val="a4"/>
          <w:i w:val="0"/>
        </w:rPr>
      </w:pPr>
    </w:p>
    <w:p w:rsidR="005B1352" w:rsidRDefault="005B1352" w:rsidP="006C403C">
      <w:pPr>
        <w:pStyle w:val="a3"/>
        <w:ind w:left="-284" w:firstLine="568"/>
        <w:jc w:val="both"/>
        <w:rPr>
          <w:rStyle w:val="a4"/>
          <w:i w:val="0"/>
        </w:rPr>
      </w:pPr>
    </w:p>
    <w:p w:rsidR="005B1352" w:rsidRDefault="005B1352" w:rsidP="006C403C">
      <w:pPr>
        <w:pStyle w:val="a3"/>
        <w:ind w:left="-284" w:firstLine="568"/>
        <w:jc w:val="both"/>
        <w:rPr>
          <w:rStyle w:val="a4"/>
          <w:i w:val="0"/>
        </w:rPr>
      </w:pPr>
    </w:p>
    <w:p w:rsidR="005B1352" w:rsidRDefault="005B1352" w:rsidP="006C403C">
      <w:pPr>
        <w:pStyle w:val="a3"/>
        <w:ind w:left="-284" w:firstLine="568"/>
        <w:jc w:val="both"/>
        <w:rPr>
          <w:rStyle w:val="a4"/>
          <w:i w:val="0"/>
        </w:rPr>
      </w:pPr>
    </w:p>
    <w:p w:rsidR="005B1352" w:rsidRDefault="005B1352" w:rsidP="006C403C">
      <w:pPr>
        <w:pStyle w:val="a3"/>
        <w:ind w:left="-284" w:firstLine="568"/>
        <w:jc w:val="both"/>
        <w:rPr>
          <w:rStyle w:val="a4"/>
          <w:i w:val="0"/>
        </w:rPr>
      </w:pPr>
    </w:p>
    <w:p w:rsidR="005B1352" w:rsidRDefault="005B1352" w:rsidP="006C403C">
      <w:pPr>
        <w:pStyle w:val="a3"/>
        <w:ind w:left="-284" w:firstLine="568"/>
        <w:jc w:val="both"/>
        <w:rPr>
          <w:rStyle w:val="a4"/>
          <w:i w:val="0"/>
        </w:rPr>
      </w:pPr>
    </w:p>
    <w:p w:rsidR="00B21713" w:rsidRDefault="00B21713" w:rsidP="006C403C">
      <w:pPr>
        <w:pStyle w:val="a3"/>
        <w:ind w:left="-284" w:firstLine="568"/>
        <w:jc w:val="both"/>
        <w:rPr>
          <w:rStyle w:val="a4"/>
          <w:i w:val="0"/>
        </w:rPr>
      </w:pPr>
    </w:p>
    <w:p w:rsidR="005B1352" w:rsidRDefault="005B1352" w:rsidP="006C403C">
      <w:pPr>
        <w:pStyle w:val="a3"/>
        <w:ind w:left="-284" w:firstLine="568"/>
        <w:jc w:val="both"/>
        <w:rPr>
          <w:rStyle w:val="a4"/>
          <w:i w:val="0"/>
        </w:rPr>
      </w:pPr>
    </w:p>
    <w:p w:rsidR="005B1352" w:rsidRPr="002A6FFC" w:rsidRDefault="005B1352" w:rsidP="002A6FFC">
      <w:pPr>
        <w:pStyle w:val="1"/>
        <w:tabs>
          <w:tab w:val="left" w:pos="6024"/>
        </w:tabs>
        <w:ind w:left="-284"/>
        <w:rPr>
          <w:rStyle w:val="a4"/>
          <w:i w:val="0"/>
          <w:iCs w:val="0"/>
          <w:sz w:val="48"/>
          <w:szCs w:val="48"/>
        </w:rPr>
      </w:pPr>
      <w:bookmarkStart w:id="3" w:name="_Toc378774673"/>
      <w:r w:rsidRPr="002A6FFC">
        <w:rPr>
          <w:rStyle w:val="a4"/>
          <w:i w:val="0"/>
          <w:color w:val="1F497D" w:themeColor="text2"/>
          <w:sz w:val="48"/>
          <w:szCs w:val="48"/>
        </w:rPr>
        <w:lastRenderedPageBreak/>
        <w:t>Протокол про адміністративне правопорушення</w:t>
      </w:r>
      <w:bookmarkEnd w:id="3"/>
      <w:r w:rsidR="0087192B" w:rsidRPr="002A6FFC">
        <w:rPr>
          <w:rStyle w:val="a4"/>
          <w:i w:val="0"/>
          <w:sz w:val="48"/>
          <w:szCs w:val="48"/>
        </w:rPr>
        <w:tab/>
      </w:r>
    </w:p>
    <w:p w:rsidR="0087192B" w:rsidRPr="002A6FFC" w:rsidRDefault="0087192B" w:rsidP="006C403C">
      <w:pPr>
        <w:ind w:left="-284" w:firstLine="568"/>
        <w:jc w:val="both"/>
        <w:rPr>
          <w:rStyle w:val="a4"/>
          <w:i w:val="0"/>
          <w:color w:val="auto"/>
          <w:sz w:val="48"/>
          <w:szCs w:val="48"/>
        </w:rPr>
      </w:pPr>
    </w:p>
    <w:p w:rsidR="0087192B" w:rsidRDefault="0087192B" w:rsidP="006C403C">
      <w:pPr>
        <w:ind w:left="-284" w:firstLine="568"/>
        <w:jc w:val="both"/>
        <w:rPr>
          <w:rStyle w:val="a4"/>
          <w:i w:val="0"/>
          <w:color w:val="auto"/>
        </w:rPr>
      </w:pPr>
    </w:p>
    <w:p w:rsidR="00A34423" w:rsidRPr="002A6FFC" w:rsidRDefault="00A34423" w:rsidP="006C403C">
      <w:pPr>
        <w:ind w:left="-284" w:firstLine="568"/>
        <w:jc w:val="both"/>
        <w:rPr>
          <w:rStyle w:val="a4"/>
          <w:rFonts w:ascii="Times New Roman" w:hAnsi="Times New Roman" w:cs="Times New Roman"/>
          <w:i w:val="0"/>
          <w:color w:val="auto"/>
          <w:sz w:val="28"/>
          <w:szCs w:val="28"/>
        </w:rPr>
      </w:pPr>
      <w:r w:rsidRPr="002A6FFC">
        <w:rPr>
          <w:rStyle w:val="a4"/>
          <w:rFonts w:ascii="Times New Roman" w:hAnsi="Times New Roman" w:cs="Times New Roman"/>
          <w:i w:val="0"/>
          <w:color w:val="auto"/>
          <w:sz w:val="28"/>
          <w:szCs w:val="28"/>
        </w:rPr>
        <w:t>Яка процедура складання протоколу про адміністративне правопорушення?</w:t>
      </w:r>
    </w:p>
    <w:p w:rsidR="0087192B" w:rsidRPr="002A6FFC" w:rsidRDefault="0087192B" w:rsidP="006C403C">
      <w:pPr>
        <w:ind w:left="-284" w:firstLine="568"/>
        <w:jc w:val="both"/>
        <w:rPr>
          <w:rStyle w:val="a4"/>
          <w:rFonts w:ascii="Times New Roman" w:hAnsi="Times New Roman" w:cs="Times New Roman"/>
          <w:i w:val="0"/>
          <w:color w:val="auto"/>
          <w:sz w:val="28"/>
          <w:szCs w:val="28"/>
        </w:rPr>
      </w:pPr>
    </w:p>
    <w:p w:rsidR="00FE7D6D" w:rsidRPr="000F0B15" w:rsidRDefault="00FE7D6D" w:rsidP="006C403C">
      <w:pPr>
        <w:pStyle w:val="a6"/>
        <w:numPr>
          <w:ilvl w:val="0"/>
          <w:numId w:val="22"/>
        </w:numPr>
        <w:ind w:left="-284" w:firstLine="568"/>
        <w:jc w:val="both"/>
        <w:rPr>
          <w:rFonts w:ascii="Times New Roman" w:hAnsi="Times New Roman" w:cs="Times New Roman"/>
          <w:sz w:val="24"/>
          <w:szCs w:val="24"/>
        </w:rPr>
      </w:pPr>
      <w:r w:rsidRPr="0087192B">
        <w:rPr>
          <w:rFonts w:ascii="Times New Roman" w:hAnsi="Times New Roman" w:cs="Times New Roman"/>
          <w:sz w:val="24"/>
          <w:szCs w:val="24"/>
        </w:rPr>
        <w:t xml:space="preserve">Протокол про адміністративне правопорушення (далі - протокол) складається </w:t>
      </w:r>
      <w:r w:rsidRPr="000F0B15">
        <w:rPr>
          <w:rFonts w:ascii="Times New Roman" w:hAnsi="Times New Roman" w:cs="Times New Roman"/>
          <w:sz w:val="24"/>
          <w:szCs w:val="24"/>
        </w:rPr>
        <w:t xml:space="preserve">у двох примірниках, один з яких </w:t>
      </w:r>
      <w:r w:rsidRPr="0087192B">
        <w:rPr>
          <w:rFonts w:ascii="Times New Roman" w:hAnsi="Times New Roman" w:cs="Times New Roman"/>
          <w:sz w:val="24"/>
          <w:szCs w:val="24"/>
          <w:u w:val="single"/>
        </w:rPr>
        <w:t>під розписку вручається особі</w:t>
      </w:r>
      <w:r w:rsidRPr="000F0B15">
        <w:rPr>
          <w:rFonts w:ascii="Times New Roman" w:hAnsi="Times New Roman" w:cs="Times New Roman"/>
          <w:sz w:val="24"/>
          <w:szCs w:val="24"/>
        </w:rPr>
        <w:t>, яка притягається до адміністративної відповідальності, або, в разі відмови цієї особи від отримання протоколу, надсилається рекомендованим листом із повідомленням про вручення поштового відправлення протягом трьох днів з дня його складення.</w:t>
      </w:r>
    </w:p>
    <w:p w:rsidR="00FE7D6D" w:rsidRPr="000F0B15" w:rsidRDefault="00FE7D6D" w:rsidP="006C403C">
      <w:pPr>
        <w:pStyle w:val="a6"/>
        <w:numPr>
          <w:ilvl w:val="0"/>
          <w:numId w:val="22"/>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Усі реквізити протоколу заповнюються державною мовою розбірливим почерком. Не допускається заповнення протоколу олівцем та закреслення чи виправлення відомостей, що заносяться до протоколу, а також внесення додаткових записів після підписання протоколу особою, щодо якої він складений.</w:t>
      </w:r>
    </w:p>
    <w:p w:rsidR="00FE7D6D" w:rsidRPr="000F0B15" w:rsidRDefault="00FE7D6D" w:rsidP="006C403C">
      <w:pPr>
        <w:pStyle w:val="a6"/>
        <w:numPr>
          <w:ilvl w:val="0"/>
          <w:numId w:val="22"/>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У протоколі зазначаються:</w:t>
      </w:r>
      <w:r w:rsidR="007E5EF5">
        <w:rPr>
          <w:rFonts w:ascii="Times New Roman" w:hAnsi="Times New Roman" w:cs="Times New Roman"/>
          <w:sz w:val="24"/>
          <w:szCs w:val="24"/>
        </w:rPr>
        <w:tab/>
      </w:r>
      <w:r w:rsidR="007E5EF5">
        <w:rPr>
          <w:rFonts w:ascii="Times New Roman" w:hAnsi="Times New Roman" w:cs="Times New Roman"/>
          <w:sz w:val="24"/>
          <w:szCs w:val="24"/>
        </w:rPr>
        <w:tab/>
      </w:r>
    </w:p>
    <w:p w:rsidR="00FE7D6D" w:rsidRPr="000F0B15" w:rsidRDefault="00A34423" w:rsidP="007E5EF5">
      <w:pPr>
        <w:pStyle w:val="a6"/>
        <w:numPr>
          <w:ilvl w:val="3"/>
          <w:numId w:val="49"/>
        </w:numPr>
        <w:jc w:val="both"/>
        <w:rPr>
          <w:rFonts w:ascii="Times New Roman" w:hAnsi="Times New Roman" w:cs="Times New Roman"/>
          <w:sz w:val="24"/>
          <w:szCs w:val="24"/>
        </w:rPr>
      </w:pPr>
      <w:r w:rsidRPr="000F0B15">
        <w:rPr>
          <w:rFonts w:ascii="Times New Roman" w:hAnsi="Times New Roman" w:cs="Times New Roman"/>
          <w:sz w:val="24"/>
          <w:szCs w:val="24"/>
        </w:rPr>
        <w:t>дата і місце його складення</w:t>
      </w:r>
      <w:r w:rsidR="0087192B">
        <w:rPr>
          <w:rFonts w:ascii="Times New Roman" w:hAnsi="Times New Roman" w:cs="Times New Roman"/>
          <w:sz w:val="24"/>
          <w:szCs w:val="24"/>
        </w:rPr>
        <w:t>;</w:t>
      </w:r>
    </w:p>
    <w:p w:rsidR="00FE7D6D" w:rsidRPr="000F0B15" w:rsidRDefault="00FE7D6D" w:rsidP="007E5EF5">
      <w:pPr>
        <w:pStyle w:val="a6"/>
        <w:numPr>
          <w:ilvl w:val="3"/>
          <w:numId w:val="49"/>
        </w:numPr>
        <w:jc w:val="both"/>
        <w:rPr>
          <w:rFonts w:ascii="Times New Roman" w:hAnsi="Times New Roman" w:cs="Times New Roman"/>
          <w:sz w:val="24"/>
          <w:szCs w:val="24"/>
        </w:rPr>
      </w:pPr>
      <w:r w:rsidRPr="000F0B15">
        <w:rPr>
          <w:rFonts w:ascii="Times New Roman" w:hAnsi="Times New Roman" w:cs="Times New Roman"/>
          <w:sz w:val="24"/>
          <w:szCs w:val="24"/>
        </w:rPr>
        <w:t>посада, прізвище, ім’я, по батькові особи, яка склала протокол;</w:t>
      </w:r>
    </w:p>
    <w:p w:rsidR="00FE7D6D" w:rsidRPr="000F0B15" w:rsidRDefault="00FE7D6D" w:rsidP="007E5EF5">
      <w:pPr>
        <w:pStyle w:val="a6"/>
        <w:numPr>
          <w:ilvl w:val="3"/>
          <w:numId w:val="49"/>
        </w:numPr>
        <w:jc w:val="both"/>
        <w:rPr>
          <w:rFonts w:ascii="Times New Roman" w:hAnsi="Times New Roman" w:cs="Times New Roman"/>
          <w:sz w:val="24"/>
          <w:szCs w:val="24"/>
        </w:rPr>
      </w:pPr>
      <w:r w:rsidRPr="000F0B15">
        <w:rPr>
          <w:rFonts w:ascii="Times New Roman" w:hAnsi="Times New Roman" w:cs="Times New Roman"/>
          <w:sz w:val="24"/>
          <w:szCs w:val="24"/>
        </w:rPr>
        <w:t>відомості про особу, яка притягається до адміністративної відповідальності;</w:t>
      </w:r>
    </w:p>
    <w:p w:rsidR="00FE7D6D" w:rsidRPr="000F0B15" w:rsidRDefault="00FE7D6D" w:rsidP="007E5EF5">
      <w:pPr>
        <w:pStyle w:val="a6"/>
        <w:numPr>
          <w:ilvl w:val="3"/>
          <w:numId w:val="49"/>
        </w:numPr>
        <w:jc w:val="both"/>
        <w:rPr>
          <w:rFonts w:ascii="Times New Roman" w:hAnsi="Times New Roman" w:cs="Times New Roman"/>
          <w:sz w:val="24"/>
          <w:szCs w:val="24"/>
        </w:rPr>
      </w:pPr>
      <w:r w:rsidRPr="000F0B15">
        <w:rPr>
          <w:rFonts w:ascii="Times New Roman" w:hAnsi="Times New Roman" w:cs="Times New Roman"/>
          <w:sz w:val="24"/>
          <w:szCs w:val="24"/>
        </w:rPr>
        <w:t>місце, час вчинення і суть а</w:t>
      </w:r>
      <w:r w:rsidR="00A34423" w:rsidRPr="000F0B15">
        <w:rPr>
          <w:rFonts w:ascii="Times New Roman" w:hAnsi="Times New Roman" w:cs="Times New Roman"/>
          <w:sz w:val="24"/>
          <w:szCs w:val="24"/>
        </w:rPr>
        <w:t>дміністративного правопорушення -  особливу увагу необхідно звернути за вказівку місця вчинення правопорушення та часу його вчинення, якщо Ви вважаєте, що зупинили Вас у</w:t>
      </w:r>
      <w:r w:rsidR="007E5EF5">
        <w:rPr>
          <w:rFonts w:ascii="Times New Roman" w:hAnsi="Times New Roman" w:cs="Times New Roman"/>
          <w:sz w:val="24"/>
          <w:szCs w:val="24"/>
        </w:rPr>
        <w:t xml:space="preserve"> недозволеному місці;</w:t>
      </w:r>
    </w:p>
    <w:p w:rsidR="00FE7D6D" w:rsidRPr="000F0B15" w:rsidRDefault="00FE7D6D" w:rsidP="007E5EF5">
      <w:pPr>
        <w:pStyle w:val="a6"/>
        <w:numPr>
          <w:ilvl w:val="3"/>
          <w:numId w:val="49"/>
        </w:numPr>
        <w:jc w:val="both"/>
        <w:rPr>
          <w:rFonts w:ascii="Times New Roman" w:hAnsi="Times New Roman" w:cs="Times New Roman"/>
          <w:sz w:val="24"/>
          <w:szCs w:val="24"/>
        </w:rPr>
      </w:pPr>
      <w:r w:rsidRPr="000F0B15">
        <w:rPr>
          <w:rFonts w:ascii="Times New Roman" w:hAnsi="Times New Roman" w:cs="Times New Roman"/>
          <w:sz w:val="24"/>
          <w:szCs w:val="24"/>
        </w:rPr>
        <w:t>частина відповідної статті та стаття Кодексу, згідно з якою передбачена адміністративна відповідальність за таке правопорушення;</w:t>
      </w:r>
    </w:p>
    <w:p w:rsidR="00FE7D6D" w:rsidRPr="000F0B15" w:rsidRDefault="00FE7D6D" w:rsidP="007E5EF5">
      <w:pPr>
        <w:pStyle w:val="a6"/>
        <w:numPr>
          <w:ilvl w:val="3"/>
          <w:numId w:val="49"/>
        </w:numPr>
        <w:jc w:val="both"/>
        <w:rPr>
          <w:rFonts w:ascii="Times New Roman" w:hAnsi="Times New Roman" w:cs="Times New Roman"/>
          <w:sz w:val="24"/>
          <w:szCs w:val="24"/>
        </w:rPr>
      </w:pPr>
      <w:r w:rsidRPr="000F0B15">
        <w:rPr>
          <w:rFonts w:ascii="Times New Roman" w:hAnsi="Times New Roman" w:cs="Times New Roman"/>
          <w:sz w:val="24"/>
          <w:szCs w:val="24"/>
        </w:rPr>
        <w:t>прізвища, місце проживання св</w:t>
      </w:r>
      <w:r w:rsidR="00A34423" w:rsidRPr="000F0B15">
        <w:rPr>
          <w:rFonts w:ascii="Times New Roman" w:hAnsi="Times New Roman" w:cs="Times New Roman"/>
          <w:sz w:val="24"/>
          <w:szCs w:val="24"/>
        </w:rPr>
        <w:t>ідків і потерпілих, якщо вони є – не ігноруйте цю графу протоколу</w:t>
      </w:r>
      <w:r w:rsidR="00C550F4" w:rsidRPr="000F0B15">
        <w:rPr>
          <w:rFonts w:ascii="Times New Roman" w:hAnsi="Times New Roman" w:cs="Times New Roman"/>
          <w:sz w:val="24"/>
          <w:szCs w:val="24"/>
        </w:rPr>
        <w:t>, в подальшому такі дані зможуть Вам допомогти в разі оскарження постанови про накладення адміністративного стягнення</w:t>
      </w:r>
      <w:r w:rsidR="0087192B">
        <w:rPr>
          <w:rFonts w:ascii="Times New Roman" w:hAnsi="Times New Roman" w:cs="Times New Roman"/>
          <w:sz w:val="24"/>
          <w:szCs w:val="24"/>
        </w:rPr>
        <w:t>;</w:t>
      </w:r>
    </w:p>
    <w:p w:rsidR="00C550F4" w:rsidRPr="000F0B15" w:rsidRDefault="00FE7D6D" w:rsidP="007E5EF5">
      <w:pPr>
        <w:pStyle w:val="a6"/>
        <w:numPr>
          <w:ilvl w:val="3"/>
          <w:numId w:val="49"/>
        </w:numPr>
        <w:jc w:val="both"/>
        <w:rPr>
          <w:rFonts w:ascii="Times New Roman" w:hAnsi="Times New Roman" w:cs="Times New Roman"/>
          <w:sz w:val="24"/>
          <w:szCs w:val="24"/>
        </w:rPr>
      </w:pPr>
      <w:r w:rsidRPr="000F0B15">
        <w:rPr>
          <w:rFonts w:ascii="Times New Roman" w:hAnsi="Times New Roman" w:cs="Times New Roman"/>
          <w:sz w:val="24"/>
          <w:szCs w:val="24"/>
        </w:rPr>
        <w:t>пояснення особи, яка притягається до ад</w:t>
      </w:r>
      <w:r w:rsidR="00C550F4" w:rsidRPr="000F0B15">
        <w:rPr>
          <w:rFonts w:ascii="Times New Roman" w:hAnsi="Times New Roman" w:cs="Times New Roman"/>
          <w:sz w:val="24"/>
          <w:szCs w:val="24"/>
        </w:rPr>
        <w:t>міністративної відповідальності – дуже важлива частина протоколу. Якщо ви не згодні з діями правоохоронців, обов’язково повно</w:t>
      </w:r>
      <w:r w:rsidR="00896B66">
        <w:rPr>
          <w:rFonts w:ascii="Times New Roman" w:hAnsi="Times New Roman" w:cs="Times New Roman"/>
          <w:sz w:val="24"/>
          <w:szCs w:val="24"/>
        </w:rPr>
        <w:t>,</w:t>
      </w:r>
      <w:r w:rsidR="00C550F4" w:rsidRPr="000F0B15">
        <w:rPr>
          <w:rFonts w:ascii="Times New Roman" w:hAnsi="Times New Roman" w:cs="Times New Roman"/>
          <w:sz w:val="24"/>
          <w:szCs w:val="24"/>
        </w:rPr>
        <w:t xml:space="preserve"> всебічно та конкретно викладіть у протоколі свої заперечення. Пояснення можуть додаватися до протоколу окремо, про що робиться відп</w:t>
      </w:r>
      <w:r w:rsidR="007E5EF5">
        <w:rPr>
          <w:rFonts w:ascii="Times New Roman" w:hAnsi="Times New Roman" w:cs="Times New Roman"/>
          <w:sz w:val="24"/>
          <w:szCs w:val="24"/>
        </w:rPr>
        <w:t>овідний запис у цьому протоколі;</w:t>
      </w:r>
    </w:p>
    <w:p w:rsidR="00FE7D6D" w:rsidRPr="000F0B15" w:rsidRDefault="00FE7D6D" w:rsidP="007E5EF5">
      <w:pPr>
        <w:pStyle w:val="a6"/>
        <w:numPr>
          <w:ilvl w:val="3"/>
          <w:numId w:val="49"/>
        </w:numPr>
        <w:jc w:val="both"/>
        <w:rPr>
          <w:rFonts w:ascii="Times New Roman" w:hAnsi="Times New Roman" w:cs="Times New Roman"/>
          <w:sz w:val="24"/>
          <w:szCs w:val="24"/>
        </w:rPr>
      </w:pPr>
      <w:r w:rsidRPr="000F0B15">
        <w:rPr>
          <w:rFonts w:ascii="Times New Roman" w:hAnsi="Times New Roman" w:cs="Times New Roman"/>
          <w:sz w:val="24"/>
          <w:szCs w:val="24"/>
        </w:rPr>
        <w:t>інші відомості, необхідні для вирішення справи.</w:t>
      </w:r>
    </w:p>
    <w:p w:rsidR="00FE7D6D" w:rsidRPr="000F0B15" w:rsidRDefault="00FE7D6D" w:rsidP="006C403C">
      <w:pPr>
        <w:ind w:left="-284" w:firstLine="568"/>
        <w:jc w:val="both"/>
        <w:rPr>
          <w:rFonts w:ascii="Times New Roman" w:hAnsi="Times New Roman" w:cs="Times New Roman"/>
          <w:sz w:val="24"/>
          <w:szCs w:val="24"/>
        </w:rPr>
      </w:pPr>
    </w:p>
    <w:p w:rsidR="00FE7D6D" w:rsidRPr="000F0B15" w:rsidRDefault="00FE7D6D" w:rsidP="006C403C">
      <w:pPr>
        <w:pStyle w:val="a6"/>
        <w:numPr>
          <w:ilvl w:val="0"/>
          <w:numId w:val="22"/>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Уповноважена посадова особа зобов’язана роз’яснити особі, щодо якої складається протокол про адміністративне правопорушення, її права, передбачені статтею 268 Кодексу, та зміст статті 63 Конституції України, про щ</w:t>
      </w:r>
      <w:r w:rsidR="007E5EF5">
        <w:rPr>
          <w:rFonts w:ascii="Times New Roman" w:hAnsi="Times New Roman" w:cs="Times New Roman"/>
          <w:sz w:val="24"/>
          <w:szCs w:val="24"/>
        </w:rPr>
        <w:t>о робиться відмітка у протоколі.</w:t>
      </w:r>
    </w:p>
    <w:p w:rsidR="00FE7D6D" w:rsidRPr="000F0B15" w:rsidRDefault="00FE7D6D" w:rsidP="006C403C">
      <w:pPr>
        <w:pStyle w:val="a6"/>
        <w:numPr>
          <w:ilvl w:val="0"/>
          <w:numId w:val="22"/>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Протокол підписується уповноваженою посадовою особою та особою, щодо якої складено протокол про адміністративне правопорушення, а також свідками та потерпілими (за їх наявності).</w:t>
      </w:r>
    </w:p>
    <w:p w:rsidR="00FE7D6D" w:rsidRPr="000F0B15" w:rsidRDefault="00FE7D6D" w:rsidP="006C403C">
      <w:pPr>
        <w:pStyle w:val="a6"/>
        <w:numPr>
          <w:ilvl w:val="0"/>
          <w:numId w:val="22"/>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У разі відмови особи, щодо якої складається протокол про адміністративне правопорушення, від його підписання або його отримання, уповноважена посадова особа робить про це відповідний запис, який засвідчує своїм підписом та підписами свідків (за їх наявності).</w:t>
      </w:r>
    </w:p>
    <w:p w:rsidR="00FE7D6D" w:rsidRDefault="00FE7D6D" w:rsidP="006C403C">
      <w:pPr>
        <w:pStyle w:val="a6"/>
        <w:numPr>
          <w:ilvl w:val="0"/>
          <w:numId w:val="22"/>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lastRenderedPageBreak/>
        <w:t>До протоколу, за наявності, долучаються матеріали, що підтверджують факт вчинення адміністративного правопорушення.</w:t>
      </w:r>
    </w:p>
    <w:p w:rsidR="00896B66" w:rsidRDefault="00896B66" w:rsidP="006C403C">
      <w:pPr>
        <w:tabs>
          <w:tab w:val="left" w:pos="2438"/>
        </w:tabs>
        <w:ind w:left="-284" w:firstLine="568"/>
        <w:jc w:val="both"/>
        <w:rPr>
          <w:rFonts w:ascii="Times New Roman" w:hAnsi="Times New Roman" w:cs="Times New Roman"/>
          <w:sz w:val="24"/>
          <w:szCs w:val="24"/>
        </w:rPr>
      </w:pPr>
      <w:r>
        <w:rPr>
          <w:rFonts w:ascii="Times New Roman" w:hAnsi="Times New Roman" w:cs="Times New Roman"/>
          <w:sz w:val="24"/>
          <w:szCs w:val="24"/>
        </w:rPr>
        <w:tab/>
      </w:r>
    </w:p>
    <w:p w:rsidR="00896B66" w:rsidRDefault="00896B66" w:rsidP="006C403C">
      <w:pPr>
        <w:ind w:left="-284" w:firstLine="568"/>
        <w:jc w:val="both"/>
        <w:rPr>
          <w:rFonts w:ascii="Times New Roman" w:hAnsi="Times New Roman" w:cs="Times New Roman"/>
          <w:sz w:val="16"/>
          <w:szCs w:val="16"/>
        </w:rPr>
      </w:pPr>
      <w:r w:rsidRPr="00896B66">
        <w:rPr>
          <w:rFonts w:ascii="Times New Roman" w:hAnsi="Times New Roman" w:cs="Times New Roman"/>
          <w:sz w:val="16"/>
          <w:szCs w:val="16"/>
        </w:rPr>
        <w:t>(ст.ст.254,256 КУпАП)</w:t>
      </w:r>
    </w:p>
    <w:p w:rsidR="00896B66" w:rsidRDefault="00896B66" w:rsidP="006C403C">
      <w:pPr>
        <w:ind w:left="-284" w:firstLine="568"/>
        <w:jc w:val="both"/>
        <w:rPr>
          <w:rFonts w:ascii="Times New Roman" w:hAnsi="Times New Roman" w:cs="Times New Roman"/>
          <w:sz w:val="16"/>
          <w:szCs w:val="16"/>
        </w:rPr>
      </w:pPr>
    </w:p>
    <w:p w:rsidR="00896B66" w:rsidRDefault="00896B66" w:rsidP="006C403C">
      <w:pPr>
        <w:ind w:left="-284" w:firstLine="568"/>
        <w:jc w:val="both"/>
        <w:rPr>
          <w:rFonts w:ascii="Times New Roman" w:hAnsi="Times New Roman" w:cs="Times New Roman"/>
          <w:sz w:val="16"/>
          <w:szCs w:val="16"/>
        </w:rPr>
      </w:pPr>
    </w:p>
    <w:p w:rsidR="006B2B54" w:rsidRDefault="006B2B54" w:rsidP="006C403C">
      <w:pPr>
        <w:ind w:left="-284" w:firstLine="568"/>
        <w:jc w:val="both"/>
        <w:rPr>
          <w:rFonts w:ascii="Times New Roman" w:hAnsi="Times New Roman" w:cs="Times New Roman"/>
          <w:sz w:val="16"/>
          <w:szCs w:val="16"/>
        </w:rPr>
      </w:pPr>
    </w:p>
    <w:p w:rsidR="006B2B54" w:rsidRPr="00896B66" w:rsidRDefault="006B2B54" w:rsidP="006C403C">
      <w:pPr>
        <w:ind w:left="-284" w:firstLine="568"/>
        <w:jc w:val="both"/>
        <w:rPr>
          <w:rFonts w:ascii="Times New Roman" w:hAnsi="Times New Roman" w:cs="Times New Roman"/>
          <w:sz w:val="16"/>
          <w:szCs w:val="16"/>
        </w:rPr>
      </w:pPr>
    </w:p>
    <w:p w:rsidR="00B512AE" w:rsidRPr="002A6FFC" w:rsidRDefault="004416E9" w:rsidP="006C403C">
      <w:pPr>
        <w:ind w:left="-284" w:firstLine="568"/>
        <w:jc w:val="both"/>
        <w:rPr>
          <w:rFonts w:ascii="Times New Roman" w:hAnsi="Times New Roman" w:cs="Times New Roman"/>
          <w:b/>
          <w:sz w:val="28"/>
          <w:szCs w:val="28"/>
        </w:rPr>
      </w:pPr>
      <w:r w:rsidRPr="002A6FFC">
        <w:rPr>
          <w:rFonts w:ascii="Times New Roman" w:hAnsi="Times New Roman" w:cs="Times New Roman"/>
          <w:b/>
          <w:sz w:val="28"/>
          <w:szCs w:val="28"/>
        </w:rPr>
        <w:t>Які права має о</w:t>
      </w:r>
      <w:r w:rsidR="00B512AE" w:rsidRPr="002A6FFC">
        <w:rPr>
          <w:rFonts w:ascii="Times New Roman" w:hAnsi="Times New Roman" w:cs="Times New Roman"/>
          <w:b/>
          <w:sz w:val="28"/>
          <w:szCs w:val="28"/>
        </w:rPr>
        <w:t>соба, яка притягається до ад</w:t>
      </w:r>
      <w:r w:rsidRPr="002A6FFC">
        <w:rPr>
          <w:rFonts w:ascii="Times New Roman" w:hAnsi="Times New Roman" w:cs="Times New Roman"/>
          <w:b/>
          <w:sz w:val="28"/>
          <w:szCs w:val="28"/>
        </w:rPr>
        <w:t>міністративної відповідальності?</w:t>
      </w:r>
    </w:p>
    <w:p w:rsidR="00896B66" w:rsidRPr="002A6FFC" w:rsidRDefault="00896B66" w:rsidP="006C403C">
      <w:pPr>
        <w:ind w:left="-284" w:firstLine="568"/>
        <w:jc w:val="both"/>
        <w:rPr>
          <w:rFonts w:ascii="Times New Roman" w:hAnsi="Times New Roman" w:cs="Times New Roman"/>
          <w:b/>
          <w:sz w:val="28"/>
          <w:szCs w:val="28"/>
        </w:rPr>
      </w:pPr>
    </w:p>
    <w:p w:rsidR="00896B66" w:rsidRPr="000F0B15" w:rsidRDefault="00B512AE" w:rsidP="006C403C">
      <w:pPr>
        <w:pStyle w:val="a6"/>
        <w:numPr>
          <w:ilvl w:val="0"/>
          <w:numId w:val="23"/>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знайомитися  з  матеріалами справи, давати пояснення, подавати  до</w:t>
      </w:r>
      <w:r w:rsidR="00896B66">
        <w:rPr>
          <w:rFonts w:ascii="Times New Roman" w:hAnsi="Times New Roman" w:cs="Times New Roman"/>
          <w:sz w:val="24"/>
          <w:szCs w:val="24"/>
        </w:rPr>
        <w:t>кази, заявляти   клопотання, о</w:t>
      </w:r>
      <w:r w:rsidR="00896B66" w:rsidRPr="000F0B15">
        <w:rPr>
          <w:rFonts w:ascii="Times New Roman" w:hAnsi="Times New Roman" w:cs="Times New Roman"/>
          <w:sz w:val="24"/>
          <w:szCs w:val="24"/>
        </w:rPr>
        <w:t>соба не несе відповідальності за відмову давати показання або пояснення щодо себе, членів сім'ї чи близьких родичів,</w:t>
      </w:r>
      <w:r w:rsidR="00896B66">
        <w:rPr>
          <w:rFonts w:ascii="Times New Roman" w:hAnsi="Times New Roman" w:cs="Times New Roman"/>
          <w:sz w:val="24"/>
          <w:szCs w:val="24"/>
        </w:rPr>
        <w:t xml:space="preserve"> коло яких визначається законом;</w:t>
      </w:r>
    </w:p>
    <w:p w:rsidR="004416E9" w:rsidRPr="000F0B15" w:rsidRDefault="00B512AE" w:rsidP="006C403C">
      <w:pPr>
        <w:pStyle w:val="a6"/>
        <w:numPr>
          <w:ilvl w:val="0"/>
          <w:numId w:val="23"/>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при  розгляді  справи користуватися  юридичною  допомогою  адвоката,  іншого  фахівця  у галузі  права,  який  за  законом  має  право  на надання правової допомоги  особисто  чи  з</w:t>
      </w:r>
      <w:r w:rsidR="004416E9" w:rsidRPr="000F0B15">
        <w:rPr>
          <w:rFonts w:ascii="Times New Roman" w:hAnsi="Times New Roman" w:cs="Times New Roman"/>
          <w:sz w:val="24"/>
          <w:szCs w:val="24"/>
        </w:rPr>
        <w:t>а  дорученням  юридичної особи;</w:t>
      </w:r>
    </w:p>
    <w:p w:rsidR="004416E9" w:rsidRPr="000F0B15" w:rsidRDefault="00B512AE" w:rsidP="006C403C">
      <w:pPr>
        <w:pStyle w:val="a6"/>
        <w:numPr>
          <w:ilvl w:val="0"/>
          <w:numId w:val="23"/>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виступати рідною  мовою  і  користуватися  послугами  перекладача,  якщо  не </w:t>
      </w:r>
      <w:r w:rsidR="004416E9" w:rsidRPr="000F0B15">
        <w:rPr>
          <w:rFonts w:ascii="Times New Roman" w:hAnsi="Times New Roman" w:cs="Times New Roman"/>
          <w:sz w:val="24"/>
          <w:szCs w:val="24"/>
        </w:rPr>
        <w:t>в</w:t>
      </w:r>
      <w:r w:rsidRPr="000F0B15">
        <w:rPr>
          <w:rFonts w:ascii="Times New Roman" w:hAnsi="Times New Roman" w:cs="Times New Roman"/>
          <w:sz w:val="24"/>
          <w:szCs w:val="24"/>
        </w:rPr>
        <w:t xml:space="preserve">олодіє  мовою,  якою ведеться провадження; </w:t>
      </w:r>
    </w:p>
    <w:p w:rsidR="00B512AE" w:rsidRPr="000F0B15" w:rsidRDefault="00B512AE" w:rsidP="006C403C">
      <w:pPr>
        <w:pStyle w:val="a6"/>
        <w:numPr>
          <w:ilvl w:val="0"/>
          <w:numId w:val="23"/>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оскаржити постанову по справі</w:t>
      </w:r>
    </w:p>
    <w:p w:rsidR="004416E9" w:rsidRPr="000F0B15" w:rsidRDefault="004416E9" w:rsidP="006C403C">
      <w:pPr>
        <w:pStyle w:val="a6"/>
        <w:ind w:left="-284" w:firstLine="568"/>
        <w:jc w:val="both"/>
        <w:rPr>
          <w:rFonts w:ascii="Times New Roman" w:hAnsi="Times New Roman" w:cs="Times New Roman"/>
          <w:sz w:val="24"/>
          <w:szCs w:val="24"/>
        </w:rPr>
      </w:pPr>
    </w:p>
    <w:p w:rsidR="004416E9" w:rsidRDefault="00896B66" w:rsidP="006C403C">
      <w:pPr>
        <w:pStyle w:val="a6"/>
        <w:ind w:left="-284" w:firstLine="568"/>
        <w:jc w:val="both"/>
        <w:rPr>
          <w:rFonts w:ascii="Times New Roman" w:hAnsi="Times New Roman" w:cs="Times New Roman"/>
          <w:sz w:val="16"/>
          <w:szCs w:val="16"/>
        </w:rPr>
      </w:pPr>
      <w:r w:rsidRPr="00896B66">
        <w:rPr>
          <w:rFonts w:ascii="Times New Roman" w:hAnsi="Times New Roman" w:cs="Times New Roman"/>
          <w:sz w:val="16"/>
          <w:szCs w:val="16"/>
        </w:rPr>
        <w:t>(ст</w:t>
      </w:r>
      <w:r>
        <w:rPr>
          <w:rFonts w:ascii="Times New Roman" w:hAnsi="Times New Roman" w:cs="Times New Roman"/>
          <w:sz w:val="16"/>
          <w:szCs w:val="16"/>
        </w:rPr>
        <w:t>.63 Конституції України, ст</w:t>
      </w:r>
      <w:r w:rsidR="004416E9" w:rsidRPr="00896B66">
        <w:rPr>
          <w:rFonts w:ascii="Times New Roman" w:hAnsi="Times New Roman" w:cs="Times New Roman"/>
          <w:sz w:val="16"/>
          <w:szCs w:val="16"/>
        </w:rPr>
        <w:t>.268 КУпАП)</w:t>
      </w:r>
    </w:p>
    <w:p w:rsidR="00896B66" w:rsidRDefault="00896B66" w:rsidP="006C403C">
      <w:pPr>
        <w:pStyle w:val="a6"/>
        <w:ind w:left="-284" w:firstLine="568"/>
        <w:jc w:val="both"/>
        <w:rPr>
          <w:rFonts w:ascii="Times New Roman" w:hAnsi="Times New Roman" w:cs="Times New Roman"/>
          <w:sz w:val="16"/>
          <w:szCs w:val="16"/>
        </w:rPr>
      </w:pPr>
    </w:p>
    <w:p w:rsidR="006B2B54" w:rsidRDefault="006B2B54" w:rsidP="006C403C">
      <w:pPr>
        <w:pStyle w:val="a6"/>
        <w:ind w:left="-284" w:firstLine="568"/>
        <w:jc w:val="both"/>
        <w:rPr>
          <w:rFonts w:ascii="Times New Roman" w:hAnsi="Times New Roman" w:cs="Times New Roman"/>
          <w:sz w:val="16"/>
          <w:szCs w:val="16"/>
        </w:rPr>
      </w:pPr>
    </w:p>
    <w:p w:rsidR="006B2B54" w:rsidRDefault="006B2B54" w:rsidP="006C403C">
      <w:pPr>
        <w:pStyle w:val="a6"/>
        <w:ind w:left="-284" w:firstLine="568"/>
        <w:jc w:val="both"/>
        <w:rPr>
          <w:rFonts w:ascii="Times New Roman" w:hAnsi="Times New Roman" w:cs="Times New Roman"/>
          <w:sz w:val="16"/>
          <w:szCs w:val="16"/>
        </w:rPr>
      </w:pPr>
    </w:p>
    <w:p w:rsidR="00896B66" w:rsidRPr="00896B66" w:rsidRDefault="00896B66" w:rsidP="006C403C">
      <w:pPr>
        <w:pStyle w:val="a6"/>
        <w:ind w:left="-284" w:firstLine="568"/>
        <w:jc w:val="both"/>
        <w:rPr>
          <w:rFonts w:ascii="Times New Roman" w:hAnsi="Times New Roman" w:cs="Times New Roman"/>
          <w:sz w:val="16"/>
          <w:szCs w:val="16"/>
        </w:rPr>
      </w:pPr>
    </w:p>
    <w:p w:rsidR="004416E9" w:rsidRDefault="004416E9" w:rsidP="006C403C">
      <w:pPr>
        <w:ind w:left="-284" w:firstLine="568"/>
        <w:jc w:val="both"/>
        <w:rPr>
          <w:rFonts w:ascii="Times New Roman" w:hAnsi="Times New Roman" w:cs="Times New Roman"/>
          <w:b/>
          <w:sz w:val="28"/>
          <w:szCs w:val="28"/>
        </w:rPr>
      </w:pPr>
      <w:r w:rsidRPr="002A6FFC">
        <w:rPr>
          <w:rFonts w:ascii="Times New Roman" w:hAnsi="Times New Roman" w:cs="Times New Roman"/>
          <w:b/>
          <w:sz w:val="28"/>
          <w:szCs w:val="28"/>
        </w:rPr>
        <w:t>Як скористатись правом на правову допомогу?</w:t>
      </w:r>
    </w:p>
    <w:p w:rsidR="00DB7DEA" w:rsidRPr="002A6FFC" w:rsidRDefault="00DB7DEA" w:rsidP="006C403C">
      <w:pPr>
        <w:ind w:left="-284" w:firstLine="568"/>
        <w:jc w:val="both"/>
        <w:rPr>
          <w:rFonts w:ascii="Times New Roman" w:hAnsi="Times New Roman" w:cs="Times New Roman"/>
          <w:b/>
          <w:sz w:val="28"/>
          <w:szCs w:val="28"/>
        </w:rPr>
      </w:pPr>
    </w:p>
    <w:p w:rsidR="00FE7D6D" w:rsidRPr="000F0B15" w:rsidRDefault="004416E9" w:rsidP="006C403C">
      <w:pPr>
        <w:ind w:left="-284" w:firstLine="568"/>
        <w:jc w:val="both"/>
        <w:rPr>
          <w:rFonts w:ascii="Times New Roman" w:hAnsi="Times New Roman" w:cs="Times New Roman"/>
          <w:sz w:val="24"/>
          <w:szCs w:val="24"/>
          <w:lang w:val="ru-RU"/>
        </w:rPr>
      </w:pPr>
      <w:r w:rsidRPr="000F0B15">
        <w:rPr>
          <w:rFonts w:ascii="Times New Roman" w:hAnsi="Times New Roman" w:cs="Times New Roman"/>
          <w:sz w:val="24"/>
          <w:szCs w:val="24"/>
        </w:rPr>
        <w:t>Своє право на правову допомогу Ви маєте</w:t>
      </w:r>
      <w:r w:rsidR="00FE7D6D" w:rsidRPr="000F0B15">
        <w:rPr>
          <w:rFonts w:ascii="Times New Roman" w:hAnsi="Times New Roman" w:cs="Times New Roman"/>
          <w:sz w:val="24"/>
          <w:szCs w:val="24"/>
        </w:rPr>
        <w:t xml:space="preserve"> п</w:t>
      </w:r>
      <w:r w:rsidRPr="000F0B15">
        <w:rPr>
          <w:rFonts w:ascii="Times New Roman" w:hAnsi="Times New Roman" w:cs="Times New Roman"/>
          <w:sz w:val="24"/>
          <w:szCs w:val="24"/>
        </w:rPr>
        <w:t>раво реалізувати за участі саме то</w:t>
      </w:r>
      <w:r w:rsidR="00FE7D6D" w:rsidRPr="000F0B15">
        <w:rPr>
          <w:rFonts w:ascii="Times New Roman" w:hAnsi="Times New Roman" w:cs="Times New Roman"/>
          <w:sz w:val="24"/>
          <w:szCs w:val="24"/>
        </w:rPr>
        <w:t xml:space="preserve">го </w:t>
      </w:r>
      <w:r w:rsidRPr="000F0B15">
        <w:rPr>
          <w:rFonts w:ascii="Times New Roman" w:hAnsi="Times New Roman" w:cs="Times New Roman"/>
          <w:sz w:val="24"/>
          <w:szCs w:val="24"/>
        </w:rPr>
        <w:t xml:space="preserve"> захисника,  послугами  якого  Ви  бажаєте</w:t>
      </w:r>
      <w:r w:rsidR="00FE7D6D" w:rsidRPr="000F0B15">
        <w:rPr>
          <w:rFonts w:ascii="Times New Roman" w:hAnsi="Times New Roman" w:cs="Times New Roman"/>
          <w:sz w:val="24"/>
          <w:szCs w:val="24"/>
        </w:rPr>
        <w:t xml:space="preserve"> скористуватися.А  тому  в</w:t>
      </w:r>
      <w:r w:rsidRPr="000F0B15">
        <w:rPr>
          <w:rFonts w:ascii="Times New Roman" w:hAnsi="Times New Roman" w:cs="Times New Roman"/>
          <w:sz w:val="24"/>
          <w:szCs w:val="24"/>
        </w:rPr>
        <w:t xml:space="preserve">  усіх  випадках,  коли  законо</w:t>
      </w:r>
      <w:r w:rsidR="00FE7D6D" w:rsidRPr="000F0B15">
        <w:rPr>
          <w:rFonts w:ascii="Times New Roman" w:hAnsi="Times New Roman" w:cs="Times New Roman"/>
          <w:sz w:val="24"/>
          <w:szCs w:val="24"/>
        </w:rPr>
        <w:t>давством співробітникові ДАІ надане право накладати стягнення (виносити постанову) безпосередньо</w:t>
      </w:r>
      <w:r w:rsidRPr="000F0B15">
        <w:rPr>
          <w:rFonts w:ascii="Times New Roman" w:hAnsi="Times New Roman" w:cs="Times New Roman"/>
          <w:sz w:val="24"/>
          <w:szCs w:val="24"/>
        </w:rPr>
        <w:t xml:space="preserve">  на  місці  зупинки,  в  прото</w:t>
      </w:r>
      <w:r w:rsidR="00FE7D6D" w:rsidRPr="000F0B15">
        <w:rPr>
          <w:rFonts w:ascii="Times New Roman" w:hAnsi="Times New Roman" w:cs="Times New Roman"/>
          <w:sz w:val="24"/>
          <w:szCs w:val="24"/>
        </w:rPr>
        <w:t xml:space="preserve">колі,  у  </w:t>
      </w:r>
      <w:r w:rsidRPr="000F0B15">
        <w:rPr>
          <w:rFonts w:ascii="Times New Roman" w:hAnsi="Times New Roman" w:cs="Times New Roman"/>
          <w:sz w:val="24"/>
          <w:szCs w:val="24"/>
        </w:rPr>
        <w:t>графі  „пояснення  правопорушника“  можете</w:t>
      </w:r>
      <w:r w:rsidR="00FE7D6D" w:rsidRPr="000F0B15">
        <w:rPr>
          <w:rFonts w:ascii="Times New Roman" w:hAnsi="Times New Roman" w:cs="Times New Roman"/>
          <w:sz w:val="24"/>
          <w:szCs w:val="24"/>
        </w:rPr>
        <w:t xml:space="preserve">  зробити</w:t>
      </w:r>
      <w:r w:rsidRPr="000F0B15">
        <w:rPr>
          <w:rFonts w:ascii="Times New Roman" w:hAnsi="Times New Roman" w:cs="Times New Roman"/>
          <w:sz w:val="24"/>
          <w:szCs w:val="24"/>
        </w:rPr>
        <w:t xml:space="preserve"> наступні</w:t>
      </w:r>
      <w:r w:rsidR="00FE7D6D" w:rsidRPr="000F0B15">
        <w:rPr>
          <w:rFonts w:ascii="Times New Roman" w:hAnsi="Times New Roman" w:cs="Times New Roman"/>
          <w:sz w:val="24"/>
          <w:szCs w:val="24"/>
        </w:rPr>
        <w:t xml:space="preserve">  запис</w:t>
      </w:r>
      <w:r w:rsidRPr="000F0B15">
        <w:rPr>
          <w:rFonts w:ascii="Times New Roman" w:hAnsi="Times New Roman" w:cs="Times New Roman"/>
          <w:sz w:val="24"/>
          <w:szCs w:val="24"/>
        </w:rPr>
        <w:t>и:  „Право</w:t>
      </w:r>
      <w:r w:rsidR="00FE7D6D" w:rsidRPr="000F0B15">
        <w:rPr>
          <w:rFonts w:ascii="Times New Roman" w:hAnsi="Times New Roman" w:cs="Times New Roman"/>
          <w:sz w:val="24"/>
          <w:szCs w:val="24"/>
        </w:rPr>
        <w:t xml:space="preserve">порушення   не   скоював.   Стаття   268 КУпАП мені не роз’яснена. При розгляді справи бажаю скористатися послугами адвоката, </w:t>
      </w:r>
      <w:r w:rsidRPr="000F0B15">
        <w:rPr>
          <w:rFonts w:ascii="Times New Roman" w:hAnsi="Times New Roman" w:cs="Times New Roman"/>
          <w:sz w:val="24"/>
          <w:szCs w:val="24"/>
        </w:rPr>
        <w:t xml:space="preserve"> за  участі  якого  буду  знайо</w:t>
      </w:r>
      <w:r w:rsidR="00FE7D6D" w:rsidRPr="000F0B15">
        <w:rPr>
          <w:rFonts w:ascii="Times New Roman" w:hAnsi="Times New Roman" w:cs="Times New Roman"/>
          <w:sz w:val="24"/>
          <w:szCs w:val="24"/>
        </w:rPr>
        <w:t>митися  з  матеріалами  справи,  давати пояснення,  подавати  докази,  заявляти клопотання“. При наявності такого запису в протоко</w:t>
      </w:r>
      <w:r w:rsidRPr="000F0B15">
        <w:rPr>
          <w:rFonts w:ascii="Times New Roman" w:hAnsi="Times New Roman" w:cs="Times New Roman"/>
          <w:sz w:val="24"/>
          <w:szCs w:val="24"/>
        </w:rPr>
        <w:t>лі співробітник ДАІ позбавляєть</w:t>
      </w:r>
      <w:r w:rsidR="00FE7D6D" w:rsidRPr="000F0B15">
        <w:rPr>
          <w:rFonts w:ascii="Times New Roman" w:hAnsi="Times New Roman" w:cs="Times New Roman"/>
          <w:sz w:val="24"/>
          <w:szCs w:val="24"/>
        </w:rPr>
        <w:t>ся   права   виносити   постанову   на   місці, а зобов’яз</w:t>
      </w:r>
      <w:r w:rsidRPr="000F0B15">
        <w:rPr>
          <w:rFonts w:ascii="Times New Roman" w:hAnsi="Times New Roman" w:cs="Times New Roman"/>
          <w:sz w:val="24"/>
          <w:szCs w:val="24"/>
        </w:rPr>
        <w:t>аний призначити час і місце роз</w:t>
      </w:r>
      <w:r w:rsidR="00FE7D6D" w:rsidRPr="000F0B15">
        <w:rPr>
          <w:rFonts w:ascii="Times New Roman" w:hAnsi="Times New Roman" w:cs="Times New Roman"/>
          <w:sz w:val="24"/>
          <w:szCs w:val="24"/>
        </w:rPr>
        <w:t xml:space="preserve">гляду  справи  в  присутності  визначеного </w:t>
      </w:r>
      <w:r w:rsidR="005652B6">
        <w:rPr>
          <w:rFonts w:ascii="Times New Roman" w:hAnsi="Times New Roman" w:cs="Times New Roman"/>
          <w:sz w:val="24"/>
          <w:szCs w:val="24"/>
        </w:rPr>
        <w:t>Вами</w:t>
      </w:r>
      <w:r w:rsidRPr="000F0B15">
        <w:rPr>
          <w:rFonts w:ascii="Times New Roman" w:hAnsi="Times New Roman" w:cs="Times New Roman"/>
          <w:sz w:val="24"/>
          <w:szCs w:val="24"/>
        </w:rPr>
        <w:t xml:space="preserve">  захисника.  Це  дає  Вам</w:t>
      </w:r>
      <w:r w:rsidR="00FE7D6D" w:rsidRPr="000F0B15">
        <w:rPr>
          <w:rFonts w:ascii="Times New Roman" w:hAnsi="Times New Roman" w:cs="Times New Roman"/>
          <w:sz w:val="24"/>
          <w:szCs w:val="24"/>
        </w:rPr>
        <w:t xml:space="preserve">  можливість отримати</w:t>
      </w:r>
      <w:r w:rsidRPr="000F0B15">
        <w:rPr>
          <w:rFonts w:ascii="Times New Roman" w:hAnsi="Times New Roman" w:cs="Times New Roman"/>
          <w:sz w:val="24"/>
          <w:szCs w:val="24"/>
        </w:rPr>
        <w:t xml:space="preserve">  кваліфіковану  юридичну  допо</w:t>
      </w:r>
      <w:r w:rsidR="00DB7DEA">
        <w:rPr>
          <w:rFonts w:ascii="Times New Roman" w:hAnsi="Times New Roman" w:cs="Times New Roman"/>
          <w:sz w:val="24"/>
          <w:szCs w:val="24"/>
        </w:rPr>
        <w:t>могу при прийнятті</w:t>
      </w:r>
      <w:r w:rsidR="00FE7D6D" w:rsidRPr="000F0B15">
        <w:rPr>
          <w:rFonts w:ascii="Times New Roman" w:hAnsi="Times New Roman" w:cs="Times New Roman"/>
          <w:sz w:val="24"/>
          <w:szCs w:val="24"/>
        </w:rPr>
        <w:t xml:space="preserve"> рішення в адміністрати</w:t>
      </w:r>
      <w:r w:rsidRPr="000F0B15">
        <w:rPr>
          <w:rFonts w:ascii="Times New Roman" w:hAnsi="Times New Roman" w:cs="Times New Roman"/>
          <w:sz w:val="24"/>
          <w:szCs w:val="24"/>
        </w:rPr>
        <w:t>вній справі. за таких обста</w:t>
      </w:r>
      <w:r w:rsidR="00FE7D6D" w:rsidRPr="000F0B15">
        <w:rPr>
          <w:rFonts w:ascii="Times New Roman" w:hAnsi="Times New Roman" w:cs="Times New Roman"/>
          <w:sz w:val="24"/>
          <w:szCs w:val="24"/>
        </w:rPr>
        <w:t>вин  наявність  чи  в</w:t>
      </w:r>
      <w:r w:rsidR="005652B6">
        <w:rPr>
          <w:rFonts w:ascii="Times New Roman" w:hAnsi="Times New Roman" w:cs="Times New Roman"/>
          <w:sz w:val="24"/>
          <w:szCs w:val="24"/>
        </w:rPr>
        <w:t>ідсутність  правопорушення, Вашої</w:t>
      </w:r>
      <w:r w:rsidRPr="000F0B15">
        <w:rPr>
          <w:rFonts w:ascii="Times New Roman" w:hAnsi="Times New Roman" w:cs="Times New Roman"/>
          <w:sz w:val="24"/>
          <w:szCs w:val="24"/>
        </w:rPr>
        <w:t xml:space="preserve"> вини в його скоєнні буде вста</w:t>
      </w:r>
      <w:r w:rsidR="00FE7D6D" w:rsidRPr="000F0B15">
        <w:rPr>
          <w:rFonts w:ascii="Times New Roman" w:hAnsi="Times New Roman" w:cs="Times New Roman"/>
          <w:sz w:val="24"/>
          <w:szCs w:val="24"/>
        </w:rPr>
        <w:t>новлювати</w:t>
      </w:r>
      <w:r w:rsidRPr="000F0B15">
        <w:rPr>
          <w:rFonts w:ascii="Times New Roman" w:hAnsi="Times New Roman" w:cs="Times New Roman"/>
          <w:sz w:val="24"/>
          <w:szCs w:val="24"/>
        </w:rPr>
        <w:t>ся  не  лише  протоколом,  скла</w:t>
      </w:r>
      <w:r w:rsidR="00FE7D6D" w:rsidRPr="000F0B15">
        <w:rPr>
          <w:rFonts w:ascii="Times New Roman" w:hAnsi="Times New Roman" w:cs="Times New Roman"/>
          <w:sz w:val="24"/>
          <w:szCs w:val="24"/>
        </w:rPr>
        <w:t>деним  співробітником  ДАІ,  а  й  сукупністю наявних</w:t>
      </w:r>
      <w:r w:rsidR="005652B6">
        <w:rPr>
          <w:rFonts w:ascii="Times New Roman" w:hAnsi="Times New Roman" w:cs="Times New Roman"/>
          <w:sz w:val="24"/>
          <w:szCs w:val="24"/>
        </w:rPr>
        <w:t xml:space="preserve"> та представлених</w:t>
      </w:r>
      <w:r w:rsidRPr="000F0B15">
        <w:rPr>
          <w:rFonts w:ascii="Times New Roman" w:hAnsi="Times New Roman" w:cs="Times New Roman"/>
          <w:sz w:val="24"/>
          <w:szCs w:val="24"/>
        </w:rPr>
        <w:t xml:space="preserve"> за допо</w:t>
      </w:r>
      <w:r w:rsidR="00FE7D6D" w:rsidRPr="000F0B15">
        <w:rPr>
          <w:rFonts w:ascii="Times New Roman" w:hAnsi="Times New Roman" w:cs="Times New Roman"/>
          <w:sz w:val="24"/>
          <w:szCs w:val="24"/>
        </w:rPr>
        <w:t>могою  захисник</w:t>
      </w:r>
      <w:r w:rsidRPr="000F0B15">
        <w:rPr>
          <w:rFonts w:ascii="Times New Roman" w:hAnsi="Times New Roman" w:cs="Times New Roman"/>
          <w:sz w:val="24"/>
          <w:szCs w:val="24"/>
        </w:rPr>
        <w:t>а  доказів,  до  яких,  зокре</w:t>
      </w:r>
      <w:r w:rsidR="005652B6">
        <w:rPr>
          <w:rFonts w:ascii="Times New Roman" w:hAnsi="Times New Roman" w:cs="Times New Roman"/>
          <w:sz w:val="24"/>
          <w:szCs w:val="24"/>
        </w:rPr>
        <w:t>ма,  належать Ваші</w:t>
      </w:r>
      <w:r w:rsidR="00FE7D6D" w:rsidRPr="000F0B15">
        <w:rPr>
          <w:rFonts w:ascii="Times New Roman" w:hAnsi="Times New Roman" w:cs="Times New Roman"/>
          <w:sz w:val="24"/>
          <w:szCs w:val="24"/>
        </w:rPr>
        <w:t xml:space="preserve">  пояснення,  пояснення свідків, висновки експерта, речові докази, показники  технічних  приладів  та  технічних засобів, і</w:t>
      </w:r>
      <w:r w:rsidRPr="000F0B15">
        <w:rPr>
          <w:rFonts w:ascii="Times New Roman" w:hAnsi="Times New Roman" w:cs="Times New Roman"/>
          <w:sz w:val="24"/>
          <w:szCs w:val="24"/>
        </w:rPr>
        <w:t>нші фактичні дані, що мають зна</w:t>
      </w:r>
      <w:r w:rsidR="00FE7D6D" w:rsidRPr="000F0B15">
        <w:rPr>
          <w:rFonts w:ascii="Times New Roman" w:hAnsi="Times New Roman" w:cs="Times New Roman"/>
          <w:sz w:val="24"/>
          <w:szCs w:val="24"/>
        </w:rPr>
        <w:t>чення  для  правильного  вирішення  справи (стаття 251 КУпАП)</w:t>
      </w:r>
      <w:r w:rsidR="00DB7DEA">
        <w:rPr>
          <w:rFonts w:ascii="Times New Roman" w:hAnsi="Times New Roman" w:cs="Times New Roman"/>
          <w:sz w:val="24"/>
          <w:szCs w:val="24"/>
        </w:rPr>
        <w:t>.</w:t>
      </w:r>
    </w:p>
    <w:p w:rsidR="005652B6" w:rsidRDefault="005652B6" w:rsidP="006C403C">
      <w:pPr>
        <w:ind w:left="-284" w:firstLine="568"/>
        <w:jc w:val="both"/>
        <w:rPr>
          <w:rFonts w:ascii="Times New Roman" w:hAnsi="Times New Roman" w:cs="Times New Roman"/>
          <w:b/>
          <w:sz w:val="24"/>
          <w:szCs w:val="24"/>
          <w:lang w:val="ru-RU"/>
        </w:rPr>
      </w:pPr>
    </w:p>
    <w:p w:rsidR="00B512AE" w:rsidRDefault="00B512AE" w:rsidP="006C403C">
      <w:pPr>
        <w:ind w:left="-284" w:firstLine="568"/>
        <w:jc w:val="both"/>
        <w:rPr>
          <w:rFonts w:ascii="Times New Roman" w:hAnsi="Times New Roman" w:cs="Times New Roman"/>
          <w:b/>
          <w:sz w:val="28"/>
          <w:szCs w:val="28"/>
        </w:rPr>
      </w:pPr>
      <w:r w:rsidRPr="002A6FFC">
        <w:rPr>
          <w:rFonts w:ascii="Times New Roman" w:hAnsi="Times New Roman" w:cs="Times New Roman"/>
          <w:b/>
          <w:sz w:val="28"/>
          <w:szCs w:val="28"/>
        </w:rPr>
        <w:t>Чи є сенс відмовлятись від підпису у протоколі про адміністративне правопорушення?</w:t>
      </w:r>
    </w:p>
    <w:p w:rsidR="00DB7DEA" w:rsidRPr="002A6FFC" w:rsidRDefault="00DB7DEA" w:rsidP="006C403C">
      <w:pPr>
        <w:ind w:left="-284" w:firstLine="568"/>
        <w:jc w:val="both"/>
        <w:rPr>
          <w:rFonts w:ascii="Times New Roman" w:hAnsi="Times New Roman" w:cs="Times New Roman"/>
          <w:b/>
          <w:sz w:val="28"/>
          <w:szCs w:val="28"/>
        </w:rPr>
      </w:pPr>
    </w:p>
    <w:p w:rsidR="00B512AE" w:rsidRPr="000F0B15" w:rsidRDefault="00B512AE"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Якщо з певних причин Ви не згодні з протоколом про адміністративне правопорушення, не відмовляйтесь від підпису, а опишіть всі порушення правоохоронців у письмових поясненнях. Такий хід подій набагато дієвіший.</w:t>
      </w:r>
    </w:p>
    <w:p w:rsidR="00B314B5" w:rsidRPr="000F0B15" w:rsidRDefault="00B314B5" w:rsidP="006C403C">
      <w:pPr>
        <w:ind w:left="-284" w:firstLine="568"/>
        <w:jc w:val="both"/>
        <w:rPr>
          <w:rFonts w:ascii="Times New Roman" w:hAnsi="Times New Roman" w:cs="Times New Roman"/>
          <w:sz w:val="24"/>
          <w:szCs w:val="24"/>
          <w:lang w:val="ru-RU"/>
        </w:rPr>
      </w:pPr>
    </w:p>
    <w:p w:rsidR="005D457F" w:rsidRPr="002A6FFC" w:rsidRDefault="005B1352" w:rsidP="002A6FFC">
      <w:pPr>
        <w:pStyle w:val="1"/>
        <w:ind w:left="-284"/>
        <w:rPr>
          <w:sz w:val="48"/>
          <w:szCs w:val="48"/>
        </w:rPr>
      </w:pPr>
      <w:bookmarkStart w:id="4" w:name="_Toc378774674"/>
      <w:r w:rsidRPr="002A6FFC">
        <w:rPr>
          <w:sz w:val="48"/>
          <w:szCs w:val="48"/>
        </w:rPr>
        <w:lastRenderedPageBreak/>
        <w:t>Постанова в справі про адміністративне правопорушення</w:t>
      </w:r>
      <w:bookmarkEnd w:id="4"/>
    </w:p>
    <w:p w:rsidR="00B314B5" w:rsidRPr="000F0B15" w:rsidRDefault="00B314B5" w:rsidP="006C403C">
      <w:pPr>
        <w:ind w:left="-284" w:firstLine="568"/>
        <w:jc w:val="both"/>
        <w:rPr>
          <w:rFonts w:ascii="Times New Roman" w:hAnsi="Times New Roman" w:cs="Times New Roman"/>
          <w:sz w:val="24"/>
          <w:szCs w:val="24"/>
        </w:rPr>
      </w:pPr>
    </w:p>
    <w:p w:rsidR="006B2B54" w:rsidRDefault="006B2B54" w:rsidP="006C403C">
      <w:pPr>
        <w:ind w:left="-284" w:firstLine="568"/>
        <w:jc w:val="both"/>
        <w:rPr>
          <w:rFonts w:ascii="Times New Roman" w:hAnsi="Times New Roman" w:cs="Times New Roman"/>
          <w:b/>
          <w:sz w:val="28"/>
          <w:szCs w:val="28"/>
        </w:rPr>
      </w:pPr>
    </w:p>
    <w:p w:rsidR="00B314B5" w:rsidRPr="002A6FFC" w:rsidRDefault="005D457F" w:rsidP="006C403C">
      <w:pPr>
        <w:ind w:left="-284" w:firstLine="568"/>
        <w:jc w:val="both"/>
        <w:rPr>
          <w:rFonts w:ascii="Times New Roman" w:hAnsi="Times New Roman" w:cs="Times New Roman"/>
          <w:b/>
          <w:sz w:val="28"/>
          <w:szCs w:val="28"/>
        </w:rPr>
      </w:pPr>
      <w:r w:rsidRPr="002A6FFC">
        <w:rPr>
          <w:rFonts w:ascii="Times New Roman" w:hAnsi="Times New Roman" w:cs="Times New Roman"/>
          <w:b/>
          <w:sz w:val="28"/>
          <w:szCs w:val="28"/>
        </w:rPr>
        <w:t>Місце розгляду справи про адміністративне правопорушення</w:t>
      </w:r>
    </w:p>
    <w:p w:rsidR="00896B66" w:rsidRPr="002A6FFC" w:rsidRDefault="00896B66" w:rsidP="006C403C">
      <w:pPr>
        <w:ind w:left="-284" w:firstLine="568"/>
        <w:jc w:val="both"/>
        <w:rPr>
          <w:rFonts w:ascii="Times New Roman" w:hAnsi="Times New Roman" w:cs="Times New Roman"/>
          <w:b/>
          <w:sz w:val="28"/>
          <w:szCs w:val="28"/>
        </w:rPr>
      </w:pPr>
    </w:p>
    <w:p w:rsidR="00B314B5" w:rsidRPr="008C575B" w:rsidRDefault="00B314B5" w:rsidP="00AA3A26">
      <w:pPr>
        <w:pStyle w:val="a6"/>
        <w:numPr>
          <w:ilvl w:val="0"/>
          <w:numId w:val="21"/>
        </w:numPr>
        <w:jc w:val="both"/>
        <w:rPr>
          <w:rFonts w:ascii="Times New Roman" w:hAnsi="Times New Roman" w:cs="Times New Roman"/>
          <w:sz w:val="24"/>
          <w:szCs w:val="24"/>
        </w:rPr>
      </w:pPr>
      <w:r w:rsidRPr="008C575B">
        <w:rPr>
          <w:rFonts w:ascii="Times New Roman" w:hAnsi="Times New Roman" w:cs="Times New Roman"/>
          <w:sz w:val="24"/>
          <w:szCs w:val="24"/>
        </w:rPr>
        <w:t>Справа про адміністративне правопорушення  розглядається за місцем його вчинення (стаття 276 КУпАП).</w:t>
      </w:r>
    </w:p>
    <w:p w:rsidR="008C575B" w:rsidRPr="008C575B" w:rsidRDefault="00B314B5" w:rsidP="00AA3A26">
      <w:pPr>
        <w:pStyle w:val="a6"/>
        <w:numPr>
          <w:ilvl w:val="0"/>
          <w:numId w:val="21"/>
        </w:numPr>
        <w:jc w:val="both"/>
        <w:rPr>
          <w:rFonts w:ascii="Times New Roman" w:hAnsi="Times New Roman" w:cs="Times New Roman"/>
          <w:sz w:val="24"/>
          <w:szCs w:val="24"/>
        </w:rPr>
      </w:pPr>
      <w:r w:rsidRPr="008C575B">
        <w:rPr>
          <w:rFonts w:ascii="Times New Roman" w:hAnsi="Times New Roman" w:cs="Times New Roman"/>
          <w:sz w:val="24"/>
          <w:szCs w:val="24"/>
        </w:rPr>
        <w:t>Справи про   адміністративні   правопорушення, передбачені статтями  80,  81,  121-126,  127-1  -  129,  частинами  першою  - четвертою статті 130 і статтею 139  (коли  правопорушення  вчин</w:t>
      </w:r>
      <w:r w:rsidR="008C575B" w:rsidRPr="008C575B">
        <w:rPr>
          <w:rFonts w:ascii="Times New Roman" w:hAnsi="Times New Roman" w:cs="Times New Roman"/>
          <w:sz w:val="24"/>
          <w:szCs w:val="24"/>
        </w:rPr>
        <w:t>ено водієм)</w:t>
      </w:r>
      <w:r w:rsidRPr="008C575B">
        <w:rPr>
          <w:rFonts w:ascii="Times New Roman" w:hAnsi="Times New Roman" w:cs="Times New Roman"/>
          <w:sz w:val="24"/>
          <w:szCs w:val="24"/>
        </w:rPr>
        <w:t xml:space="preserve">, можуть також розглядатися за місцем обліку транспортних засобів або за  місцем  проживання  порушників (частина друга статті 276 КУпАП). </w:t>
      </w:r>
      <w:r w:rsidR="008C575B" w:rsidRPr="008C575B">
        <w:rPr>
          <w:rFonts w:ascii="Times New Roman" w:hAnsi="Times New Roman" w:cs="Times New Roman"/>
          <w:sz w:val="24"/>
          <w:szCs w:val="24"/>
        </w:rPr>
        <w:t xml:space="preserve"> В таких випадках Ви маєте право при складенні протоколу заявити письмове клопотання про визначення місця розгляду справи про</w:t>
      </w:r>
      <w:r w:rsidR="008C575B">
        <w:rPr>
          <w:rFonts w:ascii="Times New Roman" w:hAnsi="Times New Roman" w:cs="Times New Roman"/>
          <w:sz w:val="24"/>
          <w:szCs w:val="24"/>
        </w:rPr>
        <w:t xml:space="preserve"> адміністративне правопорушення, якщо з певних причин </w:t>
      </w:r>
      <w:r w:rsidR="00AA3A26">
        <w:rPr>
          <w:rFonts w:ascii="Times New Roman" w:hAnsi="Times New Roman" w:cs="Times New Roman"/>
          <w:sz w:val="24"/>
          <w:szCs w:val="24"/>
        </w:rPr>
        <w:t>Вам буде вигідніше розглядати справу у Вашому регіоні. Крім цього такі маніпуляції дадуть Вам додатковий час для зібрання доказів (наприклад, характеристик</w:t>
      </w:r>
      <w:r w:rsidR="00DB7DEA">
        <w:rPr>
          <w:rFonts w:ascii="Times New Roman" w:hAnsi="Times New Roman" w:cs="Times New Roman"/>
          <w:sz w:val="24"/>
          <w:szCs w:val="24"/>
        </w:rPr>
        <w:t>у, довідку</w:t>
      </w:r>
      <w:r w:rsidR="00AA3A26">
        <w:rPr>
          <w:rFonts w:ascii="Times New Roman" w:hAnsi="Times New Roman" w:cs="Times New Roman"/>
          <w:sz w:val="24"/>
          <w:szCs w:val="24"/>
        </w:rPr>
        <w:t xml:space="preserve"> з місця роботи, показання свідків тощо).</w:t>
      </w:r>
    </w:p>
    <w:p w:rsidR="00B314B5" w:rsidRDefault="00B314B5" w:rsidP="00AA3A26">
      <w:pPr>
        <w:pStyle w:val="a6"/>
        <w:ind w:left="284" w:firstLine="0"/>
        <w:jc w:val="both"/>
        <w:rPr>
          <w:rFonts w:ascii="Times New Roman" w:hAnsi="Times New Roman" w:cs="Times New Roman"/>
          <w:sz w:val="24"/>
          <w:szCs w:val="24"/>
        </w:rPr>
      </w:pPr>
    </w:p>
    <w:p w:rsidR="00896B66" w:rsidRDefault="00896B66" w:rsidP="00AA3A26">
      <w:pPr>
        <w:ind w:left="-284" w:firstLine="568"/>
        <w:jc w:val="both"/>
        <w:rPr>
          <w:rFonts w:ascii="Times New Roman" w:hAnsi="Times New Roman" w:cs="Times New Roman"/>
          <w:sz w:val="24"/>
          <w:szCs w:val="24"/>
        </w:rPr>
      </w:pPr>
    </w:p>
    <w:p w:rsidR="00896B66" w:rsidRPr="00896B66" w:rsidRDefault="00896B66" w:rsidP="006C403C">
      <w:pPr>
        <w:ind w:left="-284" w:firstLine="568"/>
        <w:jc w:val="both"/>
        <w:rPr>
          <w:rFonts w:ascii="Times New Roman" w:hAnsi="Times New Roman" w:cs="Times New Roman"/>
          <w:sz w:val="24"/>
          <w:szCs w:val="24"/>
        </w:rPr>
      </w:pPr>
    </w:p>
    <w:p w:rsidR="00B314B5" w:rsidRPr="002A6FFC" w:rsidRDefault="000F0B15" w:rsidP="006C403C">
      <w:pPr>
        <w:ind w:left="-284" w:firstLine="568"/>
        <w:jc w:val="both"/>
        <w:rPr>
          <w:rFonts w:ascii="Times New Roman" w:hAnsi="Times New Roman" w:cs="Times New Roman"/>
          <w:b/>
          <w:sz w:val="28"/>
          <w:szCs w:val="28"/>
        </w:rPr>
      </w:pPr>
      <w:r w:rsidRPr="002A6FFC">
        <w:rPr>
          <w:rFonts w:ascii="Times New Roman" w:hAnsi="Times New Roman" w:cs="Times New Roman"/>
          <w:b/>
          <w:sz w:val="28"/>
          <w:szCs w:val="28"/>
        </w:rPr>
        <w:t>У яких випадках справи про адміністративні правопорушення розглядаються у судах?</w:t>
      </w:r>
    </w:p>
    <w:p w:rsidR="00896B66" w:rsidRPr="000F0B15" w:rsidRDefault="00896B66" w:rsidP="006C403C">
      <w:pPr>
        <w:ind w:left="-284" w:firstLine="568"/>
        <w:jc w:val="both"/>
        <w:rPr>
          <w:rFonts w:ascii="Times New Roman" w:hAnsi="Times New Roman" w:cs="Times New Roman"/>
          <w:b/>
          <w:sz w:val="24"/>
          <w:szCs w:val="24"/>
        </w:rPr>
      </w:pPr>
    </w:p>
    <w:p w:rsidR="00B314B5" w:rsidRDefault="00B314B5"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      Судді   районних,   районних   у   місті,   міських   чи міськрайонних  судів  розглядають   справи   про   адміністративні правопорушення  у  сфері  забезпечення  безпеки  дорожнього  руху, передбачені  частинами  четвертою  та  сьомою статті 121, частиною четвертою  статті  122,  статтями  122-2,  122-4, 122-5, частинами другою  та  третьою  статті  123,  статтею 124, частиною четвертою статті  127,  статтею 127-1, статтями 130, 139, частиною четвертою статті  140, с</w:t>
      </w:r>
      <w:r w:rsidR="00896B66">
        <w:rPr>
          <w:rFonts w:ascii="Times New Roman" w:hAnsi="Times New Roman" w:cs="Times New Roman"/>
          <w:sz w:val="24"/>
          <w:szCs w:val="24"/>
        </w:rPr>
        <w:t>таттею 188-28 КУпАП</w:t>
      </w:r>
      <w:r w:rsidRPr="000F0B15">
        <w:rPr>
          <w:rFonts w:ascii="Times New Roman" w:hAnsi="Times New Roman" w:cs="Times New Roman"/>
          <w:sz w:val="24"/>
          <w:szCs w:val="24"/>
        </w:rPr>
        <w:t>, а також справи про адміністративні   правопорушення,   учинені   особами   віком  від шістнадцяти до вісімнадцяти років.</w:t>
      </w:r>
    </w:p>
    <w:p w:rsidR="00896B66" w:rsidRDefault="00896B66" w:rsidP="006C403C">
      <w:pPr>
        <w:ind w:left="-284" w:firstLine="568"/>
        <w:jc w:val="both"/>
        <w:rPr>
          <w:rFonts w:ascii="Times New Roman" w:hAnsi="Times New Roman" w:cs="Times New Roman"/>
          <w:sz w:val="24"/>
          <w:szCs w:val="24"/>
        </w:rPr>
      </w:pPr>
    </w:p>
    <w:p w:rsidR="00896B66" w:rsidRDefault="00896B66" w:rsidP="006C403C">
      <w:pPr>
        <w:ind w:left="-284" w:firstLine="568"/>
        <w:jc w:val="both"/>
        <w:rPr>
          <w:rFonts w:ascii="Times New Roman" w:hAnsi="Times New Roman" w:cs="Times New Roman"/>
          <w:sz w:val="16"/>
          <w:szCs w:val="16"/>
        </w:rPr>
      </w:pPr>
      <w:r>
        <w:rPr>
          <w:rFonts w:ascii="Times New Roman" w:hAnsi="Times New Roman" w:cs="Times New Roman"/>
          <w:sz w:val="16"/>
          <w:szCs w:val="16"/>
        </w:rPr>
        <w:t>(ст..221 КупАП)</w:t>
      </w:r>
    </w:p>
    <w:p w:rsidR="00896B66" w:rsidRDefault="00896B66" w:rsidP="006C403C">
      <w:pPr>
        <w:ind w:left="-284" w:firstLine="568"/>
        <w:jc w:val="both"/>
        <w:rPr>
          <w:rFonts w:ascii="Times New Roman" w:hAnsi="Times New Roman" w:cs="Times New Roman"/>
          <w:sz w:val="16"/>
          <w:szCs w:val="16"/>
        </w:rPr>
      </w:pPr>
    </w:p>
    <w:p w:rsidR="006B2B54" w:rsidRDefault="006B2B54" w:rsidP="006C403C">
      <w:pPr>
        <w:ind w:left="-284" w:firstLine="568"/>
        <w:jc w:val="both"/>
        <w:rPr>
          <w:rFonts w:ascii="Times New Roman" w:hAnsi="Times New Roman" w:cs="Times New Roman"/>
          <w:sz w:val="16"/>
          <w:szCs w:val="16"/>
        </w:rPr>
      </w:pPr>
    </w:p>
    <w:p w:rsidR="006B2B54" w:rsidRDefault="006B2B54" w:rsidP="006C403C">
      <w:pPr>
        <w:ind w:left="-284" w:firstLine="568"/>
        <w:jc w:val="both"/>
        <w:rPr>
          <w:rFonts w:ascii="Times New Roman" w:hAnsi="Times New Roman" w:cs="Times New Roman"/>
          <w:sz w:val="16"/>
          <w:szCs w:val="16"/>
        </w:rPr>
      </w:pPr>
    </w:p>
    <w:p w:rsidR="00896B66" w:rsidRPr="00896B66" w:rsidRDefault="00896B66" w:rsidP="006C403C">
      <w:pPr>
        <w:ind w:left="-284" w:firstLine="568"/>
        <w:jc w:val="both"/>
        <w:rPr>
          <w:rFonts w:ascii="Times New Roman" w:hAnsi="Times New Roman" w:cs="Times New Roman"/>
          <w:sz w:val="16"/>
          <w:szCs w:val="16"/>
        </w:rPr>
      </w:pPr>
    </w:p>
    <w:p w:rsidR="000F0B15" w:rsidRDefault="000F0B15" w:rsidP="006C403C">
      <w:pPr>
        <w:ind w:left="-284" w:firstLine="568"/>
        <w:jc w:val="both"/>
        <w:rPr>
          <w:rFonts w:ascii="Times New Roman" w:hAnsi="Times New Roman" w:cs="Times New Roman"/>
          <w:b/>
          <w:sz w:val="28"/>
          <w:szCs w:val="28"/>
        </w:rPr>
      </w:pPr>
      <w:r w:rsidRPr="002A6FFC">
        <w:rPr>
          <w:rFonts w:ascii="Times New Roman" w:hAnsi="Times New Roman" w:cs="Times New Roman"/>
          <w:b/>
          <w:sz w:val="28"/>
          <w:szCs w:val="28"/>
        </w:rPr>
        <w:t>Який порядок розгляду справи про адміністративне правопорушення?</w:t>
      </w:r>
    </w:p>
    <w:p w:rsidR="006B2B54" w:rsidRPr="002A6FFC" w:rsidRDefault="006B2B54" w:rsidP="006C403C">
      <w:pPr>
        <w:ind w:left="-284" w:firstLine="568"/>
        <w:jc w:val="both"/>
        <w:rPr>
          <w:rFonts w:ascii="Times New Roman" w:hAnsi="Times New Roman" w:cs="Times New Roman"/>
          <w:b/>
          <w:sz w:val="28"/>
          <w:szCs w:val="28"/>
        </w:rPr>
      </w:pPr>
    </w:p>
    <w:p w:rsidR="00B314B5" w:rsidRPr="000F0B15" w:rsidRDefault="00B314B5" w:rsidP="006C403C">
      <w:pPr>
        <w:pStyle w:val="a6"/>
        <w:numPr>
          <w:ilvl w:val="0"/>
          <w:numId w:val="26"/>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Справи про адміністративні правопорушення розглядаються в  присутності   особи,   яка  притягається  до  адміністративної відповідальності.  Під час відсутності цієї особи справу може бути розглянуто  лише  у випадках, якщо є дані про своєчасне сповіщення про  місце  і  час  розгляду  справи  і  якщо  від неї не надійшло клопотання про відкладення роз</w:t>
      </w:r>
      <w:r w:rsidR="00FA00B3">
        <w:rPr>
          <w:rFonts w:ascii="Times New Roman" w:hAnsi="Times New Roman" w:cs="Times New Roman"/>
          <w:sz w:val="24"/>
          <w:szCs w:val="24"/>
        </w:rPr>
        <w:t>гляду справи.</w:t>
      </w:r>
    </w:p>
    <w:p w:rsidR="00B314B5" w:rsidRPr="000F0B15" w:rsidRDefault="00B314B5" w:rsidP="006C403C">
      <w:pPr>
        <w:pStyle w:val="a6"/>
        <w:numPr>
          <w:ilvl w:val="0"/>
          <w:numId w:val="26"/>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Якщо при складанні протоколу порушника  не  було  повідомлено про  місце  і  час  розгляду  справи,  йому  за  місцем проживання (роботи)  надсилається  рекомендованим  листом  повідомлення   про запрошення до підрозділу Державтоінспекції МВС.</w:t>
      </w:r>
    </w:p>
    <w:p w:rsidR="00B314B5" w:rsidRPr="000F0B15" w:rsidRDefault="00B314B5" w:rsidP="006C403C">
      <w:pPr>
        <w:pStyle w:val="a6"/>
        <w:numPr>
          <w:ilvl w:val="0"/>
          <w:numId w:val="26"/>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Особа, яка притягається до адміністративної відповідальності, має право  знайомитися з матеріалами справи, давати пояснення, подавати докази, заявляти клопотання; під час розгляду справи користуватися юридичною допомогою адвоката, іншого фахівця  в  </w:t>
      </w:r>
      <w:r w:rsidRPr="000F0B15">
        <w:rPr>
          <w:rFonts w:ascii="Times New Roman" w:hAnsi="Times New Roman" w:cs="Times New Roman"/>
          <w:sz w:val="24"/>
          <w:szCs w:val="24"/>
        </w:rPr>
        <w:lastRenderedPageBreak/>
        <w:t>галузі  права,  який за законом має право на надання правової допомоги  особисто  чи  за  дорученням  юридичної  особи, виступати рідною мовою і користуватися послугами перекладача, якщо не  володіє  мовою,  якою  здійснюється  провадження;  оскаржувати постанову в справі.</w:t>
      </w:r>
    </w:p>
    <w:p w:rsidR="00B314B5" w:rsidRPr="000F0B15" w:rsidRDefault="00B314B5" w:rsidP="006C403C">
      <w:pPr>
        <w:pStyle w:val="a6"/>
        <w:numPr>
          <w:ilvl w:val="0"/>
          <w:numId w:val="26"/>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Розгляд справи розпочинається з представлення посадової особи,  яка  розглядає дану справу. Посадова особа,  що розглядає справу,  оголошує,  яка справа підлягає розгляду, хто притягається до адміністративної відповідальності, роз'яснює особам, які беруть участь у розгляді  справи,  їх  права  й  обов'язки.  Після  цього оголошується  протокол про   адміністративне   правопорушення, заслуховуються  особи,  які  беруть  участь  у  розгляді   справи, досліджуються  докази  і  вирішуються клопотання.</w:t>
      </w:r>
    </w:p>
    <w:p w:rsidR="00B314B5" w:rsidRPr="000F0B15" w:rsidRDefault="00B314B5" w:rsidP="006C403C">
      <w:pPr>
        <w:pStyle w:val="a6"/>
        <w:numPr>
          <w:ilvl w:val="0"/>
          <w:numId w:val="26"/>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При  накладенні  ст</w:t>
      </w:r>
      <w:r w:rsidR="005652B6">
        <w:rPr>
          <w:rFonts w:ascii="Times New Roman" w:hAnsi="Times New Roman" w:cs="Times New Roman"/>
          <w:sz w:val="24"/>
          <w:szCs w:val="24"/>
        </w:rPr>
        <w:t xml:space="preserve">ягнення  </w:t>
      </w:r>
      <w:r w:rsidR="005652B6" w:rsidRPr="005652B6">
        <w:rPr>
          <w:rFonts w:ascii="Times New Roman" w:hAnsi="Times New Roman" w:cs="Times New Roman"/>
          <w:sz w:val="24"/>
          <w:szCs w:val="24"/>
          <w:u w:val="single"/>
        </w:rPr>
        <w:t>враховуються характер в</w:t>
      </w:r>
      <w:r w:rsidRPr="005652B6">
        <w:rPr>
          <w:rFonts w:ascii="Times New Roman" w:hAnsi="Times New Roman" w:cs="Times New Roman"/>
          <w:sz w:val="24"/>
          <w:szCs w:val="24"/>
          <w:u w:val="single"/>
        </w:rPr>
        <w:t>чиненого правопорушення,  особа порушника, ступінь його вини, майновий  стан, обставини, що пом'якшують  і   обтяжують відповідальність</w:t>
      </w:r>
      <w:r w:rsidRPr="000F0B15">
        <w:rPr>
          <w:rFonts w:ascii="Times New Roman" w:hAnsi="Times New Roman" w:cs="Times New Roman"/>
          <w:sz w:val="24"/>
          <w:szCs w:val="24"/>
        </w:rPr>
        <w:t xml:space="preserve"> (стаття 33 КУпАП).</w:t>
      </w:r>
    </w:p>
    <w:p w:rsidR="00B314B5" w:rsidRPr="000F0B15" w:rsidRDefault="00B314B5" w:rsidP="006C403C">
      <w:pPr>
        <w:pStyle w:val="a6"/>
        <w:numPr>
          <w:ilvl w:val="0"/>
          <w:numId w:val="26"/>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Розглянувши  справу про адміністративне правопорушення, посадова особа виносить постанову  в  справі  про  адміністративне правопорушення.</w:t>
      </w:r>
    </w:p>
    <w:p w:rsidR="00B314B5" w:rsidRDefault="00B314B5" w:rsidP="006C403C">
      <w:pPr>
        <w:pStyle w:val="a6"/>
        <w:numPr>
          <w:ilvl w:val="0"/>
          <w:numId w:val="26"/>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Постанова оголошується негайно після закінчення розгляду справи. Копія  постанови протягом трьох днів вручається або  висилається поштою рекомендованим листом особі, стосовно якої її  винесено.  Копія  постанови в той же строк вручається або висилається   потерпілому   на   його  прохання.  Копія  постанови вручається  під розписку. У разі якщо копія постанови висилається, про це робиться відповідна відмітка у справі.</w:t>
      </w:r>
    </w:p>
    <w:p w:rsidR="00FA00B3" w:rsidRDefault="00FA00B3" w:rsidP="006C403C">
      <w:pPr>
        <w:ind w:left="-284" w:firstLine="568"/>
        <w:jc w:val="both"/>
        <w:rPr>
          <w:rFonts w:ascii="Times New Roman" w:hAnsi="Times New Roman" w:cs="Times New Roman"/>
          <w:sz w:val="24"/>
          <w:szCs w:val="24"/>
        </w:rPr>
      </w:pPr>
    </w:p>
    <w:p w:rsidR="00FA00B3" w:rsidRPr="00FA00B3" w:rsidRDefault="00FA00B3" w:rsidP="006C403C">
      <w:pPr>
        <w:ind w:left="-284" w:firstLine="568"/>
        <w:jc w:val="both"/>
        <w:rPr>
          <w:rFonts w:ascii="Times New Roman" w:hAnsi="Times New Roman" w:cs="Times New Roman"/>
          <w:sz w:val="16"/>
          <w:szCs w:val="16"/>
        </w:rPr>
      </w:pPr>
      <w:r w:rsidRPr="00FA00B3">
        <w:rPr>
          <w:rFonts w:ascii="Times New Roman" w:hAnsi="Times New Roman" w:cs="Times New Roman"/>
          <w:sz w:val="16"/>
          <w:szCs w:val="16"/>
        </w:rPr>
        <w:t>(гл.22 КУпАП)</w:t>
      </w:r>
    </w:p>
    <w:p w:rsidR="00FA00B3" w:rsidRDefault="00FA00B3" w:rsidP="006C403C">
      <w:pPr>
        <w:ind w:left="-284" w:firstLine="568"/>
        <w:jc w:val="both"/>
        <w:rPr>
          <w:rFonts w:ascii="Times New Roman" w:hAnsi="Times New Roman" w:cs="Times New Roman"/>
          <w:sz w:val="24"/>
          <w:szCs w:val="24"/>
        </w:rPr>
      </w:pPr>
    </w:p>
    <w:p w:rsidR="006B2B54" w:rsidRPr="00FA00B3" w:rsidRDefault="006B2B54" w:rsidP="006C403C">
      <w:pPr>
        <w:ind w:left="-284" w:firstLine="568"/>
        <w:jc w:val="both"/>
        <w:rPr>
          <w:rFonts w:ascii="Times New Roman" w:hAnsi="Times New Roman" w:cs="Times New Roman"/>
          <w:sz w:val="24"/>
          <w:szCs w:val="24"/>
        </w:rPr>
      </w:pPr>
    </w:p>
    <w:p w:rsidR="000F0B15" w:rsidRPr="002A6FFC" w:rsidRDefault="000F0B15" w:rsidP="006C403C">
      <w:pPr>
        <w:ind w:left="-284" w:firstLine="568"/>
        <w:jc w:val="both"/>
        <w:rPr>
          <w:rFonts w:ascii="Times New Roman" w:hAnsi="Times New Roman" w:cs="Times New Roman"/>
          <w:b/>
          <w:sz w:val="28"/>
          <w:szCs w:val="28"/>
        </w:rPr>
      </w:pPr>
      <w:r w:rsidRPr="002A6FFC">
        <w:rPr>
          <w:rFonts w:ascii="Times New Roman" w:hAnsi="Times New Roman" w:cs="Times New Roman"/>
          <w:b/>
          <w:sz w:val="28"/>
          <w:szCs w:val="28"/>
        </w:rPr>
        <w:t>Як сплачується штраф?</w:t>
      </w:r>
    </w:p>
    <w:p w:rsidR="00FA00B3" w:rsidRPr="000F0B15" w:rsidRDefault="00FA00B3" w:rsidP="006C403C">
      <w:pPr>
        <w:ind w:left="-284" w:firstLine="568"/>
        <w:jc w:val="both"/>
        <w:rPr>
          <w:rFonts w:ascii="Times New Roman" w:hAnsi="Times New Roman" w:cs="Times New Roman"/>
          <w:b/>
          <w:sz w:val="24"/>
          <w:szCs w:val="24"/>
        </w:rPr>
      </w:pPr>
    </w:p>
    <w:p w:rsidR="00C70990" w:rsidRPr="000F0B15" w:rsidRDefault="00C70990"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Штраф  має  бути сплачений порушником </w:t>
      </w:r>
      <w:r w:rsidRPr="000F0B15">
        <w:rPr>
          <w:rFonts w:ascii="Times New Roman" w:hAnsi="Times New Roman" w:cs="Times New Roman"/>
          <w:sz w:val="24"/>
          <w:szCs w:val="24"/>
          <w:u w:val="single"/>
        </w:rPr>
        <w:t>не пізніш як через п'ятнадцять днів</w:t>
      </w:r>
      <w:r w:rsidRPr="000F0B15">
        <w:rPr>
          <w:rFonts w:ascii="Times New Roman" w:hAnsi="Times New Roman" w:cs="Times New Roman"/>
          <w:sz w:val="24"/>
          <w:szCs w:val="24"/>
        </w:rPr>
        <w:t xml:space="preserve"> з  дня  вручення  йому  постанови  в  справі  про адміністративне   правопорушення,   а   в   разі   оскарження  або опротестування такої постанови - не пізніш  як  через  п'ятнадцять днів  з  дня  повідомлення  про  залишення скарги або протесту без задоволення.</w:t>
      </w:r>
    </w:p>
    <w:p w:rsidR="00C70990" w:rsidRPr="000F0B15" w:rsidRDefault="00C70990"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У разі  відсутності  самостійного  заробітку в осіб віком від шістнадцяти до вісімнадцяти  років,  які  вчинили  адміністративне правопорушення,  штраф  стягується  з  батьків  або  осіб,  які їх замінюють.</w:t>
      </w:r>
    </w:p>
    <w:p w:rsidR="00FA00B3" w:rsidRDefault="00C70990"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Штраф, накладений за вчинення адміністративного правопорушення, вноситься порушником  в  установу  банку  України </w:t>
      </w:r>
    </w:p>
    <w:p w:rsidR="00FA00B3" w:rsidRDefault="00FA00B3" w:rsidP="006C403C">
      <w:pPr>
        <w:ind w:left="-284" w:firstLine="568"/>
        <w:jc w:val="both"/>
        <w:rPr>
          <w:rFonts w:ascii="Times New Roman" w:hAnsi="Times New Roman" w:cs="Times New Roman"/>
          <w:sz w:val="24"/>
          <w:szCs w:val="24"/>
        </w:rPr>
      </w:pPr>
    </w:p>
    <w:p w:rsidR="000F0B15" w:rsidRDefault="000F0B15" w:rsidP="006C403C">
      <w:pPr>
        <w:ind w:left="-284" w:firstLine="568"/>
        <w:jc w:val="both"/>
        <w:rPr>
          <w:rFonts w:ascii="Times New Roman" w:hAnsi="Times New Roman" w:cs="Times New Roman"/>
          <w:sz w:val="24"/>
          <w:szCs w:val="24"/>
          <w:u w:val="single"/>
        </w:rPr>
      </w:pPr>
      <w:r w:rsidRPr="000F0B15">
        <w:rPr>
          <w:rFonts w:ascii="Times New Roman" w:hAnsi="Times New Roman" w:cs="Times New Roman"/>
          <w:sz w:val="24"/>
          <w:szCs w:val="24"/>
          <w:u w:val="single"/>
        </w:rPr>
        <w:t>Зверніть увагу!</w:t>
      </w:r>
    </w:p>
    <w:p w:rsidR="005652B6" w:rsidRPr="000F0B15" w:rsidRDefault="005652B6" w:rsidP="006C403C">
      <w:pPr>
        <w:ind w:left="-284" w:firstLine="568"/>
        <w:jc w:val="both"/>
        <w:rPr>
          <w:rFonts w:ascii="Times New Roman" w:hAnsi="Times New Roman" w:cs="Times New Roman"/>
          <w:sz w:val="24"/>
          <w:szCs w:val="24"/>
          <w:u w:val="single"/>
        </w:rPr>
      </w:pPr>
    </w:p>
    <w:p w:rsidR="00C70990" w:rsidRPr="000F0B15" w:rsidRDefault="00C70990"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У   разі  несплати  право</w:t>
      </w:r>
      <w:r w:rsidR="000F0B15" w:rsidRPr="000F0B15">
        <w:rPr>
          <w:rFonts w:ascii="Times New Roman" w:hAnsi="Times New Roman" w:cs="Times New Roman"/>
          <w:sz w:val="24"/>
          <w:szCs w:val="24"/>
        </w:rPr>
        <w:t>порушником  штрафу  в  строк</w:t>
      </w:r>
      <w:r w:rsidRPr="000F0B15">
        <w:rPr>
          <w:rFonts w:ascii="Times New Roman" w:hAnsi="Times New Roman" w:cs="Times New Roman"/>
          <w:sz w:val="24"/>
          <w:szCs w:val="24"/>
        </w:rPr>
        <w:t>, постанова   в   справі   про   адміністративне   правопорушення  у п'ятиденний стр</w:t>
      </w:r>
      <w:r w:rsidR="000F0B15" w:rsidRPr="000F0B15">
        <w:rPr>
          <w:rFonts w:ascii="Times New Roman" w:hAnsi="Times New Roman" w:cs="Times New Roman"/>
          <w:sz w:val="24"/>
          <w:szCs w:val="24"/>
        </w:rPr>
        <w:t>ок  супровідним  листом,</w:t>
      </w:r>
      <w:r w:rsidRPr="000F0B15">
        <w:rPr>
          <w:rFonts w:ascii="Times New Roman" w:hAnsi="Times New Roman" w:cs="Times New Roman"/>
          <w:sz w:val="24"/>
          <w:szCs w:val="24"/>
        </w:rPr>
        <w:t xml:space="preserve"> надсилається  для  примусового  виконання  до  органу Державної виконавчої служби за місцем проживання порушника, роботи або  за  місцезнаходженням  його  майна  в порядку,  установленому законом.</w:t>
      </w:r>
    </w:p>
    <w:p w:rsidR="00C70990" w:rsidRPr="000F0B15" w:rsidRDefault="00C70990"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У  порядку  примусового  виконання  постанови  про  стягнення штрафу    за    вчинення    адміністративного   правопорушення   з правопорушника стягується: </w:t>
      </w:r>
    </w:p>
    <w:p w:rsidR="00C70990" w:rsidRPr="000F0B15" w:rsidRDefault="00C70990" w:rsidP="006C403C">
      <w:pPr>
        <w:ind w:left="-284" w:firstLine="568"/>
        <w:jc w:val="both"/>
        <w:rPr>
          <w:rFonts w:ascii="Times New Roman" w:hAnsi="Times New Roman" w:cs="Times New Roman"/>
          <w:sz w:val="24"/>
          <w:szCs w:val="24"/>
        </w:rPr>
      </w:pPr>
      <w:r w:rsidRPr="005652B6">
        <w:rPr>
          <w:rFonts w:ascii="Times New Roman" w:hAnsi="Times New Roman" w:cs="Times New Roman"/>
          <w:sz w:val="24"/>
          <w:szCs w:val="24"/>
          <w:u w:val="single"/>
        </w:rPr>
        <w:t xml:space="preserve">     подвійний розмір штрафу</w:t>
      </w:r>
      <w:r w:rsidRPr="000F0B15">
        <w:rPr>
          <w:rFonts w:ascii="Times New Roman" w:hAnsi="Times New Roman" w:cs="Times New Roman"/>
          <w:sz w:val="24"/>
          <w:szCs w:val="24"/>
        </w:rPr>
        <w:t xml:space="preserve">,  визначеного  у  відповідній  статті цього Кодексу та зазначеного у постанові про стягнення штрафу; </w:t>
      </w:r>
    </w:p>
    <w:p w:rsidR="00C70990" w:rsidRPr="000F0B15" w:rsidRDefault="00C70990"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     витрати на  облік зазначених правопорушень. Розмір витрат на облік правопорушень визначається Кабінетом Міністрів України.</w:t>
      </w:r>
    </w:p>
    <w:p w:rsidR="00C70990" w:rsidRDefault="00C70990" w:rsidP="006C403C">
      <w:pPr>
        <w:ind w:left="-284" w:firstLine="568"/>
        <w:jc w:val="both"/>
        <w:rPr>
          <w:rFonts w:ascii="Times New Roman" w:hAnsi="Times New Roman" w:cs="Times New Roman"/>
          <w:sz w:val="24"/>
          <w:szCs w:val="24"/>
        </w:rPr>
      </w:pPr>
    </w:p>
    <w:p w:rsidR="00FA00B3" w:rsidRDefault="00FA00B3" w:rsidP="006C403C">
      <w:pPr>
        <w:ind w:left="-284" w:firstLine="568"/>
        <w:jc w:val="both"/>
        <w:rPr>
          <w:rFonts w:ascii="Times New Roman" w:hAnsi="Times New Roman" w:cs="Times New Roman"/>
          <w:sz w:val="16"/>
          <w:szCs w:val="16"/>
        </w:rPr>
      </w:pPr>
      <w:r w:rsidRPr="00FA00B3">
        <w:rPr>
          <w:rFonts w:ascii="Times New Roman" w:hAnsi="Times New Roman" w:cs="Times New Roman"/>
          <w:sz w:val="16"/>
          <w:szCs w:val="16"/>
        </w:rPr>
        <w:t>(стаття 307-308 КУпАП)</w:t>
      </w:r>
    </w:p>
    <w:p w:rsidR="00FA00B3" w:rsidRPr="00FA00B3" w:rsidRDefault="00FA00B3" w:rsidP="006C403C">
      <w:pPr>
        <w:ind w:left="-284" w:firstLine="568"/>
        <w:jc w:val="both"/>
        <w:rPr>
          <w:rFonts w:ascii="Times New Roman" w:hAnsi="Times New Roman" w:cs="Times New Roman"/>
          <w:sz w:val="16"/>
          <w:szCs w:val="16"/>
        </w:rPr>
      </w:pPr>
    </w:p>
    <w:p w:rsidR="006F73C2" w:rsidRPr="002A6FFC" w:rsidRDefault="00F53A3A" w:rsidP="002A6FFC">
      <w:pPr>
        <w:pStyle w:val="1"/>
        <w:ind w:left="-284"/>
        <w:rPr>
          <w:sz w:val="48"/>
          <w:szCs w:val="48"/>
        </w:rPr>
      </w:pPr>
      <w:bookmarkStart w:id="5" w:name="_Toc378774675"/>
      <w:r>
        <w:rPr>
          <w:sz w:val="48"/>
          <w:szCs w:val="48"/>
        </w:rPr>
        <w:lastRenderedPageBreak/>
        <w:t>П</w:t>
      </w:r>
      <w:r w:rsidR="005B1352" w:rsidRPr="002A6FFC">
        <w:rPr>
          <w:sz w:val="48"/>
          <w:szCs w:val="48"/>
        </w:rPr>
        <w:t xml:space="preserve">роведення огляду на стан </w:t>
      </w:r>
      <w:r w:rsidR="002A6FFC">
        <w:rPr>
          <w:sz w:val="48"/>
          <w:szCs w:val="48"/>
        </w:rPr>
        <w:t>а</w:t>
      </w:r>
      <w:r w:rsidR="005B1352" w:rsidRPr="002A6FFC">
        <w:rPr>
          <w:sz w:val="48"/>
          <w:szCs w:val="48"/>
        </w:rPr>
        <w:t xml:space="preserve">лкогольного </w:t>
      </w:r>
      <w:bookmarkEnd w:id="5"/>
      <w:r w:rsidR="0049394E" w:rsidRPr="002A6FFC">
        <w:rPr>
          <w:sz w:val="48"/>
          <w:szCs w:val="48"/>
        </w:rPr>
        <w:t>сп’яніння</w:t>
      </w:r>
    </w:p>
    <w:p w:rsidR="00FA00B3" w:rsidRDefault="00FA00B3" w:rsidP="006C403C">
      <w:pPr>
        <w:ind w:left="-284" w:firstLine="568"/>
        <w:jc w:val="both"/>
        <w:rPr>
          <w:rFonts w:ascii="Times New Roman" w:hAnsi="Times New Roman" w:cs="Times New Roman"/>
          <w:b/>
          <w:sz w:val="24"/>
          <w:szCs w:val="24"/>
        </w:rPr>
      </w:pPr>
    </w:p>
    <w:p w:rsidR="006B2B54" w:rsidRDefault="006B2B54" w:rsidP="006C403C">
      <w:pPr>
        <w:ind w:left="-284" w:firstLine="568"/>
        <w:jc w:val="both"/>
        <w:rPr>
          <w:rFonts w:ascii="Times New Roman" w:hAnsi="Times New Roman" w:cs="Times New Roman"/>
          <w:b/>
          <w:sz w:val="28"/>
          <w:szCs w:val="28"/>
        </w:rPr>
      </w:pPr>
    </w:p>
    <w:p w:rsidR="00756724" w:rsidRPr="002A6FFC" w:rsidRDefault="00756724" w:rsidP="006C403C">
      <w:pPr>
        <w:ind w:left="-284" w:firstLine="568"/>
        <w:jc w:val="both"/>
        <w:rPr>
          <w:rFonts w:ascii="Times New Roman" w:hAnsi="Times New Roman" w:cs="Times New Roman"/>
          <w:b/>
          <w:sz w:val="28"/>
          <w:szCs w:val="28"/>
          <w:lang w:val="ru-RU"/>
        </w:rPr>
      </w:pPr>
      <w:r w:rsidRPr="002A6FFC">
        <w:rPr>
          <w:rFonts w:ascii="Times New Roman" w:hAnsi="Times New Roman" w:cs="Times New Roman"/>
          <w:b/>
          <w:sz w:val="28"/>
          <w:szCs w:val="28"/>
        </w:rPr>
        <w:t>Які підстави для проведення огляду на стан алкогольного сп’яніння?</w:t>
      </w:r>
    </w:p>
    <w:p w:rsidR="00B77697" w:rsidRPr="002A6FFC" w:rsidRDefault="00B77697" w:rsidP="006C403C">
      <w:pPr>
        <w:ind w:left="-284" w:firstLine="568"/>
        <w:jc w:val="both"/>
        <w:rPr>
          <w:rFonts w:ascii="Times New Roman" w:hAnsi="Times New Roman" w:cs="Times New Roman"/>
          <w:b/>
          <w:sz w:val="28"/>
          <w:szCs w:val="28"/>
          <w:lang w:val="ru-RU"/>
        </w:rPr>
      </w:pPr>
    </w:p>
    <w:p w:rsidR="00756724" w:rsidRDefault="006F73C2"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Огляду підлягають водії транспортних засобів, щодо яких в уповноваженої особи Державтоінспекції є підстави вважати, що вони перебувають у стані алкогольного, наркотичного чи іншого сп'яніння або  під  впливом  лікарських  препаратів,  що  знижують  увагу та швидкість реакції </w:t>
      </w:r>
      <w:r w:rsidR="00044D45">
        <w:rPr>
          <w:rFonts w:ascii="Times New Roman" w:hAnsi="Times New Roman" w:cs="Times New Roman"/>
          <w:sz w:val="24"/>
          <w:szCs w:val="24"/>
        </w:rPr>
        <w:t>.</w:t>
      </w:r>
    </w:p>
    <w:p w:rsidR="00044D45" w:rsidRDefault="00044D45" w:rsidP="006C403C">
      <w:pPr>
        <w:ind w:left="-284" w:firstLine="568"/>
        <w:jc w:val="both"/>
        <w:rPr>
          <w:rFonts w:ascii="Times New Roman" w:hAnsi="Times New Roman" w:cs="Times New Roman"/>
          <w:sz w:val="24"/>
          <w:szCs w:val="24"/>
        </w:rPr>
      </w:pPr>
    </w:p>
    <w:p w:rsidR="006F73C2" w:rsidRPr="000F0B15" w:rsidRDefault="006F73C2"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Ознаками алкогольного сп'яніння є:</w:t>
      </w:r>
    </w:p>
    <w:p w:rsidR="006F73C2" w:rsidRPr="000F0B15" w:rsidRDefault="006F73C2"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     а) запах алкоголю з порожнини рота;</w:t>
      </w:r>
    </w:p>
    <w:p w:rsidR="006F73C2" w:rsidRPr="000F0B15" w:rsidRDefault="006F73C2"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     б) порушення координації рухів;</w:t>
      </w:r>
    </w:p>
    <w:p w:rsidR="006F73C2" w:rsidRPr="000F0B15" w:rsidRDefault="006F73C2"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     в) порушення мови;</w:t>
      </w:r>
    </w:p>
    <w:p w:rsidR="006F73C2" w:rsidRPr="000F0B15" w:rsidRDefault="006F73C2"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     г) виражене тремтіння пальців рук;</w:t>
      </w:r>
    </w:p>
    <w:p w:rsidR="006F73C2" w:rsidRPr="000F0B15" w:rsidRDefault="006F73C2"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     ґ) різка зміна забарвлення шкірного покриву обличчя;</w:t>
      </w:r>
    </w:p>
    <w:p w:rsidR="006F73C2" w:rsidRDefault="006F73C2"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     д) поведінка, що не відповідає обстановці. </w:t>
      </w:r>
    </w:p>
    <w:p w:rsidR="00044D45" w:rsidRPr="000F0B15" w:rsidRDefault="00044D45" w:rsidP="006C403C">
      <w:pPr>
        <w:ind w:left="-284" w:firstLine="568"/>
        <w:jc w:val="both"/>
        <w:rPr>
          <w:rFonts w:ascii="Times New Roman" w:hAnsi="Times New Roman" w:cs="Times New Roman"/>
          <w:sz w:val="24"/>
          <w:szCs w:val="24"/>
        </w:rPr>
      </w:pPr>
    </w:p>
    <w:p w:rsidR="006F73C2" w:rsidRPr="000F0B15" w:rsidRDefault="006F73C2"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 Ознаками   наркотичного   чи   іншого   сп'яніння    або перебування  під впливом лікарських препаратів,  що знижують увагу та швидкість реакції, є:</w:t>
      </w:r>
    </w:p>
    <w:p w:rsidR="006F73C2" w:rsidRPr="000F0B15" w:rsidRDefault="006F73C2"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     а) наявність  однієї  чи  декількох  ознак стану алкогольного сп'яніння (крім запаху алкоголю з порожнини рота);</w:t>
      </w:r>
    </w:p>
    <w:p w:rsidR="006F73C2" w:rsidRPr="000F0B15" w:rsidRDefault="006F73C2"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     б) звужені  чи  дуже  розширені  зіниці,  які  не реагують на світло;</w:t>
      </w:r>
    </w:p>
    <w:p w:rsidR="006F73C2" w:rsidRPr="000F0B15" w:rsidRDefault="006F73C2"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     в) сповільненість   або   навпаки   підвищена   жвавість   чи рухливість ходи, мови;</w:t>
      </w:r>
    </w:p>
    <w:p w:rsidR="006F73C2" w:rsidRPr="000F0B15" w:rsidRDefault="006F73C2"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     г) почервоніння обличчя або неприродна блідість. </w:t>
      </w:r>
    </w:p>
    <w:p w:rsidR="00FA00B3" w:rsidRDefault="00FA00B3" w:rsidP="006C403C">
      <w:pPr>
        <w:ind w:left="-284" w:firstLine="568"/>
        <w:jc w:val="both"/>
        <w:rPr>
          <w:rFonts w:ascii="Times New Roman" w:hAnsi="Times New Roman" w:cs="Times New Roman"/>
          <w:sz w:val="24"/>
          <w:szCs w:val="24"/>
        </w:rPr>
      </w:pPr>
    </w:p>
    <w:p w:rsidR="006F73C2" w:rsidRDefault="00FA00B3" w:rsidP="006C403C">
      <w:pPr>
        <w:ind w:left="-284" w:firstLine="568"/>
        <w:jc w:val="both"/>
        <w:rPr>
          <w:rFonts w:ascii="Times New Roman" w:hAnsi="Times New Roman" w:cs="Times New Roman"/>
          <w:i/>
          <w:sz w:val="16"/>
          <w:szCs w:val="16"/>
        </w:rPr>
      </w:pPr>
      <w:r>
        <w:rPr>
          <w:rFonts w:ascii="Times New Roman" w:hAnsi="Times New Roman" w:cs="Times New Roman"/>
          <w:i/>
          <w:sz w:val="16"/>
          <w:szCs w:val="16"/>
        </w:rPr>
        <w:t>(</w:t>
      </w:r>
      <w:r w:rsidR="00B77697">
        <w:rPr>
          <w:rFonts w:ascii="Times New Roman" w:hAnsi="Times New Roman" w:cs="Times New Roman"/>
          <w:i/>
          <w:sz w:val="16"/>
          <w:szCs w:val="16"/>
        </w:rPr>
        <w:t>п.1.3Інструкції</w:t>
      </w:r>
      <w:r w:rsidR="006F73C2" w:rsidRPr="00FA00B3">
        <w:rPr>
          <w:rFonts w:ascii="Times New Roman" w:hAnsi="Times New Roman" w:cs="Times New Roman"/>
          <w:i/>
          <w:sz w:val="16"/>
          <w:szCs w:val="16"/>
        </w:rPr>
        <w:t xml:space="preserve">  про виявлення у водіїв транспортних засобів ознак алкогольного, наркотичного чи іншого сп'яніння або перебування під впливом лікарських препаратів, що знижують увагу та швидкість реакції  ЗАТВЕРДЖЕНО Наказ Міністерства внутрішніх справ України та Міністерства охорони здоров'я України 09.09.2009  N 400/666</w:t>
      </w:r>
      <w:r>
        <w:rPr>
          <w:rFonts w:ascii="Times New Roman" w:hAnsi="Times New Roman" w:cs="Times New Roman"/>
          <w:i/>
          <w:sz w:val="16"/>
          <w:szCs w:val="16"/>
        </w:rPr>
        <w:t>)</w:t>
      </w:r>
    </w:p>
    <w:p w:rsidR="00FA00B3" w:rsidRPr="00FA00B3" w:rsidRDefault="00FA00B3" w:rsidP="006C403C">
      <w:pPr>
        <w:ind w:left="-284" w:firstLine="568"/>
        <w:jc w:val="both"/>
        <w:rPr>
          <w:rFonts w:ascii="Times New Roman" w:hAnsi="Times New Roman" w:cs="Times New Roman"/>
          <w:i/>
          <w:sz w:val="16"/>
          <w:szCs w:val="16"/>
        </w:rPr>
      </w:pPr>
    </w:p>
    <w:p w:rsidR="00756724" w:rsidRDefault="009A6B53"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При  ная</w:t>
      </w:r>
      <w:r w:rsidR="00756724">
        <w:rPr>
          <w:rFonts w:ascii="Times New Roman" w:hAnsi="Times New Roman" w:cs="Times New Roman"/>
          <w:sz w:val="24"/>
          <w:szCs w:val="24"/>
        </w:rPr>
        <w:t>вності  зазначених  ознак  спів</w:t>
      </w:r>
      <w:r w:rsidRPr="000F0B15">
        <w:rPr>
          <w:rFonts w:ascii="Times New Roman" w:hAnsi="Times New Roman" w:cs="Times New Roman"/>
          <w:sz w:val="24"/>
          <w:szCs w:val="24"/>
        </w:rPr>
        <w:t xml:space="preserve">робітник   ДАІ   зобов’язаний   відсторонити водія  від  </w:t>
      </w:r>
      <w:r w:rsidR="00FA00B3">
        <w:rPr>
          <w:rFonts w:ascii="Times New Roman" w:hAnsi="Times New Roman" w:cs="Times New Roman"/>
          <w:sz w:val="24"/>
          <w:szCs w:val="24"/>
        </w:rPr>
        <w:t>керування  автомобілем  та  про</w:t>
      </w:r>
      <w:r w:rsidRPr="000F0B15">
        <w:rPr>
          <w:rFonts w:ascii="Times New Roman" w:hAnsi="Times New Roman" w:cs="Times New Roman"/>
          <w:sz w:val="24"/>
          <w:szCs w:val="24"/>
        </w:rPr>
        <w:t xml:space="preserve">вести  огляд  на  стан  сп’яніння  (частина  1 статті  266  КУпАП). </w:t>
      </w:r>
    </w:p>
    <w:p w:rsidR="006F73C2" w:rsidRPr="000F0B15" w:rsidRDefault="009A6B53"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 Відсторонити  —  це  не значить в</w:t>
      </w:r>
      <w:r w:rsidR="00044D45">
        <w:rPr>
          <w:rFonts w:ascii="Times New Roman" w:hAnsi="Times New Roman" w:cs="Times New Roman"/>
          <w:sz w:val="24"/>
          <w:szCs w:val="24"/>
        </w:rPr>
        <w:t>ідібрати</w:t>
      </w:r>
      <w:r w:rsidR="00756724">
        <w:rPr>
          <w:rFonts w:ascii="Times New Roman" w:hAnsi="Times New Roman" w:cs="Times New Roman"/>
          <w:sz w:val="24"/>
          <w:szCs w:val="24"/>
        </w:rPr>
        <w:t xml:space="preserve"> автомобіль. Мож</w:t>
      </w:r>
      <w:r w:rsidRPr="000F0B15">
        <w:rPr>
          <w:rFonts w:ascii="Times New Roman" w:hAnsi="Times New Roman" w:cs="Times New Roman"/>
          <w:sz w:val="24"/>
          <w:szCs w:val="24"/>
        </w:rPr>
        <w:t>ливість керування  автомобілем  має  бут</w:t>
      </w:r>
      <w:r w:rsidR="00762C26">
        <w:rPr>
          <w:rFonts w:ascii="Times New Roman" w:hAnsi="Times New Roman" w:cs="Times New Roman"/>
          <w:sz w:val="24"/>
          <w:szCs w:val="24"/>
        </w:rPr>
        <w:t xml:space="preserve">и надана   уповноваженійВами </w:t>
      </w:r>
      <w:r w:rsidRPr="000F0B15">
        <w:rPr>
          <w:rFonts w:ascii="Times New Roman" w:hAnsi="Times New Roman" w:cs="Times New Roman"/>
          <w:sz w:val="24"/>
          <w:szCs w:val="24"/>
        </w:rPr>
        <w:t>особі, яка має посвідчення водія відповідної категорії та може бути допущен</w:t>
      </w:r>
      <w:r w:rsidR="00B77697">
        <w:rPr>
          <w:rFonts w:ascii="Times New Roman" w:hAnsi="Times New Roman" w:cs="Times New Roman"/>
          <w:sz w:val="24"/>
          <w:szCs w:val="24"/>
        </w:rPr>
        <w:t>а до керування авто</w:t>
      </w:r>
      <w:r w:rsidRPr="000F0B15">
        <w:rPr>
          <w:rFonts w:ascii="Times New Roman" w:hAnsi="Times New Roman" w:cs="Times New Roman"/>
          <w:sz w:val="24"/>
          <w:szCs w:val="24"/>
        </w:rPr>
        <w:t>мобілем (частина 7 статті 266 КУпАП).</w:t>
      </w:r>
    </w:p>
    <w:p w:rsidR="009A6B53" w:rsidRPr="000F0B15" w:rsidRDefault="009A6B53"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У </w:t>
      </w:r>
      <w:r w:rsidR="00B77697">
        <w:rPr>
          <w:rFonts w:ascii="Times New Roman" w:hAnsi="Times New Roman" w:cs="Times New Roman"/>
          <w:sz w:val="24"/>
          <w:szCs w:val="24"/>
        </w:rPr>
        <w:t xml:space="preserve"> жодному  разі  не  відмовляйтесь</w:t>
      </w:r>
      <w:r w:rsidRPr="000F0B15">
        <w:rPr>
          <w:rFonts w:ascii="Times New Roman" w:hAnsi="Times New Roman" w:cs="Times New Roman"/>
          <w:sz w:val="24"/>
          <w:szCs w:val="24"/>
        </w:rPr>
        <w:t> </w:t>
      </w:r>
      <w:r w:rsidRPr="000F0B15">
        <w:rPr>
          <w:rFonts w:ascii="Times New Roman" w:hAnsi="Times New Roman" w:cs="Times New Roman"/>
          <w:sz w:val="24"/>
          <w:szCs w:val="24"/>
        </w:rPr>
        <w:t xml:space="preserve"> від проходження огляду на стан сп’яніння, не дай</w:t>
      </w:r>
      <w:r w:rsidR="00B77697">
        <w:rPr>
          <w:rFonts w:ascii="Times New Roman" w:hAnsi="Times New Roman" w:cs="Times New Roman"/>
          <w:sz w:val="24"/>
          <w:szCs w:val="24"/>
        </w:rPr>
        <w:t>те</w:t>
      </w:r>
      <w:r w:rsidRPr="000F0B15">
        <w:rPr>
          <w:rFonts w:ascii="Times New Roman" w:hAnsi="Times New Roman" w:cs="Times New Roman"/>
          <w:sz w:val="24"/>
          <w:szCs w:val="24"/>
        </w:rPr>
        <w:t xml:space="preserve"> себе с</w:t>
      </w:r>
      <w:r w:rsidR="00B77697">
        <w:rPr>
          <w:rFonts w:ascii="Times New Roman" w:hAnsi="Times New Roman" w:cs="Times New Roman"/>
          <w:sz w:val="24"/>
          <w:szCs w:val="24"/>
        </w:rPr>
        <w:t>провокувати на таку відмову, то</w:t>
      </w:r>
      <w:r w:rsidRPr="000F0B15">
        <w:rPr>
          <w:rFonts w:ascii="Times New Roman" w:hAnsi="Times New Roman" w:cs="Times New Roman"/>
          <w:sz w:val="24"/>
          <w:szCs w:val="24"/>
        </w:rPr>
        <w:t>му що правові наслідки відмови такі ж самі, як і керування в стані сп’яніння (стаття 130 КУпАП,  пункт  8  Постанови  КМУ  1103).</w:t>
      </w:r>
    </w:p>
    <w:p w:rsidR="00FA00B3" w:rsidRDefault="00FA00B3" w:rsidP="006C403C">
      <w:pPr>
        <w:ind w:left="-284" w:firstLine="568"/>
        <w:jc w:val="both"/>
        <w:rPr>
          <w:rFonts w:ascii="Times New Roman" w:hAnsi="Times New Roman" w:cs="Times New Roman"/>
          <w:b/>
          <w:sz w:val="24"/>
          <w:szCs w:val="24"/>
        </w:rPr>
      </w:pPr>
    </w:p>
    <w:p w:rsidR="006B2B54" w:rsidRDefault="006B2B54" w:rsidP="006C403C">
      <w:pPr>
        <w:ind w:left="-284" w:firstLine="568"/>
        <w:jc w:val="both"/>
        <w:rPr>
          <w:rFonts w:ascii="Times New Roman" w:hAnsi="Times New Roman" w:cs="Times New Roman"/>
          <w:b/>
          <w:sz w:val="28"/>
          <w:szCs w:val="28"/>
        </w:rPr>
      </w:pPr>
    </w:p>
    <w:p w:rsidR="00756724" w:rsidRPr="002A6FFC" w:rsidRDefault="00756724" w:rsidP="006C403C">
      <w:pPr>
        <w:ind w:left="-284" w:firstLine="568"/>
        <w:jc w:val="both"/>
        <w:rPr>
          <w:rFonts w:ascii="Times New Roman" w:hAnsi="Times New Roman" w:cs="Times New Roman"/>
          <w:b/>
          <w:sz w:val="28"/>
          <w:szCs w:val="28"/>
        </w:rPr>
      </w:pPr>
      <w:r w:rsidRPr="002A6FFC">
        <w:rPr>
          <w:rFonts w:ascii="Times New Roman" w:hAnsi="Times New Roman" w:cs="Times New Roman"/>
          <w:b/>
          <w:sz w:val="28"/>
          <w:szCs w:val="28"/>
        </w:rPr>
        <w:t xml:space="preserve">Ким проводиться огляд на стан алкогольного сп’яніння? </w:t>
      </w:r>
    </w:p>
    <w:p w:rsidR="00B77697" w:rsidRPr="00756724" w:rsidRDefault="00B77697" w:rsidP="006C403C">
      <w:pPr>
        <w:ind w:left="-284" w:firstLine="568"/>
        <w:jc w:val="both"/>
        <w:rPr>
          <w:rFonts w:ascii="Times New Roman" w:hAnsi="Times New Roman" w:cs="Times New Roman"/>
          <w:b/>
          <w:sz w:val="24"/>
          <w:szCs w:val="24"/>
        </w:rPr>
      </w:pPr>
    </w:p>
    <w:p w:rsidR="009A6B53" w:rsidRPr="000F0B15" w:rsidRDefault="009A6B53"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Огляд проводиться:</w:t>
      </w:r>
    </w:p>
    <w:p w:rsidR="009A6B53" w:rsidRPr="00FA00B3" w:rsidRDefault="009A6B53" w:rsidP="006C403C">
      <w:pPr>
        <w:pStyle w:val="a6"/>
        <w:numPr>
          <w:ilvl w:val="1"/>
          <w:numId w:val="48"/>
        </w:numPr>
        <w:ind w:left="-284" w:firstLine="568"/>
        <w:jc w:val="both"/>
        <w:rPr>
          <w:rFonts w:ascii="Times New Roman" w:hAnsi="Times New Roman" w:cs="Times New Roman"/>
          <w:sz w:val="24"/>
          <w:szCs w:val="24"/>
        </w:rPr>
      </w:pPr>
      <w:r w:rsidRPr="00FA00B3">
        <w:rPr>
          <w:rFonts w:ascii="Times New Roman" w:hAnsi="Times New Roman" w:cs="Times New Roman"/>
          <w:sz w:val="24"/>
          <w:szCs w:val="24"/>
        </w:rPr>
        <w:t>уповноваженою особою  Державтоінспекції  МВС на місці зупинки транспортного  засобу  з   використанням   спеціальних   технічних засобів,  дозволених  до  застосування МОЗ та Держспоживстандартом (далі - спеціальні технічні засоби);</w:t>
      </w:r>
    </w:p>
    <w:p w:rsidR="006F73C2" w:rsidRPr="00FA00B3" w:rsidRDefault="009A6B53" w:rsidP="006C403C">
      <w:pPr>
        <w:pStyle w:val="a6"/>
        <w:numPr>
          <w:ilvl w:val="1"/>
          <w:numId w:val="48"/>
        </w:numPr>
        <w:ind w:left="-284" w:firstLine="568"/>
        <w:jc w:val="both"/>
        <w:rPr>
          <w:rFonts w:ascii="Times New Roman" w:hAnsi="Times New Roman" w:cs="Times New Roman"/>
          <w:sz w:val="24"/>
          <w:szCs w:val="24"/>
        </w:rPr>
      </w:pPr>
      <w:r w:rsidRPr="00FA00B3">
        <w:rPr>
          <w:rFonts w:ascii="Times New Roman" w:hAnsi="Times New Roman" w:cs="Times New Roman"/>
          <w:sz w:val="24"/>
          <w:szCs w:val="24"/>
        </w:rPr>
        <w:lastRenderedPageBreak/>
        <w:t>лікарем закладу  охорони  здоров'я (у сільській місцевості за відсутності лікаря - фельдшером фельдшерсько-акушерського  пункту, який пройшов спеціальну підготовку).</w:t>
      </w:r>
    </w:p>
    <w:p w:rsidR="00044D45" w:rsidRDefault="00044D45" w:rsidP="006C403C">
      <w:pPr>
        <w:ind w:left="-284" w:firstLine="568"/>
        <w:jc w:val="both"/>
        <w:rPr>
          <w:rFonts w:ascii="Times New Roman" w:hAnsi="Times New Roman" w:cs="Times New Roman"/>
          <w:sz w:val="24"/>
          <w:szCs w:val="24"/>
        </w:rPr>
      </w:pPr>
    </w:p>
    <w:p w:rsidR="00EA4A25" w:rsidRPr="000F0B15" w:rsidRDefault="00EA4A25"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У   разі   відмови   водія   транспортного   засобу  від проходження  огляду   на   стан   сп'яніння   на   місці   зупинки транспортного  засобу  або  його  незгоди  з  результатами огляду, проведеного уповноваженою особою Державтоінспекції МВС,  огляд  на стан сп'яніння проводиться в найближчому закладі охорони здоров'я, якому надано право  на  проведення  такого  огляду.</w:t>
      </w:r>
    </w:p>
    <w:p w:rsidR="00EA4A25" w:rsidRPr="00756724" w:rsidRDefault="00EA4A25" w:rsidP="006C403C">
      <w:pPr>
        <w:ind w:left="-284" w:firstLine="568"/>
        <w:jc w:val="both"/>
        <w:rPr>
          <w:rFonts w:ascii="Times New Roman" w:hAnsi="Times New Roman" w:cs="Times New Roman"/>
          <w:sz w:val="24"/>
          <w:szCs w:val="24"/>
          <w:u w:val="single"/>
        </w:rPr>
      </w:pPr>
      <w:r w:rsidRPr="000F0B15">
        <w:rPr>
          <w:rFonts w:ascii="Times New Roman" w:hAnsi="Times New Roman" w:cs="Times New Roman"/>
          <w:sz w:val="24"/>
          <w:szCs w:val="24"/>
        </w:rPr>
        <w:t xml:space="preserve">У  разі  дорожньо-транспортної  пригоди  (далі  -  ДТП), унаслідок  якої  є особи,  що загинули або травмовані,  проведення огляду на стан сп'яніння учасників цієї пригоди </w:t>
      </w:r>
      <w:r w:rsidRPr="00756724">
        <w:rPr>
          <w:rFonts w:ascii="Times New Roman" w:hAnsi="Times New Roman" w:cs="Times New Roman"/>
          <w:sz w:val="24"/>
          <w:szCs w:val="24"/>
          <w:u w:val="single"/>
        </w:rPr>
        <w:t>є  обов'язковим  у вищезазначених закладах охорони здоров'я.</w:t>
      </w:r>
    </w:p>
    <w:p w:rsidR="00FA00B3" w:rsidRDefault="00FA00B3" w:rsidP="006C403C">
      <w:pPr>
        <w:ind w:left="-284" w:firstLine="568"/>
        <w:jc w:val="both"/>
        <w:rPr>
          <w:rFonts w:ascii="Times New Roman" w:hAnsi="Times New Roman" w:cs="Times New Roman"/>
          <w:b/>
          <w:sz w:val="24"/>
          <w:szCs w:val="24"/>
        </w:rPr>
      </w:pPr>
    </w:p>
    <w:p w:rsidR="00B77697" w:rsidRDefault="00B77697" w:rsidP="006C403C">
      <w:pPr>
        <w:ind w:left="-284" w:firstLine="568"/>
        <w:jc w:val="both"/>
        <w:rPr>
          <w:rFonts w:ascii="Times New Roman" w:hAnsi="Times New Roman" w:cs="Times New Roman"/>
          <w:i/>
          <w:sz w:val="16"/>
          <w:szCs w:val="16"/>
        </w:rPr>
      </w:pPr>
      <w:r>
        <w:rPr>
          <w:rFonts w:ascii="Times New Roman" w:hAnsi="Times New Roman" w:cs="Times New Roman"/>
          <w:sz w:val="16"/>
          <w:szCs w:val="16"/>
        </w:rPr>
        <w:t>(</w:t>
      </w:r>
      <w:r w:rsidRPr="00B77697">
        <w:rPr>
          <w:rFonts w:ascii="Times New Roman" w:hAnsi="Times New Roman" w:cs="Times New Roman"/>
          <w:sz w:val="16"/>
          <w:szCs w:val="16"/>
        </w:rPr>
        <w:t xml:space="preserve">п.п. 1.6 – 1.8 </w:t>
      </w:r>
      <w:r>
        <w:rPr>
          <w:rFonts w:ascii="Times New Roman" w:hAnsi="Times New Roman" w:cs="Times New Roman"/>
          <w:i/>
          <w:sz w:val="16"/>
          <w:szCs w:val="16"/>
        </w:rPr>
        <w:t>Інструкції</w:t>
      </w:r>
      <w:r w:rsidRPr="00B77697">
        <w:rPr>
          <w:rFonts w:ascii="Times New Roman" w:hAnsi="Times New Roman" w:cs="Times New Roman"/>
          <w:i/>
          <w:sz w:val="16"/>
          <w:szCs w:val="16"/>
        </w:rPr>
        <w:t xml:space="preserve">  про виявлення у водіїв транспортних засобів ознак алкогольного, наркотичного чи іншого сп'яніння</w:t>
      </w:r>
      <w:r w:rsidRPr="00FA00B3">
        <w:rPr>
          <w:rFonts w:ascii="Times New Roman" w:hAnsi="Times New Roman" w:cs="Times New Roman"/>
          <w:i/>
          <w:sz w:val="16"/>
          <w:szCs w:val="16"/>
        </w:rPr>
        <w:t xml:space="preserve"> або перебування під впливом лікарських препаратів, що знижують увагу та швидкість реакції  ЗАТВЕРДЖЕНО Наказ Міністерства внутрішніх справ України та Міністерства охорони здоров'я України 09.09.2009  N 400/666</w:t>
      </w:r>
      <w:r>
        <w:rPr>
          <w:rFonts w:ascii="Times New Roman" w:hAnsi="Times New Roman" w:cs="Times New Roman"/>
          <w:i/>
          <w:sz w:val="16"/>
          <w:szCs w:val="16"/>
        </w:rPr>
        <w:t>)</w:t>
      </w:r>
    </w:p>
    <w:p w:rsidR="00B77697" w:rsidRPr="00B77697" w:rsidRDefault="00B77697" w:rsidP="006C403C">
      <w:pPr>
        <w:ind w:left="-284" w:firstLine="568"/>
        <w:jc w:val="both"/>
        <w:rPr>
          <w:rFonts w:ascii="Times New Roman" w:hAnsi="Times New Roman" w:cs="Times New Roman"/>
          <w:sz w:val="24"/>
          <w:szCs w:val="24"/>
        </w:rPr>
      </w:pPr>
    </w:p>
    <w:p w:rsidR="00B77697" w:rsidRDefault="00B77697" w:rsidP="006C403C">
      <w:pPr>
        <w:ind w:left="-284" w:firstLine="568"/>
        <w:jc w:val="both"/>
        <w:rPr>
          <w:rFonts w:ascii="Times New Roman" w:hAnsi="Times New Roman" w:cs="Times New Roman"/>
          <w:b/>
          <w:sz w:val="24"/>
          <w:szCs w:val="24"/>
        </w:rPr>
      </w:pPr>
    </w:p>
    <w:p w:rsidR="00756724" w:rsidRPr="002A6FFC" w:rsidRDefault="00756724" w:rsidP="006C403C">
      <w:pPr>
        <w:ind w:left="-284" w:firstLine="568"/>
        <w:jc w:val="both"/>
        <w:rPr>
          <w:rFonts w:ascii="Times New Roman" w:hAnsi="Times New Roman" w:cs="Times New Roman"/>
          <w:b/>
          <w:sz w:val="28"/>
          <w:szCs w:val="28"/>
        </w:rPr>
      </w:pPr>
      <w:r w:rsidRPr="002A6FFC">
        <w:rPr>
          <w:rFonts w:ascii="Times New Roman" w:hAnsi="Times New Roman" w:cs="Times New Roman"/>
          <w:b/>
          <w:sz w:val="28"/>
          <w:szCs w:val="28"/>
        </w:rPr>
        <w:t>Який порядок проведення огляду на стан сп'яніння  уповноваженою особою Державтоінспекції МВС?</w:t>
      </w:r>
    </w:p>
    <w:p w:rsidR="00FA00B3" w:rsidRPr="00756724" w:rsidRDefault="00FA00B3" w:rsidP="006C403C">
      <w:pPr>
        <w:ind w:left="-284" w:firstLine="568"/>
        <w:jc w:val="both"/>
        <w:rPr>
          <w:rFonts w:ascii="Times New Roman" w:hAnsi="Times New Roman" w:cs="Times New Roman"/>
          <w:b/>
          <w:sz w:val="24"/>
          <w:szCs w:val="24"/>
        </w:rPr>
      </w:pPr>
    </w:p>
    <w:p w:rsidR="00EA4A25" w:rsidRPr="00756724" w:rsidRDefault="00EA4A25" w:rsidP="006C403C">
      <w:pPr>
        <w:pStyle w:val="a6"/>
        <w:numPr>
          <w:ilvl w:val="0"/>
          <w:numId w:val="27"/>
        </w:numPr>
        <w:ind w:left="-284" w:firstLine="568"/>
        <w:jc w:val="both"/>
        <w:rPr>
          <w:rFonts w:ascii="Times New Roman" w:hAnsi="Times New Roman" w:cs="Times New Roman"/>
          <w:sz w:val="24"/>
          <w:szCs w:val="24"/>
        </w:rPr>
      </w:pPr>
      <w:r w:rsidRPr="00756724">
        <w:rPr>
          <w:rFonts w:ascii="Times New Roman" w:hAnsi="Times New Roman" w:cs="Times New Roman"/>
          <w:sz w:val="24"/>
          <w:szCs w:val="24"/>
        </w:rPr>
        <w:t>Перед проведенням огляду на стан сп'яніння уповноважена особа Державтоінспекції МВС інформує особу, яка підлягає огляду на стан сп'яніння,  про порядок застосування спеціального  технічного засобу  та на її вимогу надає свідоцтво про державну реєстрацію та свідоцтво про його повірку.</w:t>
      </w:r>
    </w:p>
    <w:p w:rsidR="00EA4A25" w:rsidRPr="00756724" w:rsidRDefault="00EA4A25" w:rsidP="006C403C">
      <w:pPr>
        <w:pStyle w:val="a6"/>
        <w:numPr>
          <w:ilvl w:val="0"/>
          <w:numId w:val="27"/>
        </w:numPr>
        <w:ind w:left="-284" w:firstLine="568"/>
        <w:jc w:val="both"/>
        <w:rPr>
          <w:rFonts w:ascii="Times New Roman" w:hAnsi="Times New Roman" w:cs="Times New Roman"/>
          <w:sz w:val="24"/>
          <w:szCs w:val="24"/>
        </w:rPr>
      </w:pPr>
      <w:r w:rsidRPr="00756724">
        <w:rPr>
          <w:rFonts w:ascii="Times New Roman" w:hAnsi="Times New Roman" w:cs="Times New Roman"/>
          <w:sz w:val="24"/>
          <w:szCs w:val="24"/>
        </w:rPr>
        <w:t>Огляд на стан сп'яніння на місці  зупинки  транспортного засобу проводиться в присутності двох свідків.</w:t>
      </w:r>
    </w:p>
    <w:p w:rsidR="00EA4A25" w:rsidRPr="00756724" w:rsidRDefault="00EA4A25" w:rsidP="006C403C">
      <w:pPr>
        <w:pStyle w:val="a6"/>
        <w:numPr>
          <w:ilvl w:val="0"/>
          <w:numId w:val="27"/>
        </w:numPr>
        <w:ind w:left="-284" w:firstLine="568"/>
        <w:jc w:val="both"/>
        <w:rPr>
          <w:rFonts w:ascii="Times New Roman" w:hAnsi="Times New Roman" w:cs="Times New Roman"/>
          <w:sz w:val="24"/>
          <w:szCs w:val="24"/>
        </w:rPr>
      </w:pPr>
      <w:r w:rsidRPr="00756724">
        <w:rPr>
          <w:rFonts w:ascii="Times New Roman" w:hAnsi="Times New Roman" w:cs="Times New Roman"/>
          <w:sz w:val="24"/>
          <w:szCs w:val="24"/>
        </w:rPr>
        <w:t>Не можуть бути залучені  як  свідки  працівники  міліції  або особи, щодо неупередженості яких є сумніви.</w:t>
      </w:r>
    </w:p>
    <w:p w:rsidR="00EA4A25" w:rsidRPr="00756724" w:rsidRDefault="00756724" w:rsidP="006C403C">
      <w:pPr>
        <w:pStyle w:val="a6"/>
        <w:numPr>
          <w:ilvl w:val="0"/>
          <w:numId w:val="27"/>
        </w:numPr>
        <w:ind w:left="-284" w:firstLine="568"/>
        <w:jc w:val="both"/>
        <w:rPr>
          <w:rFonts w:ascii="Times New Roman" w:hAnsi="Times New Roman" w:cs="Times New Roman"/>
          <w:sz w:val="24"/>
          <w:szCs w:val="24"/>
        </w:rPr>
      </w:pPr>
      <w:r w:rsidRPr="00756724">
        <w:rPr>
          <w:rFonts w:ascii="Times New Roman" w:hAnsi="Times New Roman" w:cs="Times New Roman"/>
          <w:sz w:val="24"/>
          <w:szCs w:val="24"/>
        </w:rPr>
        <w:t xml:space="preserve">Особа </w:t>
      </w:r>
      <w:r w:rsidR="0049394E" w:rsidRPr="00756724">
        <w:rPr>
          <w:rFonts w:ascii="Times New Roman" w:hAnsi="Times New Roman" w:cs="Times New Roman"/>
          <w:sz w:val="24"/>
          <w:szCs w:val="24"/>
        </w:rPr>
        <w:t>вважається</w:t>
      </w:r>
      <w:r w:rsidRPr="00756724">
        <w:rPr>
          <w:rFonts w:ascii="Times New Roman" w:hAnsi="Times New Roman" w:cs="Times New Roman"/>
          <w:sz w:val="24"/>
          <w:szCs w:val="24"/>
        </w:rPr>
        <w:t xml:space="preserve"> у стані алкогольного сп’яніння, якщо </w:t>
      </w:r>
      <w:r w:rsidR="00762C26">
        <w:rPr>
          <w:rFonts w:ascii="Times New Roman" w:hAnsi="Times New Roman" w:cs="Times New Roman"/>
          <w:sz w:val="24"/>
          <w:szCs w:val="24"/>
        </w:rPr>
        <w:t>показники</w:t>
      </w:r>
      <w:r w:rsidR="00EA4A25" w:rsidRPr="00756724">
        <w:rPr>
          <w:rFonts w:ascii="Times New Roman" w:hAnsi="Times New Roman" w:cs="Times New Roman"/>
          <w:sz w:val="24"/>
          <w:szCs w:val="24"/>
        </w:rPr>
        <w:t xml:space="preserve"> після проведення  тесту  у  видихуваному повітрі мають цифровий показник біль</w:t>
      </w:r>
      <w:r w:rsidR="00762C26">
        <w:rPr>
          <w:rFonts w:ascii="Times New Roman" w:hAnsi="Times New Roman" w:cs="Times New Roman"/>
          <w:sz w:val="24"/>
          <w:szCs w:val="24"/>
        </w:rPr>
        <w:t>ше 0,2 проміле алкоголю.</w:t>
      </w:r>
    </w:p>
    <w:p w:rsidR="00EA4A25" w:rsidRPr="00756724" w:rsidRDefault="00EA4A25" w:rsidP="006C403C">
      <w:pPr>
        <w:pStyle w:val="a6"/>
        <w:numPr>
          <w:ilvl w:val="0"/>
          <w:numId w:val="27"/>
        </w:numPr>
        <w:ind w:left="-284" w:firstLine="568"/>
        <w:jc w:val="both"/>
        <w:rPr>
          <w:rFonts w:ascii="Times New Roman" w:hAnsi="Times New Roman" w:cs="Times New Roman"/>
          <w:sz w:val="24"/>
          <w:szCs w:val="24"/>
        </w:rPr>
      </w:pPr>
      <w:r w:rsidRPr="00756724">
        <w:rPr>
          <w:rFonts w:ascii="Times New Roman" w:hAnsi="Times New Roman" w:cs="Times New Roman"/>
          <w:sz w:val="24"/>
          <w:szCs w:val="24"/>
        </w:rPr>
        <w:t xml:space="preserve">Результати   огляду,   проведеного   уповноваженою  особою Державтоінспекції,  зазначаються у протоколі  про  адміністративне правопорушення. </w:t>
      </w:r>
    </w:p>
    <w:p w:rsidR="00EA4A25" w:rsidRDefault="00EA4A25" w:rsidP="006C403C">
      <w:pPr>
        <w:pStyle w:val="a6"/>
        <w:numPr>
          <w:ilvl w:val="0"/>
          <w:numId w:val="27"/>
        </w:numPr>
        <w:ind w:left="-284" w:firstLine="568"/>
        <w:jc w:val="both"/>
        <w:rPr>
          <w:rFonts w:ascii="Times New Roman" w:hAnsi="Times New Roman" w:cs="Times New Roman"/>
          <w:sz w:val="24"/>
          <w:szCs w:val="24"/>
        </w:rPr>
      </w:pPr>
      <w:r w:rsidRPr="00756724">
        <w:rPr>
          <w:rFonts w:ascii="Times New Roman" w:hAnsi="Times New Roman" w:cs="Times New Roman"/>
          <w:sz w:val="24"/>
          <w:szCs w:val="24"/>
        </w:rPr>
        <w:t xml:space="preserve">Підтвердження стану  сп'яніння  в  результаті огляду та згода водія  транспортного  засобу  з  результатами  такого   огляду   є підставою    для   його   притягнення   згідно   із   законом   до відповідальності. </w:t>
      </w:r>
    </w:p>
    <w:p w:rsidR="003E33F6" w:rsidRDefault="003E33F6" w:rsidP="006C403C">
      <w:pPr>
        <w:ind w:left="-284" w:firstLine="568"/>
        <w:jc w:val="both"/>
        <w:rPr>
          <w:rFonts w:ascii="Times New Roman" w:hAnsi="Times New Roman" w:cs="Times New Roman"/>
          <w:sz w:val="24"/>
          <w:szCs w:val="24"/>
        </w:rPr>
      </w:pPr>
    </w:p>
    <w:p w:rsidR="00B710F6" w:rsidRPr="00B710F6" w:rsidRDefault="003E33F6" w:rsidP="006C403C">
      <w:pPr>
        <w:ind w:left="-284" w:firstLine="568"/>
        <w:jc w:val="both"/>
        <w:rPr>
          <w:rFonts w:ascii="Times New Roman" w:hAnsi="Times New Roman" w:cs="Times New Roman"/>
          <w:i/>
          <w:sz w:val="16"/>
          <w:szCs w:val="16"/>
        </w:rPr>
      </w:pPr>
      <w:r w:rsidRPr="003E33F6">
        <w:rPr>
          <w:rFonts w:ascii="Times New Roman" w:hAnsi="Times New Roman" w:cs="Times New Roman"/>
          <w:sz w:val="16"/>
          <w:szCs w:val="16"/>
        </w:rPr>
        <w:t>П.2 Інструкції</w:t>
      </w:r>
      <w:r w:rsidRPr="00FA00B3">
        <w:rPr>
          <w:rFonts w:ascii="Times New Roman" w:hAnsi="Times New Roman" w:cs="Times New Roman"/>
          <w:i/>
          <w:sz w:val="16"/>
          <w:szCs w:val="16"/>
        </w:rPr>
        <w:t xml:space="preserve">  про виявлення у водіїв транспортних засобів ознак алкогольного, наркотичного чи іншого сп'яніння або перебування під впливом лікарських препаратів, що знижують увагу та швидкість реакції  ЗАТВЕРДЖЕНО Наказ Міністерства внутрішніх справ України та Міністерства охорони здоров'я України 09.09.2009  N 400/666</w:t>
      </w:r>
      <w:r>
        <w:rPr>
          <w:rFonts w:ascii="Times New Roman" w:hAnsi="Times New Roman" w:cs="Times New Roman"/>
          <w:i/>
          <w:sz w:val="16"/>
          <w:szCs w:val="16"/>
        </w:rPr>
        <w:t>)</w:t>
      </w:r>
      <w:r w:rsidR="00B710F6" w:rsidRPr="00B710F6">
        <w:rPr>
          <w:rFonts w:ascii="Times New Roman" w:hAnsi="Times New Roman" w:cs="Times New Roman"/>
          <w:i/>
          <w:sz w:val="16"/>
          <w:szCs w:val="16"/>
        </w:rPr>
        <w:t xml:space="preserve"> постанови </w:t>
      </w:r>
    </w:p>
    <w:p w:rsidR="00B710F6" w:rsidRPr="0039417C" w:rsidRDefault="00B710F6" w:rsidP="006C403C">
      <w:pPr>
        <w:ind w:left="-284" w:firstLine="568"/>
        <w:jc w:val="both"/>
        <w:rPr>
          <w:rFonts w:ascii="Times New Roman" w:hAnsi="Times New Roman" w:cs="Times New Roman"/>
          <w:i/>
          <w:sz w:val="16"/>
          <w:szCs w:val="16"/>
        </w:rPr>
      </w:pPr>
    </w:p>
    <w:p w:rsidR="0049394E" w:rsidRPr="00D92DF8" w:rsidRDefault="0049394E" w:rsidP="006C403C">
      <w:pPr>
        <w:ind w:left="-284" w:firstLine="568"/>
        <w:jc w:val="both"/>
        <w:rPr>
          <w:rFonts w:ascii="Times New Roman" w:hAnsi="Times New Roman" w:cs="Times New Roman"/>
          <w:sz w:val="24"/>
          <w:szCs w:val="24"/>
        </w:rPr>
      </w:pPr>
    </w:p>
    <w:p w:rsidR="006B2B54" w:rsidRDefault="006B2B54" w:rsidP="006C403C">
      <w:pPr>
        <w:ind w:left="-284" w:firstLine="568"/>
        <w:jc w:val="both"/>
        <w:rPr>
          <w:rFonts w:ascii="Times New Roman" w:hAnsi="Times New Roman" w:cs="Times New Roman"/>
          <w:b/>
          <w:sz w:val="28"/>
          <w:szCs w:val="28"/>
        </w:rPr>
      </w:pPr>
    </w:p>
    <w:p w:rsidR="00EA4A25" w:rsidRPr="002A6FFC" w:rsidRDefault="00756724" w:rsidP="006C403C">
      <w:pPr>
        <w:ind w:left="-284" w:firstLine="568"/>
        <w:jc w:val="both"/>
        <w:rPr>
          <w:rFonts w:ascii="Times New Roman" w:hAnsi="Times New Roman" w:cs="Times New Roman"/>
          <w:b/>
          <w:sz w:val="28"/>
          <w:szCs w:val="28"/>
          <w:lang w:val="ru-RU"/>
        </w:rPr>
      </w:pPr>
      <w:r w:rsidRPr="002A6FFC">
        <w:rPr>
          <w:rFonts w:ascii="Times New Roman" w:hAnsi="Times New Roman" w:cs="Times New Roman"/>
          <w:b/>
          <w:sz w:val="28"/>
          <w:szCs w:val="28"/>
        </w:rPr>
        <w:t xml:space="preserve">Який порядок проведення огляду у закладах охорони </w:t>
      </w:r>
      <w:r w:rsidR="0049394E" w:rsidRPr="002A6FFC">
        <w:rPr>
          <w:rFonts w:ascii="Times New Roman" w:hAnsi="Times New Roman" w:cs="Times New Roman"/>
          <w:b/>
          <w:sz w:val="28"/>
          <w:szCs w:val="28"/>
        </w:rPr>
        <w:t>здоров’я</w:t>
      </w:r>
      <w:r w:rsidRPr="002A6FFC">
        <w:rPr>
          <w:rFonts w:ascii="Times New Roman" w:hAnsi="Times New Roman" w:cs="Times New Roman"/>
          <w:b/>
          <w:sz w:val="28"/>
          <w:szCs w:val="28"/>
        </w:rPr>
        <w:t>?</w:t>
      </w:r>
    </w:p>
    <w:p w:rsidR="0049394E" w:rsidRPr="00FF5F70" w:rsidRDefault="0049394E" w:rsidP="006C403C">
      <w:pPr>
        <w:ind w:left="-284" w:firstLine="568"/>
        <w:jc w:val="both"/>
        <w:rPr>
          <w:rFonts w:ascii="Times New Roman" w:hAnsi="Times New Roman" w:cs="Times New Roman"/>
          <w:b/>
          <w:sz w:val="24"/>
          <w:szCs w:val="24"/>
          <w:lang w:val="ru-RU"/>
        </w:rPr>
      </w:pPr>
    </w:p>
    <w:p w:rsidR="00EA4A25" w:rsidRPr="00756724" w:rsidRDefault="00EA4A25" w:rsidP="006C403C">
      <w:pPr>
        <w:pStyle w:val="a6"/>
        <w:numPr>
          <w:ilvl w:val="0"/>
          <w:numId w:val="28"/>
        </w:numPr>
        <w:ind w:left="-284" w:firstLine="568"/>
        <w:jc w:val="both"/>
        <w:rPr>
          <w:rFonts w:ascii="Times New Roman" w:hAnsi="Times New Roman" w:cs="Times New Roman"/>
          <w:sz w:val="24"/>
          <w:szCs w:val="24"/>
        </w:rPr>
      </w:pPr>
      <w:r w:rsidRPr="00756724">
        <w:rPr>
          <w:rFonts w:ascii="Times New Roman" w:hAnsi="Times New Roman" w:cs="Times New Roman"/>
          <w:sz w:val="24"/>
          <w:szCs w:val="24"/>
        </w:rPr>
        <w:t>Водій транспортного засобу, що відмовився від проведення огляду на місці зупинки транспортного засобу або висловив незгоду з   його   результатами,   направляється   уповноваженою особою Державтоінспекції  для  проведення  огляду до відповідного закладу охорони здоров'я.</w:t>
      </w:r>
    </w:p>
    <w:p w:rsidR="00EA4A25" w:rsidRPr="00756724" w:rsidRDefault="00EA4A25" w:rsidP="006C403C">
      <w:pPr>
        <w:pStyle w:val="a6"/>
        <w:numPr>
          <w:ilvl w:val="0"/>
          <w:numId w:val="28"/>
        </w:numPr>
        <w:ind w:left="-284" w:firstLine="568"/>
        <w:jc w:val="both"/>
        <w:rPr>
          <w:rFonts w:ascii="Times New Roman" w:hAnsi="Times New Roman" w:cs="Times New Roman"/>
          <w:sz w:val="24"/>
          <w:szCs w:val="24"/>
        </w:rPr>
      </w:pPr>
      <w:r w:rsidRPr="00756724">
        <w:rPr>
          <w:rFonts w:ascii="Times New Roman" w:hAnsi="Times New Roman" w:cs="Times New Roman"/>
          <w:sz w:val="24"/>
          <w:szCs w:val="24"/>
        </w:rPr>
        <w:t xml:space="preserve">Уповноважена особа Державтоінспекції забезпечує проведення огляду  водія  транспортного  засобу в закладі охорони здоров'я не пізніше ніж </w:t>
      </w:r>
      <w:r w:rsidRPr="00044D45">
        <w:rPr>
          <w:rFonts w:ascii="Times New Roman" w:hAnsi="Times New Roman" w:cs="Times New Roman"/>
          <w:sz w:val="24"/>
          <w:szCs w:val="24"/>
          <w:u w:val="single"/>
        </w:rPr>
        <w:t>протягом двох годин</w:t>
      </w:r>
      <w:r w:rsidRPr="00756724">
        <w:rPr>
          <w:rFonts w:ascii="Times New Roman" w:hAnsi="Times New Roman" w:cs="Times New Roman"/>
          <w:sz w:val="24"/>
          <w:szCs w:val="24"/>
        </w:rPr>
        <w:t xml:space="preserve"> з  моменту  виявлення  відповідних підстав. </w:t>
      </w:r>
    </w:p>
    <w:p w:rsidR="00EA4A25" w:rsidRPr="00756724" w:rsidRDefault="00EA4A25" w:rsidP="006C403C">
      <w:pPr>
        <w:pStyle w:val="a6"/>
        <w:numPr>
          <w:ilvl w:val="0"/>
          <w:numId w:val="28"/>
        </w:numPr>
        <w:ind w:left="-284" w:firstLine="568"/>
        <w:jc w:val="both"/>
        <w:rPr>
          <w:rFonts w:ascii="Times New Roman" w:hAnsi="Times New Roman" w:cs="Times New Roman"/>
          <w:sz w:val="24"/>
          <w:szCs w:val="24"/>
        </w:rPr>
      </w:pPr>
      <w:r w:rsidRPr="00756724">
        <w:rPr>
          <w:rFonts w:ascii="Times New Roman" w:hAnsi="Times New Roman" w:cs="Times New Roman"/>
          <w:sz w:val="24"/>
          <w:szCs w:val="24"/>
        </w:rPr>
        <w:lastRenderedPageBreak/>
        <w:t>У  разі  відмови водія транспортного засобу від проведення огляду в закладі   охорони   здоров'я    уповноважена    особа Державтоінспекції  в присутності двох свідків складає протокол про адміністративне правопорушення,  у якому зазначає ознаки сп'яніння</w:t>
      </w:r>
      <w:r w:rsidR="00044D45">
        <w:rPr>
          <w:rFonts w:ascii="Times New Roman" w:hAnsi="Times New Roman" w:cs="Times New Roman"/>
          <w:sz w:val="24"/>
          <w:szCs w:val="24"/>
        </w:rPr>
        <w:t>,</w:t>
      </w:r>
      <w:r w:rsidRPr="00756724">
        <w:rPr>
          <w:rFonts w:ascii="Times New Roman" w:hAnsi="Times New Roman" w:cs="Times New Roman"/>
          <w:sz w:val="24"/>
          <w:szCs w:val="24"/>
        </w:rPr>
        <w:t xml:space="preserve"> дії водія щодо ухилення від огляду.</w:t>
      </w:r>
    </w:p>
    <w:p w:rsidR="00843DFF" w:rsidRPr="00756724" w:rsidRDefault="00843DFF" w:rsidP="006C403C">
      <w:pPr>
        <w:pStyle w:val="a6"/>
        <w:numPr>
          <w:ilvl w:val="0"/>
          <w:numId w:val="28"/>
        </w:numPr>
        <w:ind w:left="-284" w:firstLine="568"/>
        <w:jc w:val="both"/>
        <w:rPr>
          <w:rFonts w:ascii="Times New Roman" w:hAnsi="Times New Roman" w:cs="Times New Roman"/>
          <w:sz w:val="24"/>
          <w:szCs w:val="24"/>
        </w:rPr>
      </w:pPr>
      <w:r w:rsidRPr="00756724">
        <w:rPr>
          <w:rFonts w:ascii="Times New Roman" w:hAnsi="Times New Roman" w:cs="Times New Roman"/>
          <w:sz w:val="24"/>
          <w:szCs w:val="24"/>
        </w:rPr>
        <w:t>Огляд   водія  транспортного  засобу  в  закладі  охорони здоров'я проводиться в будь-який  час  доби</w:t>
      </w:r>
      <w:r w:rsidR="00044D45">
        <w:rPr>
          <w:rFonts w:ascii="Times New Roman" w:hAnsi="Times New Roman" w:cs="Times New Roman"/>
          <w:sz w:val="24"/>
          <w:szCs w:val="24"/>
        </w:rPr>
        <w:t>.</w:t>
      </w:r>
    </w:p>
    <w:p w:rsidR="00843DFF" w:rsidRPr="00756724" w:rsidRDefault="00843DFF" w:rsidP="006C403C">
      <w:pPr>
        <w:pStyle w:val="a6"/>
        <w:numPr>
          <w:ilvl w:val="0"/>
          <w:numId w:val="28"/>
        </w:numPr>
        <w:ind w:left="-284" w:firstLine="568"/>
        <w:jc w:val="both"/>
        <w:rPr>
          <w:rFonts w:ascii="Times New Roman" w:hAnsi="Times New Roman" w:cs="Times New Roman"/>
          <w:sz w:val="24"/>
          <w:szCs w:val="24"/>
        </w:rPr>
      </w:pPr>
      <w:r w:rsidRPr="00756724">
        <w:rPr>
          <w:rFonts w:ascii="Times New Roman" w:hAnsi="Times New Roman" w:cs="Times New Roman"/>
          <w:sz w:val="24"/>
          <w:szCs w:val="24"/>
        </w:rPr>
        <w:t>Лікар, що проводить огляд, повинен ознайомитися з документами,  які посвідчують особу  водія  (паспорт,  посвідчення водія та інші документи). Відсутність документів  не  може  бути причиною для відмови в проведенні огляду.</w:t>
      </w:r>
    </w:p>
    <w:p w:rsidR="00843DFF" w:rsidRPr="00756724" w:rsidRDefault="00843DFF" w:rsidP="006C403C">
      <w:pPr>
        <w:pStyle w:val="a6"/>
        <w:numPr>
          <w:ilvl w:val="0"/>
          <w:numId w:val="28"/>
        </w:numPr>
        <w:ind w:left="-284" w:firstLine="568"/>
        <w:jc w:val="both"/>
        <w:rPr>
          <w:rFonts w:ascii="Times New Roman" w:hAnsi="Times New Roman" w:cs="Times New Roman"/>
          <w:sz w:val="24"/>
          <w:szCs w:val="24"/>
        </w:rPr>
      </w:pPr>
      <w:r w:rsidRPr="00756724">
        <w:rPr>
          <w:rFonts w:ascii="Times New Roman" w:hAnsi="Times New Roman" w:cs="Times New Roman"/>
          <w:sz w:val="24"/>
          <w:szCs w:val="24"/>
        </w:rPr>
        <w:t>Лікар, що проводив у закладі охорони здоров'я огляд водія транспортного  засобу,  складає  за  його результатами висновок.</w:t>
      </w:r>
    </w:p>
    <w:p w:rsidR="00843DFF" w:rsidRPr="00756724" w:rsidRDefault="00843DFF" w:rsidP="006C403C">
      <w:pPr>
        <w:pStyle w:val="a6"/>
        <w:numPr>
          <w:ilvl w:val="0"/>
          <w:numId w:val="28"/>
        </w:numPr>
        <w:ind w:left="-284" w:firstLine="568"/>
        <w:jc w:val="both"/>
        <w:rPr>
          <w:rFonts w:ascii="Times New Roman" w:hAnsi="Times New Roman" w:cs="Times New Roman"/>
          <w:sz w:val="24"/>
          <w:szCs w:val="24"/>
        </w:rPr>
      </w:pPr>
      <w:r w:rsidRPr="00756724">
        <w:rPr>
          <w:rFonts w:ascii="Times New Roman" w:hAnsi="Times New Roman" w:cs="Times New Roman"/>
          <w:sz w:val="24"/>
          <w:szCs w:val="24"/>
        </w:rPr>
        <w:t xml:space="preserve">Висновок складається в трьох примірниках:  по  одному  -  для уповноваженої   особи  Державтоінспекції  та  водія  транспортного засобу, а третій залишається в закладі охорони здоров'я. </w:t>
      </w:r>
    </w:p>
    <w:p w:rsidR="00B710F6" w:rsidRPr="00762C26" w:rsidRDefault="00843DFF" w:rsidP="006C403C">
      <w:pPr>
        <w:pStyle w:val="a6"/>
        <w:numPr>
          <w:ilvl w:val="0"/>
          <w:numId w:val="28"/>
        </w:numPr>
        <w:ind w:left="-284" w:firstLine="568"/>
        <w:jc w:val="both"/>
        <w:rPr>
          <w:rFonts w:ascii="Times New Roman" w:hAnsi="Times New Roman" w:cs="Times New Roman"/>
          <w:sz w:val="24"/>
          <w:szCs w:val="24"/>
          <w:lang w:val="ru-RU"/>
        </w:rPr>
      </w:pPr>
      <w:r w:rsidRPr="00762C26">
        <w:rPr>
          <w:rFonts w:ascii="Times New Roman" w:hAnsi="Times New Roman" w:cs="Times New Roman"/>
          <w:sz w:val="24"/>
          <w:szCs w:val="24"/>
        </w:rPr>
        <w:t xml:space="preserve">Висновок може бути оскаржений водієм транспортного засобу </w:t>
      </w:r>
      <w:r w:rsidR="00762C26">
        <w:rPr>
          <w:rFonts w:ascii="Times New Roman" w:hAnsi="Times New Roman" w:cs="Times New Roman"/>
          <w:sz w:val="24"/>
          <w:szCs w:val="24"/>
        </w:rPr>
        <w:t>.</w:t>
      </w:r>
    </w:p>
    <w:p w:rsidR="00762C26" w:rsidRPr="00762C26" w:rsidRDefault="00762C26" w:rsidP="00762C26">
      <w:pPr>
        <w:pStyle w:val="a6"/>
        <w:ind w:left="284" w:firstLine="0"/>
        <w:jc w:val="both"/>
        <w:rPr>
          <w:rFonts w:ascii="Times New Roman" w:hAnsi="Times New Roman" w:cs="Times New Roman"/>
          <w:sz w:val="24"/>
          <w:szCs w:val="24"/>
          <w:lang w:val="ru-RU"/>
        </w:rPr>
      </w:pPr>
    </w:p>
    <w:p w:rsidR="00B710F6" w:rsidRDefault="00DB7DEA" w:rsidP="006C403C">
      <w:pPr>
        <w:ind w:left="-284" w:firstLine="568"/>
        <w:jc w:val="both"/>
        <w:rPr>
          <w:rFonts w:ascii="Times New Roman" w:hAnsi="Times New Roman" w:cs="Times New Roman"/>
          <w:i/>
          <w:sz w:val="16"/>
          <w:szCs w:val="16"/>
        </w:rPr>
      </w:pPr>
      <w:r>
        <w:rPr>
          <w:rFonts w:ascii="Times New Roman" w:hAnsi="Times New Roman" w:cs="Times New Roman"/>
          <w:i/>
          <w:sz w:val="16"/>
          <w:szCs w:val="16"/>
        </w:rPr>
        <w:t xml:space="preserve">(Постанова </w:t>
      </w:r>
      <w:r w:rsidRPr="00B710F6">
        <w:rPr>
          <w:rFonts w:ascii="Times New Roman" w:hAnsi="Times New Roman" w:cs="Times New Roman"/>
          <w:i/>
          <w:sz w:val="16"/>
          <w:szCs w:val="16"/>
        </w:rPr>
        <w:t>Кабінету  Міністрів  України від 17</w:t>
      </w:r>
      <w:r>
        <w:rPr>
          <w:rFonts w:ascii="Times New Roman" w:hAnsi="Times New Roman" w:cs="Times New Roman"/>
          <w:i/>
          <w:sz w:val="16"/>
          <w:szCs w:val="16"/>
        </w:rPr>
        <w:t xml:space="preserve">.12.2008 N 1103 </w:t>
      </w:r>
      <w:r w:rsidRPr="00B710F6">
        <w:rPr>
          <w:rFonts w:ascii="Times New Roman" w:hAnsi="Times New Roman" w:cs="Times New Roman"/>
          <w:i/>
          <w:sz w:val="16"/>
          <w:szCs w:val="16"/>
        </w:rPr>
        <w:t xml:space="preserve">"Про затвердження Порядку направлення водіїв транспортних  засобів для </w:t>
      </w:r>
      <w:r>
        <w:rPr>
          <w:rFonts w:ascii="Times New Roman" w:hAnsi="Times New Roman" w:cs="Times New Roman"/>
          <w:i/>
          <w:sz w:val="16"/>
          <w:szCs w:val="16"/>
        </w:rPr>
        <w:t>п</w:t>
      </w:r>
      <w:r w:rsidRPr="00B710F6">
        <w:rPr>
          <w:rFonts w:ascii="Times New Roman" w:hAnsi="Times New Roman" w:cs="Times New Roman"/>
          <w:i/>
          <w:sz w:val="16"/>
          <w:szCs w:val="16"/>
        </w:rPr>
        <w:t>роведення  огляду  з  метою  виявлення  стану  алкогольного, наркотичного чи  іншого  сп'яніння  або  перебування  під  впливом лікарських препаратів,  що знижують увагу та швидкість реакції,  і проведення такого огляду"</w:t>
      </w:r>
    </w:p>
    <w:p w:rsidR="00B710F6" w:rsidRPr="00B710F6" w:rsidRDefault="00B710F6" w:rsidP="006C403C">
      <w:pPr>
        <w:ind w:left="-284" w:firstLine="568"/>
        <w:jc w:val="both"/>
        <w:rPr>
          <w:rFonts w:ascii="Times New Roman" w:hAnsi="Times New Roman" w:cs="Times New Roman"/>
          <w:i/>
          <w:sz w:val="16"/>
          <w:szCs w:val="16"/>
        </w:rPr>
      </w:pPr>
    </w:p>
    <w:p w:rsidR="00B710F6" w:rsidRPr="00B710F6" w:rsidRDefault="00B710F6" w:rsidP="006C403C">
      <w:pPr>
        <w:ind w:left="-284" w:firstLine="568"/>
        <w:jc w:val="both"/>
        <w:rPr>
          <w:rFonts w:ascii="Times New Roman" w:hAnsi="Times New Roman" w:cs="Times New Roman"/>
          <w:i/>
          <w:sz w:val="16"/>
          <w:szCs w:val="16"/>
        </w:rPr>
      </w:pPr>
      <w:r>
        <w:rPr>
          <w:rFonts w:ascii="Times New Roman" w:hAnsi="Times New Roman" w:cs="Times New Roman"/>
          <w:sz w:val="16"/>
          <w:szCs w:val="16"/>
        </w:rPr>
        <w:t xml:space="preserve">п.3 </w:t>
      </w:r>
      <w:r w:rsidRPr="003E33F6">
        <w:rPr>
          <w:rFonts w:ascii="Times New Roman" w:hAnsi="Times New Roman" w:cs="Times New Roman"/>
          <w:sz w:val="16"/>
          <w:szCs w:val="16"/>
        </w:rPr>
        <w:t>Інструкції</w:t>
      </w:r>
      <w:r w:rsidRPr="00FA00B3">
        <w:rPr>
          <w:rFonts w:ascii="Times New Roman" w:hAnsi="Times New Roman" w:cs="Times New Roman"/>
          <w:i/>
          <w:sz w:val="16"/>
          <w:szCs w:val="16"/>
        </w:rPr>
        <w:t xml:space="preserve">  про виявлення у водіїв транспортних засобів ознак алкогольного, наркотичного чи іншого сп'яніння або перебування під впливом лікарських препаратів, що знижують увагу та швидкість реакції  ЗАТВЕРДЖЕНО Наказ Міністерства внутрішніх справ України та Міністерства охорони здоров'я України 09.09.2009  N 400/666</w:t>
      </w:r>
      <w:r>
        <w:rPr>
          <w:rFonts w:ascii="Times New Roman" w:hAnsi="Times New Roman" w:cs="Times New Roman"/>
          <w:i/>
          <w:sz w:val="16"/>
          <w:szCs w:val="16"/>
        </w:rPr>
        <w:t>)</w:t>
      </w:r>
      <w:r w:rsidRPr="00B710F6">
        <w:rPr>
          <w:rFonts w:ascii="Times New Roman" w:hAnsi="Times New Roman" w:cs="Times New Roman"/>
          <w:i/>
          <w:sz w:val="16"/>
          <w:szCs w:val="16"/>
        </w:rPr>
        <w:t xml:space="preserve"> постанови</w:t>
      </w:r>
      <w:r w:rsidR="00044D45">
        <w:rPr>
          <w:rFonts w:ascii="Times New Roman" w:hAnsi="Times New Roman" w:cs="Times New Roman"/>
          <w:i/>
          <w:sz w:val="16"/>
          <w:szCs w:val="16"/>
        </w:rPr>
        <w:t>)</w:t>
      </w:r>
    </w:p>
    <w:p w:rsidR="00B710F6" w:rsidRPr="00B710F6" w:rsidRDefault="00B710F6" w:rsidP="006C403C">
      <w:pPr>
        <w:ind w:left="-284" w:firstLine="568"/>
        <w:jc w:val="both"/>
        <w:rPr>
          <w:rFonts w:ascii="Times New Roman" w:hAnsi="Times New Roman" w:cs="Times New Roman"/>
          <w:sz w:val="24"/>
          <w:szCs w:val="24"/>
        </w:rPr>
      </w:pPr>
    </w:p>
    <w:p w:rsidR="006B2B54" w:rsidRDefault="006B2B54" w:rsidP="006C403C">
      <w:pPr>
        <w:ind w:left="-284" w:firstLine="568"/>
        <w:jc w:val="both"/>
        <w:rPr>
          <w:rFonts w:ascii="Times New Roman" w:hAnsi="Times New Roman" w:cs="Times New Roman"/>
          <w:b/>
          <w:sz w:val="28"/>
          <w:szCs w:val="28"/>
        </w:rPr>
      </w:pPr>
    </w:p>
    <w:p w:rsidR="00843DFF" w:rsidRDefault="00843DFF" w:rsidP="006C403C">
      <w:pPr>
        <w:ind w:left="-284" w:firstLine="568"/>
        <w:jc w:val="both"/>
        <w:rPr>
          <w:rFonts w:ascii="Times New Roman" w:hAnsi="Times New Roman" w:cs="Times New Roman"/>
          <w:b/>
          <w:sz w:val="28"/>
          <w:szCs w:val="28"/>
        </w:rPr>
      </w:pPr>
      <w:r w:rsidRPr="002A6FFC">
        <w:rPr>
          <w:rFonts w:ascii="Times New Roman" w:hAnsi="Times New Roman" w:cs="Times New Roman"/>
          <w:b/>
          <w:sz w:val="28"/>
          <w:szCs w:val="28"/>
        </w:rPr>
        <w:t>Спеціальні технічні засоби для  проведення  огляду  водіїв транспортних   засобів   з   метою  виявлення  стану  алкогольного сп'яніння:</w:t>
      </w:r>
    </w:p>
    <w:p w:rsidR="006B2B54" w:rsidRPr="002A6FFC" w:rsidRDefault="006B2B54" w:rsidP="006C403C">
      <w:pPr>
        <w:ind w:left="-284" w:firstLine="568"/>
        <w:jc w:val="both"/>
        <w:rPr>
          <w:rFonts w:ascii="Times New Roman" w:hAnsi="Times New Roman" w:cs="Times New Roman"/>
          <w:b/>
          <w:sz w:val="28"/>
          <w:szCs w:val="28"/>
        </w:rPr>
      </w:pPr>
    </w:p>
    <w:p w:rsidR="00843DFF" w:rsidRPr="002E5FDD" w:rsidRDefault="00843DFF" w:rsidP="006C403C">
      <w:pPr>
        <w:pStyle w:val="a6"/>
        <w:numPr>
          <w:ilvl w:val="0"/>
          <w:numId w:val="29"/>
        </w:numPr>
        <w:ind w:left="-284" w:firstLine="568"/>
        <w:jc w:val="both"/>
        <w:rPr>
          <w:rFonts w:ascii="Times New Roman" w:hAnsi="Times New Roman" w:cs="Times New Roman"/>
          <w:sz w:val="24"/>
          <w:szCs w:val="24"/>
        </w:rPr>
      </w:pPr>
      <w:r w:rsidRPr="002E5FDD">
        <w:rPr>
          <w:rFonts w:ascii="Times New Roman" w:hAnsi="Times New Roman" w:cs="Times New Roman"/>
          <w:sz w:val="24"/>
          <w:szCs w:val="24"/>
        </w:rPr>
        <w:t>газоаналізатор "AlcoQuant 6020";</w:t>
      </w:r>
    </w:p>
    <w:p w:rsidR="00843DFF" w:rsidRPr="002E5FDD" w:rsidRDefault="00843DFF" w:rsidP="006C403C">
      <w:pPr>
        <w:pStyle w:val="a6"/>
        <w:numPr>
          <w:ilvl w:val="0"/>
          <w:numId w:val="29"/>
        </w:numPr>
        <w:ind w:left="-284" w:firstLine="568"/>
        <w:jc w:val="both"/>
        <w:rPr>
          <w:rFonts w:ascii="Times New Roman" w:hAnsi="Times New Roman" w:cs="Times New Roman"/>
          <w:sz w:val="24"/>
          <w:szCs w:val="24"/>
        </w:rPr>
      </w:pPr>
      <w:r w:rsidRPr="002E5FDD">
        <w:rPr>
          <w:rFonts w:ascii="Times New Roman" w:hAnsi="Times New Roman" w:cs="Times New Roman"/>
          <w:sz w:val="24"/>
          <w:szCs w:val="24"/>
        </w:rPr>
        <w:t>газоаналізатор "Alcotest 6510";</w:t>
      </w:r>
    </w:p>
    <w:p w:rsidR="00843DFF" w:rsidRPr="002E5FDD" w:rsidRDefault="00843DFF" w:rsidP="006C403C">
      <w:pPr>
        <w:pStyle w:val="a6"/>
        <w:numPr>
          <w:ilvl w:val="0"/>
          <w:numId w:val="29"/>
        </w:numPr>
        <w:ind w:left="-284" w:firstLine="568"/>
        <w:jc w:val="both"/>
        <w:rPr>
          <w:rFonts w:ascii="Times New Roman" w:hAnsi="Times New Roman" w:cs="Times New Roman"/>
          <w:sz w:val="24"/>
          <w:szCs w:val="24"/>
        </w:rPr>
      </w:pPr>
      <w:r w:rsidRPr="002E5FDD">
        <w:rPr>
          <w:rFonts w:ascii="Times New Roman" w:hAnsi="Times New Roman" w:cs="Times New Roman"/>
          <w:sz w:val="24"/>
          <w:szCs w:val="24"/>
        </w:rPr>
        <w:t>газоаналізатор "Alcotest 6810";</w:t>
      </w:r>
    </w:p>
    <w:p w:rsidR="00843DFF" w:rsidRPr="002E5FDD" w:rsidRDefault="00843DFF" w:rsidP="006C403C">
      <w:pPr>
        <w:pStyle w:val="a6"/>
        <w:numPr>
          <w:ilvl w:val="0"/>
          <w:numId w:val="29"/>
        </w:numPr>
        <w:ind w:left="-284" w:firstLine="568"/>
        <w:jc w:val="both"/>
        <w:rPr>
          <w:rFonts w:ascii="Times New Roman" w:hAnsi="Times New Roman" w:cs="Times New Roman"/>
          <w:sz w:val="24"/>
          <w:szCs w:val="24"/>
        </w:rPr>
      </w:pPr>
      <w:r w:rsidRPr="002E5FDD">
        <w:rPr>
          <w:rFonts w:ascii="Times New Roman" w:hAnsi="Times New Roman" w:cs="Times New Roman"/>
          <w:sz w:val="24"/>
          <w:szCs w:val="24"/>
        </w:rPr>
        <w:t>газоаналізатор "Alcotest 7410 Plus com";</w:t>
      </w:r>
    </w:p>
    <w:p w:rsidR="00843DFF" w:rsidRPr="002E5FDD" w:rsidRDefault="00843DFF" w:rsidP="006C403C">
      <w:pPr>
        <w:pStyle w:val="a6"/>
        <w:numPr>
          <w:ilvl w:val="0"/>
          <w:numId w:val="29"/>
        </w:numPr>
        <w:ind w:left="-284" w:firstLine="568"/>
        <w:jc w:val="both"/>
        <w:rPr>
          <w:rFonts w:ascii="Times New Roman" w:hAnsi="Times New Roman" w:cs="Times New Roman"/>
          <w:sz w:val="24"/>
          <w:szCs w:val="24"/>
        </w:rPr>
      </w:pPr>
      <w:r w:rsidRPr="002E5FDD">
        <w:rPr>
          <w:rFonts w:ascii="Times New Roman" w:hAnsi="Times New Roman" w:cs="Times New Roman"/>
          <w:sz w:val="24"/>
          <w:szCs w:val="24"/>
        </w:rPr>
        <w:t>прилад спеціалізований  визначення концентрації парів етанолу в повітрі, що видихається, "Алконт 01".</w:t>
      </w:r>
    </w:p>
    <w:p w:rsidR="00B710F6" w:rsidRDefault="00B710F6" w:rsidP="006C403C">
      <w:pPr>
        <w:ind w:left="-284" w:firstLine="568"/>
        <w:jc w:val="both"/>
        <w:rPr>
          <w:rFonts w:ascii="Times New Roman" w:hAnsi="Times New Roman" w:cs="Times New Roman"/>
          <w:sz w:val="16"/>
          <w:szCs w:val="16"/>
        </w:rPr>
      </w:pPr>
    </w:p>
    <w:p w:rsidR="00954101" w:rsidRPr="00B710F6" w:rsidRDefault="00044D45" w:rsidP="006C403C">
      <w:pPr>
        <w:ind w:left="-284" w:firstLine="568"/>
        <w:jc w:val="both"/>
        <w:rPr>
          <w:rFonts w:ascii="Times New Roman" w:hAnsi="Times New Roman" w:cs="Times New Roman"/>
          <w:sz w:val="16"/>
          <w:szCs w:val="16"/>
        </w:rPr>
      </w:pPr>
      <w:r>
        <w:rPr>
          <w:rFonts w:ascii="Times New Roman" w:hAnsi="Times New Roman" w:cs="Times New Roman"/>
          <w:sz w:val="16"/>
          <w:szCs w:val="16"/>
        </w:rPr>
        <w:t>(</w:t>
      </w:r>
      <w:r w:rsidR="00B710F6" w:rsidRPr="00B710F6">
        <w:rPr>
          <w:rFonts w:ascii="Times New Roman" w:hAnsi="Times New Roman" w:cs="Times New Roman"/>
          <w:sz w:val="16"/>
          <w:szCs w:val="16"/>
        </w:rPr>
        <w:t>Наказ МВС України  від01.03.2010  N 33   «</w:t>
      </w:r>
      <w:r w:rsidR="00843DFF" w:rsidRPr="00B710F6">
        <w:rPr>
          <w:rFonts w:ascii="Times New Roman" w:hAnsi="Times New Roman" w:cs="Times New Roman"/>
          <w:sz w:val="16"/>
          <w:szCs w:val="16"/>
        </w:rPr>
        <w:t>Про затвердження Переліку технічних засобів, що використовуються в підрозділах Державтоінспекції МВС для виявлення та фіксування порушень правил дорожнього руху</w:t>
      </w:r>
      <w:r w:rsidR="00B710F6" w:rsidRPr="00B710F6">
        <w:rPr>
          <w:rFonts w:ascii="Times New Roman" w:hAnsi="Times New Roman" w:cs="Times New Roman"/>
          <w:sz w:val="16"/>
          <w:szCs w:val="16"/>
        </w:rPr>
        <w:t>»</w:t>
      </w:r>
      <w:r>
        <w:rPr>
          <w:rFonts w:ascii="Times New Roman" w:hAnsi="Times New Roman" w:cs="Times New Roman"/>
          <w:sz w:val="16"/>
          <w:szCs w:val="16"/>
        </w:rPr>
        <w:t>)</w:t>
      </w:r>
    </w:p>
    <w:p w:rsidR="00D50EF4" w:rsidRDefault="00D50EF4" w:rsidP="006C403C">
      <w:pPr>
        <w:ind w:left="-284" w:firstLine="568"/>
        <w:jc w:val="both"/>
        <w:rPr>
          <w:rFonts w:ascii="Times New Roman" w:hAnsi="Times New Roman" w:cs="Times New Roman"/>
          <w:sz w:val="24"/>
          <w:szCs w:val="24"/>
        </w:rPr>
      </w:pPr>
    </w:p>
    <w:p w:rsidR="005B1352" w:rsidRDefault="005B1352" w:rsidP="006C403C">
      <w:pPr>
        <w:ind w:left="-284" w:firstLine="568"/>
        <w:jc w:val="both"/>
        <w:rPr>
          <w:rFonts w:ascii="Times New Roman" w:hAnsi="Times New Roman" w:cs="Times New Roman"/>
          <w:sz w:val="24"/>
          <w:szCs w:val="24"/>
        </w:rPr>
      </w:pPr>
    </w:p>
    <w:p w:rsidR="005B1352" w:rsidRDefault="005B1352" w:rsidP="006C403C">
      <w:pPr>
        <w:ind w:left="-284" w:firstLine="568"/>
        <w:jc w:val="both"/>
        <w:rPr>
          <w:rFonts w:ascii="Times New Roman" w:hAnsi="Times New Roman" w:cs="Times New Roman"/>
          <w:sz w:val="24"/>
          <w:szCs w:val="24"/>
        </w:rPr>
      </w:pPr>
    </w:p>
    <w:p w:rsidR="00F53A3A" w:rsidRDefault="00F53A3A" w:rsidP="006C403C">
      <w:pPr>
        <w:pStyle w:val="1"/>
        <w:ind w:left="-284" w:firstLine="568"/>
        <w:jc w:val="both"/>
        <w:rPr>
          <w:sz w:val="48"/>
          <w:szCs w:val="48"/>
        </w:rPr>
      </w:pPr>
      <w:bookmarkStart w:id="6" w:name="_Toc378774676"/>
    </w:p>
    <w:p w:rsidR="00F53A3A" w:rsidRDefault="00F53A3A" w:rsidP="006C403C">
      <w:pPr>
        <w:pStyle w:val="1"/>
        <w:ind w:left="-284" w:firstLine="568"/>
        <w:jc w:val="both"/>
        <w:rPr>
          <w:sz w:val="48"/>
          <w:szCs w:val="48"/>
        </w:rPr>
      </w:pPr>
    </w:p>
    <w:p w:rsidR="00762C26" w:rsidRDefault="00762C26" w:rsidP="006C403C">
      <w:pPr>
        <w:pStyle w:val="1"/>
        <w:ind w:left="-284" w:firstLine="568"/>
        <w:jc w:val="both"/>
        <w:rPr>
          <w:sz w:val="48"/>
          <w:szCs w:val="48"/>
        </w:rPr>
      </w:pPr>
    </w:p>
    <w:p w:rsidR="005B1352" w:rsidRPr="002A6FFC" w:rsidRDefault="005B1352" w:rsidP="006C403C">
      <w:pPr>
        <w:pStyle w:val="1"/>
        <w:ind w:left="-284" w:firstLine="568"/>
        <w:jc w:val="both"/>
        <w:rPr>
          <w:sz w:val="48"/>
          <w:szCs w:val="48"/>
        </w:rPr>
      </w:pPr>
      <w:r w:rsidRPr="002A6FFC">
        <w:rPr>
          <w:sz w:val="48"/>
          <w:szCs w:val="48"/>
        </w:rPr>
        <w:lastRenderedPageBreak/>
        <w:t>Тимчасове затримання автомобіля</w:t>
      </w:r>
      <w:bookmarkEnd w:id="6"/>
    </w:p>
    <w:p w:rsidR="00B710F6" w:rsidRDefault="00B710F6" w:rsidP="006C403C">
      <w:pPr>
        <w:ind w:left="-284" w:firstLine="568"/>
        <w:jc w:val="both"/>
        <w:rPr>
          <w:rFonts w:ascii="Times New Roman" w:hAnsi="Times New Roman" w:cs="Times New Roman"/>
          <w:b/>
          <w:sz w:val="24"/>
          <w:szCs w:val="24"/>
        </w:rPr>
      </w:pPr>
    </w:p>
    <w:p w:rsidR="006B2B54" w:rsidRDefault="006B2B54" w:rsidP="006C403C">
      <w:pPr>
        <w:ind w:left="-284" w:firstLine="568"/>
        <w:jc w:val="both"/>
        <w:rPr>
          <w:rFonts w:ascii="Times New Roman" w:hAnsi="Times New Roman" w:cs="Times New Roman"/>
          <w:b/>
          <w:sz w:val="24"/>
          <w:szCs w:val="24"/>
        </w:rPr>
      </w:pPr>
    </w:p>
    <w:p w:rsidR="004C3639" w:rsidRDefault="004C3639" w:rsidP="006C403C">
      <w:pPr>
        <w:ind w:left="-284" w:firstLine="568"/>
        <w:jc w:val="both"/>
        <w:rPr>
          <w:rFonts w:ascii="Times New Roman" w:hAnsi="Times New Roman" w:cs="Times New Roman"/>
          <w:b/>
          <w:sz w:val="24"/>
          <w:szCs w:val="24"/>
        </w:rPr>
      </w:pPr>
      <w:r w:rsidRPr="004C3639">
        <w:rPr>
          <w:rFonts w:ascii="Times New Roman" w:hAnsi="Times New Roman" w:cs="Times New Roman"/>
          <w:b/>
          <w:sz w:val="24"/>
          <w:szCs w:val="24"/>
        </w:rPr>
        <w:t>Які підстави для тимчасового затримання автомобіля?</w:t>
      </w:r>
    </w:p>
    <w:p w:rsidR="00B710F6" w:rsidRPr="004C3639" w:rsidRDefault="00B710F6" w:rsidP="006C403C">
      <w:pPr>
        <w:ind w:left="-284" w:firstLine="568"/>
        <w:jc w:val="both"/>
        <w:rPr>
          <w:rFonts w:ascii="Times New Roman" w:hAnsi="Times New Roman" w:cs="Times New Roman"/>
          <w:b/>
          <w:sz w:val="24"/>
          <w:szCs w:val="24"/>
        </w:rPr>
      </w:pPr>
    </w:p>
    <w:p w:rsidR="00AD5121" w:rsidRDefault="009D7EF5" w:rsidP="006C40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8"/>
        <w:jc w:val="both"/>
        <w:rPr>
          <w:rStyle w:val="rvts0"/>
          <w:rFonts w:ascii="Times New Roman" w:hAnsi="Times New Roman" w:cs="Times New Roman"/>
          <w:sz w:val="24"/>
          <w:szCs w:val="24"/>
        </w:rPr>
      </w:pPr>
      <w:r w:rsidRPr="000F0B15">
        <w:rPr>
          <w:rStyle w:val="rvts0"/>
          <w:rFonts w:ascii="Times New Roman" w:hAnsi="Times New Roman" w:cs="Times New Roman"/>
          <w:sz w:val="24"/>
          <w:szCs w:val="24"/>
        </w:rPr>
        <w:t xml:space="preserve">Тимчасове затримання транспортного засобу уповноваженою особою Державтоінспекції проводиться </w:t>
      </w:r>
      <w:r w:rsidR="00D8724E">
        <w:rPr>
          <w:rStyle w:val="rvts0"/>
          <w:rFonts w:ascii="Times New Roman" w:hAnsi="Times New Roman" w:cs="Times New Roman"/>
          <w:sz w:val="24"/>
          <w:szCs w:val="24"/>
        </w:rPr>
        <w:t>в разі</w:t>
      </w:r>
      <w:r w:rsidR="00762C26">
        <w:rPr>
          <w:rStyle w:val="rvts0"/>
          <w:rFonts w:ascii="Times New Roman" w:hAnsi="Times New Roman" w:cs="Times New Roman"/>
          <w:sz w:val="24"/>
          <w:szCs w:val="24"/>
        </w:rPr>
        <w:t xml:space="preserve"> наявності сукупності наступних обставин:</w:t>
      </w:r>
    </w:p>
    <w:p w:rsidR="00AD5121" w:rsidRDefault="00AD5121" w:rsidP="006C40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8"/>
        <w:jc w:val="both"/>
        <w:rPr>
          <w:rStyle w:val="rvts0"/>
          <w:rFonts w:ascii="Times New Roman" w:hAnsi="Times New Roman" w:cs="Times New Roman"/>
          <w:sz w:val="24"/>
          <w:szCs w:val="24"/>
        </w:rPr>
      </w:pPr>
    </w:p>
    <w:p w:rsidR="004D525F" w:rsidRPr="00AD5121" w:rsidRDefault="00D8724E" w:rsidP="006C403C">
      <w:pPr>
        <w:pStyle w:val="a6"/>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8"/>
        <w:jc w:val="both"/>
        <w:rPr>
          <w:rFonts w:ascii="Times New Roman" w:eastAsia="Times New Roman" w:hAnsi="Times New Roman" w:cs="Times New Roman"/>
          <w:sz w:val="24"/>
          <w:szCs w:val="24"/>
          <w:lang w:eastAsia="uk-UA"/>
        </w:rPr>
      </w:pPr>
      <w:r w:rsidRPr="00AD5121">
        <w:rPr>
          <w:rStyle w:val="rvts0"/>
          <w:rFonts w:ascii="Times New Roman" w:hAnsi="Times New Roman" w:cs="Times New Roman"/>
          <w:sz w:val="24"/>
          <w:szCs w:val="24"/>
        </w:rPr>
        <w:t>вчинення наступних порушень</w:t>
      </w:r>
      <w:r w:rsidR="00841C08" w:rsidRPr="00AD5121">
        <w:rPr>
          <w:rFonts w:ascii="Times New Roman" w:eastAsia="Times New Roman" w:hAnsi="Times New Roman" w:cs="Times New Roman"/>
          <w:sz w:val="24"/>
          <w:szCs w:val="24"/>
          <w:lang w:eastAsia="uk-UA"/>
        </w:rPr>
        <w:t>:</w:t>
      </w:r>
      <w:r w:rsidR="00AD5121">
        <w:rPr>
          <w:rFonts w:ascii="Times New Roman" w:eastAsia="Times New Roman" w:hAnsi="Times New Roman" w:cs="Times New Roman"/>
          <w:sz w:val="24"/>
          <w:szCs w:val="24"/>
          <w:lang w:eastAsia="uk-UA"/>
        </w:rPr>
        <w:tab/>
      </w:r>
    </w:p>
    <w:p w:rsidR="00841C08" w:rsidRPr="000F0B15" w:rsidRDefault="00841C08" w:rsidP="006C40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8"/>
        <w:jc w:val="both"/>
        <w:rPr>
          <w:rFonts w:ascii="Times New Roman" w:eastAsia="Times New Roman" w:hAnsi="Times New Roman" w:cs="Times New Roman"/>
          <w:sz w:val="24"/>
          <w:szCs w:val="24"/>
          <w:lang w:eastAsia="uk-UA"/>
        </w:rPr>
      </w:pPr>
    </w:p>
    <w:p w:rsidR="00841C08" w:rsidRPr="00AD5121" w:rsidRDefault="004C3639" w:rsidP="008C575B">
      <w:pPr>
        <w:pStyle w:val="a6"/>
        <w:numPr>
          <w:ilvl w:val="1"/>
          <w:numId w:val="31"/>
        </w:num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8"/>
        <w:jc w:val="both"/>
        <w:rPr>
          <w:rStyle w:val="rvts0"/>
          <w:rFonts w:ascii="Times New Roman" w:hAnsi="Times New Roman" w:cs="Times New Roman"/>
          <w:sz w:val="24"/>
          <w:szCs w:val="24"/>
        </w:rPr>
      </w:pPr>
      <w:r>
        <w:rPr>
          <w:rStyle w:val="rvts0"/>
          <w:rFonts w:ascii="Times New Roman" w:hAnsi="Times New Roman" w:cs="Times New Roman"/>
          <w:sz w:val="24"/>
          <w:szCs w:val="24"/>
        </w:rPr>
        <w:t>к</w:t>
      </w:r>
      <w:r w:rsidR="00841C08" w:rsidRPr="00AD5121">
        <w:rPr>
          <w:rStyle w:val="rvts0"/>
          <w:rFonts w:ascii="Times New Roman" w:hAnsi="Times New Roman" w:cs="Times New Roman"/>
          <w:sz w:val="24"/>
          <w:szCs w:val="24"/>
        </w:rPr>
        <w:t>ерування водієм транспортним засобом, що має несправності системи гальмового або рульового керування, тягово-зчіпного пристрою, зовнішніх світлових приладів (темної пори доби) чи інші технічні несправності, з якими відповідно до встановлених правил експлуатація його забороняється, або переобладнаний з порушенням відповідних правил, норм і стандартів (ч.</w:t>
      </w:r>
      <w:r w:rsidR="00F1263D" w:rsidRPr="00AD5121">
        <w:rPr>
          <w:rStyle w:val="rvts0"/>
          <w:rFonts w:ascii="Times New Roman" w:hAnsi="Times New Roman" w:cs="Times New Roman"/>
          <w:sz w:val="24"/>
          <w:szCs w:val="24"/>
        </w:rPr>
        <w:t xml:space="preserve">1,4 </w:t>
      </w:r>
      <w:r w:rsidR="00841C08" w:rsidRPr="00AD5121">
        <w:rPr>
          <w:rStyle w:val="rvts0"/>
          <w:rFonts w:ascii="Times New Roman" w:hAnsi="Times New Roman" w:cs="Times New Roman"/>
          <w:sz w:val="24"/>
          <w:szCs w:val="24"/>
        </w:rPr>
        <w:t xml:space="preserve"> ст.</w:t>
      </w:r>
      <w:r w:rsidR="00F1263D" w:rsidRPr="00AD5121">
        <w:rPr>
          <w:rStyle w:val="rvts0"/>
          <w:rFonts w:ascii="Times New Roman" w:hAnsi="Times New Roman" w:cs="Times New Roman"/>
          <w:sz w:val="24"/>
          <w:szCs w:val="24"/>
        </w:rPr>
        <w:t>121 КУпАП)</w:t>
      </w:r>
      <w:r w:rsidR="008C575B">
        <w:rPr>
          <w:rStyle w:val="rvts0"/>
          <w:rFonts w:ascii="Times New Roman" w:hAnsi="Times New Roman" w:cs="Times New Roman"/>
          <w:sz w:val="24"/>
          <w:szCs w:val="24"/>
        </w:rPr>
        <w:t>;</w:t>
      </w:r>
    </w:p>
    <w:p w:rsidR="00841C08" w:rsidRPr="00AD5121" w:rsidRDefault="004C3639" w:rsidP="008C575B">
      <w:pPr>
        <w:pStyle w:val="a6"/>
        <w:numPr>
          <w:ilvl w:val="1"/>
          <w:numId w:val="31"/>
        </w:num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8"/>
        <w:jc w:val="both"/>
        <w:rPr>
          <w:rStyle w:val="rvts0"/>
          <w:rFonts w:ascii="Times New Roman" w:hAnsi="Times New Roman" w:cs="Times New Roman"/>
          <w:sz w:val="24"/>
          <w:szCs w:val="24"/>
        </w:rPr>
      </w:pPr>
      <w:r>
        <w:rPr>
          <w:rStyle w:val="rvts0"/>
          <w:rFonts w:ascii="Times New Roman" w:hAnsi="Times New Roman" w:cs="Times New Roman"/>
          <w:sz w:val="24"/>
          <w:szCs w:val="24"/>
        </w:rPr>
        <w:t>к</w:t>
      </w:r>
      <w:r w:rsidR="00841C08" w:rsidRPr="00AD5121">
        <w:rPr>
          <w:rStyle w:val="rvts0"/>
          <w:rFonts w:ascii="Times New Roman" w:hAnsi="Times New Roman" w:cs="Times New Roman"/>
          <w:sz w:val="24"/>
          <w:szCs w:val="24"/>
        </w:rPr>
        <w:t>ерування водієм транспортним засобом, який використовується для надання послуг з перевезення пасажирів, що має несправності, або технічний стан і обладнання якого не відповідають вимогам стандартів, правил дорожнього руху і технічної експлуатації</w:t>
      </w:r>
      <w:r w:rsidR="00F1263D" w:rsidRPr="00AD5121">
        <w:rPr>
          <w:rStyle w:val="rvts0"/>
          <w:rFonts w:ascii="Times New Roman" w:hAnsi="Times New Roman" w:cs="Times New Roman"/>
          <w:sz w:val="24"/>
          <w:szCs w:val="24"/>
        </w:rPr>
        <w:t xml:space="preserve"> (ч.2 ст.121 КУпАП)</w:t>
      </w:r>
      <w:r w:rsidR="008C575B">
        <w:rPr>
          <w:rStyle w:val="rvts0"/>
          <w:rFonts w:ascii="Times New Roman" w:hAnsi="Times New Roman" w:cs="Times New Roman"/>
          <w:sz w:val="24"/>
          <w:szCs w:val="24"/>
        </w:rPr>
        <w:t>;</w:t>
      </w:r>
    </w:p>
    <w:p w:rsidR="00841C08" w:rsidRPr="00AD5121" w:rsidRDefault="004C3639" w:rsidP="008C575B">
      <w:pPr>
        <w:pStyle w:val="a6"/>
        <w:numPr>
          <w:ilvl w:val="1"/>
          <w:numId w:val="31"/>
        </w:num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8"/>
        <w:jc w:val="both"/>
        <w:rPr>
          <w:rStyle w:val="rvts0"/>
          <w:rFonts w:ascii="Times New Roman" w:hAnsi="Times New Roman" w:cs="Times New Roman"/>
          <w:sz w:val="24"/>
          <w:szCs w:val="24"/>
        </w:rPr>
      </w:pPr>
      <w:r>
        <w:rPr>
          <w:rStyle w:val="rvts0"/>
          <w:rFonts w:ascii="Times New Roman" w:hAnsi="Times New Roman" w:cs="Times New Roman"/>
          <w:sz w:val="24"/>
          <w:szCs w:val="24"/>
        </w:rPr>
        <w:t>к</w:t>
      </w:r>
      <w:r w:rsidR="00841C08" w:rsidRPr="00AD5121">
        <w:rPr>
          <w:rStyle w:val="rvts0"/>
          <w:rFonts w:ascii="Times New Roman" w:hAnsi="Times New Roman" w:cs="Times New Roman"/>
          <w:sz w:val="24"/>
          <w:szCs w:val="24"/>
        </w:rPr>
        <w:t>ерування водієм транспортним засобом, що підлягає обов'язковому технічному контролю, але своєчасно його не пройшов</w:t>
      </w:r>
      <w:r w:rsidR="00F1263D" w:rsidRPr="00AD5121">
        <w:rPr>
          <w:rStyle w:val="rvts0"/>
          <w:rFonts w:ascii="Times New Roman" w:hAnsi="Times New Roman" w:cs="Times New Roman"/>
          <w:sz w:val="24"/>
          <w:szCs w:val="24"/>
        </w:rPr>
        <w:t xml:space="preserve"> (ч.3,4 КУпАП)</w:t>
      </w:r>
      <w:r w:rsidR="008C575B">
        <w:rPr>
          <w:rStyle w:val="rvts0"/>
          <w:rFonts w:ascii="Times New Roman" w:hAnsi="Times New Roman" w:cs="Times New Roman"/>
          <w:sz w:val="24"/>
          <w:szCs w:val="24"/>
        </w:rPr>
        <w:t>;</w:t>
      </w:r>
    </w:p>
    <w:p w:rsidR="00841C08" w:rsidRPr="00AD5121" w:rsidRDefault="004C3639" w:rsidP="008C575B">
      <w:pPr>
        <w:pStyle w:val="a6"/>
        <w:numPr>
          <w:ilvl w:val="1"/>
          <w:numId w:val="31"/>
        </w:num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8"/>
        <w:jc w:val="both"/>
        <w:rPr>
          <w:rStyle w:val="rvts0"/>
          <w:rFonts w:ascii="Times New Roman" w:hAnsi="Times New Roman" w:cs="Times New Roman"/>
          <w:sz w:val="24"/>
          <w:szCs w:val="24"/>
        </w:rPr>
      </w:pPr>
      <w:r>
        <w:rPr>
          <w:rStyle w:val="rvts0"/>
          <w:rFonts w:ascii="Times New Roman" w:hAnsi="Times New Roman" w:cs="Times New Roman"/>
          <w:sz w:val="24"/>
          <w:szCs w:val="24"/>
        </w:rPr>
        <w:t>к</w:t>
      </w:r>
      <w:r w:rsidR="00841C08" w:rsidRPr="00AD5121">
        <w:rPr>
          <w:rStyle w:val="rvts0"/>
          <w:rFonts w:ascii="Times New Roman" w:hAnsi="Times New Roman" w:cs="Times New Roman"/>
          <w:sz w:val="24"/>
          <w:szCs w:val="24"/>
        </w:rPr>
        <w:t>ерування водієм транспортним засобом, не зареєстрованим або не перереєстрованим в установленому порядку, без номерного знака або з номерним знаком, що не належить цьому засобу чи не відповідає вимогам стандартів, або з номерним знаком, закріпленим у не встановленому для цього місці, закритим іншими предметами чи забрудненим, що не дозволяє чітко визначити символи номерного знака з відстані двадцяти метрів, перевернутим чи неосвітленим.</w:t>
      </w:r>
      <w:r w:rsidR="00F1263D" w:rsidRPr="00AD5121">
        <w:rPr>
          <w:rStyle w:val="rvts0"/>
          <w:rFonts w:ascii="Times New Roman" w:hAnsi="Times New Roman" w:cs="Times New Roman"/>
          <w:sz w:val="24"/>
          <w:szCs w:val="24"/>
        </w:rPr>
        <w:t xml:space="preserve"> (ч.6,7 ст.121 КУпАП)</w:t>
      </w:r>
      <w:r w:rsidR="008C575B">
        <w:rPr>
          <w:rStyle w:val="rvts0"/>
          <w:rFonts w:ascii="Times New Roman" w:hAnsi="Times New Roman" w:cs="Times New Roman"/>
          <w:sz w:val="24"/>
          <w:szCs w:val="24"/>
        </w:rPr>
        <w:t>;</w:t>
      </w:r>
    </w:p>
    <w:p w:rsidR="00841C08" w:rsidRPr="00AD5121" w:rsidRDefault="004C3639" w:rsidP="008C575B">
      <w:pPr>
        <w:pStyle w:val="a6"/>
        <w:numPr>
          <w:ilvl w:val="1"/>
          <w:numId w:val="31"/>
        </w:num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8"/>
        <w:jc w:val="both"/>
        <w:rPr>
          <w:rStyle w:val="rvts0"/>
          <w:rFonts w:ascii="Times New Roman" w:hAnsi="Times New Roman" w:cs="Times New Roman"/>
          <w:sz w:val="24"/>
          <w:szCs w:val="24"/>
        </w:rPr>
      </w:pPr>
      <w:r>
        <w:rPr>
          <w:rStyle w:val="rvts0"/>
          <w:rFonts w:ascii="Times New Roman" w:hAnsi="Times New Roman" w:cs="Times New Roman"/>
          <w:sz w:val="24"/>
          <w:szCs w:val="24"/>
        </w:rPr>
        <w:t>е</w:t>
      </w:r>
      <w:r w:rsidR="00841C08" w:rsidRPr="00AD5121">
        <w:rPr>
          <w:rStyle w:val="rvts0"/>
          <w:rFonts w:ascii="Times New Roman" w:hAnsi="Times New Roman" w:cs="Times New Roman"/>
          <w:sz w:val="24"/>
          <w:szCs w:val="24"/>
        </w:rPr>
        <w:t>ксплуатація водіями транспортних засобів, ідентифікаційні номери складових частин яких не відповідають записам у реєстраційних документах, знищені або підроблені.</w:t>
      </w:r>
      <w:r w:rsidR="008C575B">
        <w:rPr>
          <w:rStyle w:val="rvts0"/>
          <w:rFonts w:ascii="Times New Roman" w:hAnsi="Times New Roman" w:cs="Times New Roman"/>
          <w:sz w:val="24"/>
          <w:szCs w:val="24"/>
        </w:rPr>
        <w:t>(ст..122-1 КУпАП);</w:t>
      </w:r>
    </w:p>
    <w:p w:rsidR="00841C08" w:rsidRPr="00AD5121" w:rsidRDefault="004C3639" w:rsidP="00044D45">
      <w:pPr>
        <w:pStyle w:val="a6"/>
        <w:numPr>
          <w:ilvl w:val="1"/>
          <w:numId w:val="31"/>
        </w:num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8"/>
        <w:jc w:val="both"/>
        <w:rPr>
          <w:rStyle w:val="rvts0"/>
          <w:rFonts w:ascii="Times New Roman" w:hAnsi="Times New Roman" w:cs="Times New Roman"/>
          <w:sz w:val="24"/>
          <w:szCs w:val="24"/>
        </w:rPr>
      </w:pPr>
      <w:r>
        <w:rPr>
          <w:rStyle w:val="rvts0"/>
          <w:rFonts w:ascii="Times New Roman" w:hAnsi="Times New Roman" w:cs="Times New Roman"/>
          <w:sz w:val="24"/>
          <w:szCs w:val="24"/>
        </w:rPr>
        <w:t>п</w:t>
      </w:r>
      <w:r w:rsidR="00841C08" w:rsidRPr="00AD5121">
        <w:rPr>
          <w:rStyle w:val="rvts0"/>
          <w:rFonts w:ascii="Times New Roman" w:hAnsi="Times New Roman" w:cs="Times New Roman"/>
          <w:sz w:val="24"/>
          <w:szCs w:val="24"/>
        </w:rPr>
        <w:t>орушення вимог законодавства щодо встановлення і використання на транспортному засобі спеціальних світлових або звукових сигнальних пристроїв</w:t>
      </w:r>
      <w:r w:rsidR="008C575B">
        <w:rPr>
          <w:rStyle w:val="rvts0"/>
          <w:rFonts w:ascii="Times New Roman" w:hAnsi="Times New Roman" w:cs="Times New Roman"/>
          <w:sz w:val="24"/>
          <w:szCs w:val="24"/>
        </w:rPr>
        <w:t xml:space="preserve"> (ст..122-5 КУпАП);</w:t>
      </w:r>
    </w:p>
    <w:p w:rsidR="00D50EF4" w:rsidRPr="00AD5121" w:rsidRDefault="004C3639" w:rsidP="00044D45">
      <w:pPr>
        <w:pStyle w:val="a6"/>
        <w:numPr>
          <w:ilvl w:val="1"/>
          <w:numId w:val="31"/>
        </w:num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8"/>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к</w:t>
      </w:r>
      <w:r w:rsidR="00F1263D" w:rsidRPr="00AD5121">
        <w:rPr>
          <w:rFonts w:ascii="Times New Roman" w:eastAsia="Times New Roman" w:hAnsi="Times New Roman" w:cs="Times New Roman"/>
          <w:sz w:val="24"/>
          <w:szCs w:val="24"/>
          <w:lang w:eastAsia="uk-UA"/>
        </w:rPr>
        <w:t>ерування транспортним засобом особою, яка не має відповідних документів на право керування таким транспортним засобом або не пред'явила їх для перевірки (</w:t>
      </w:r>
      <w:r w:rsidR="00F05067" w:rsidRPr="00AD5121">
        <w:rPr>
          <w:rFonts w:ascii="Times New Roman" w:eastAsia="Times New Roman" w:hAnsi="Times New Roman" w:cs="Times New Roman"/>
          <w:sz w:val="24"/>
          <w:szCs w:val="24"/>
          <w:lang w:eastAsia="uk-UA"/>
        </w:rPr>
        <w:t>ст</w:t>
      </w:r>
      <w:r w:rsidR="00F1263D" w:rsidRPr="00AD5121">
        <w:rPr>
          <w:rFonts w:ascii="Times New Roman" w:eastAsia="Times New Roman" w:hAnsi="Times New Roman" w:cs="Times New Roman"/>
          <w:sz w:val="24"/>
          <w:szCs w:val="24"/>
          <w:lang w:eastAsia="uk-UA"/>
        </w:rPr>
        <w:t>.126 КУпАП)</w:t>
      </w:r>
      <w:r w:rsidR="008C575B">
        <w:rPr>
          <w:rFonts w:ascii="Times New Roman" w:eastAsia="Times New Roman" w:hAnsi="Times New Roman" w:cs="Times New Roman"/>
          <w:sz w:val="24"/>
          <w:szCs w:val="24"/>
          <w:lang w:eastAsia="uk-UA"/>
        </w:rPr>
        <w:t>;</w:t>
      </w:r>
    </w:p>
    <w:p w:rsidR="00954101" w:rsidRPr="00AD5121" w:rsidRDefault="004C3639" w:rsidP="00044D45">
      <w:pPr>
        <w:pStyle w:val="a6"/>
        <w:numPr>
          <w:ilvl w:val="1"/>
          <w:numId w:val="31"/>
        </w:numPr>
        <w:ind w:left="284" w:firstLine="568"/>
        <w:jc w:val="both"/>
        <w:rPr>
          <w:rFonts w:ascii="Times New Roman" w:hAnsi="Times New Roman" w:cs="Times New Roman"/>
          <w:sz w:val="24"/>
          <w:szCs w:val="24"/>
        </w:rPr>
      </w:pPr>
      <w:r>
        <w:rPr>
          <w:rFonts w:ascii="Times New Roman" w:hAnsi="Times New Roman" w:cs="Times New Roman"/>
          <w:sz w:val="24"/>
          <w:szCs w:val="24"/>
        </w:rPr>
        <w:t>к</w:t>
      </w:r>
      <w:r w:rsidR="00FB5C77" w:rsidRPr="00AD5121">
        <w:rPr>
          <w:rFonts w:ascii="Times New Roman" w:hAnsi="Times New Roman" w:cs="Times New Roman"/>
          <w:sz w:val="24"/>
          <w:szCs w:val="24"/>
        </w:rPr>
        <w:t>ерування тр</w:t>
      </w:r>
      <w:r w:rsidR="00762C26">
        <w:rPr>
          <w:rFonts w:ascii="Times New Roman" w:hAnsi="Times New Roman" w:cs="Times New Roman"/>
          <w:sz w:val="24"/>
          <w:szCs w:val="24"/>
        </w:rPr>
        <w:t>анспортними засобами</w:t>
      </w:r>
      <w:r w:rsidR="00FB5C77" w:rsidRPr="00AD5121">
        <w:rPr>
          <w:rFonts w:ascii="Times New Roman" w:hAnsi="Times New Roman" w:cs="Times New Roman"/>
          <w:sz w:val="24"/>
          <w:szCs w:val="24"/>
        </w:rPr>
        <w:t xml:space="preserve"> особами, які перебувають у стані алкогольного, наркотичного чи іншого сп'яніння або під впливом лікарських препаратів, що знижують їх увагу та шв</w:t>
      </w:r>
      <w:r w:rsidR="008C575B">
        <w:rPr>
          <w:rFonts w:ascii="Times New Roman" w:hAnsi="Times New Roman" w:cs="Times New Roman"/>
          <w:sz w:val="24"/>
          <w:szCs w:val="24"/>
        </w:rPr>
        <w:t>идкість реакції (ст..130 КУпАП);</w:t>
      </w:r>
    </w:p>
    <w:p w:rsidR="00FB5C77" w:rsidRPr="00AD5121" w:rsidRDefault="004C3639" w:rsidP="00044D45">
      <w:pPr>
        <w:pStyle w:val="a6"/>
        <w:numPr>
          <w:ilvl w:val="1"/>
          <w:numId w:val="31"/>
        </w:numPr>
        <w:ind w:left="284" w:firstLine="568"/>
        <w:jc w:val="both"/>
        <w:rPr>
          <w:rFonts w:ascii="Times New Roman" w:hAnsi="Times New Roman" w:cs="Times New Roman"/>
          <w:sz w:val="24"/>
          <w:szCs w:val="24"/>
        </w:rPr>
      </w:pPr>
      <w:r>
        <w:rPr>
          <w:rFonts w:ascii="Times New Roman" w:hAnsi="Times New Roman" w:cs="Times New Roman"/>
          <w:sz w:val="24"/>
          <w:szCs w:val="24"/>
        </w:rPr>
        <w:t>п</w:t>
      </w:r>
      <w:r w:rsidR="00FB5C77" w:rsidRPr="00AD5121">
        <w:rPr>
          <w:rFonts w:ascii="Times New Roman" w:hAnsi="Times New Roman" w:cs="Times New Roman"/>
          <w:sz w:val="24"/>
          <w:szCs w:val="24"/>
        </w:rPr>
        <w:t>орушення правил дорожнього перевезення небезпечних вантажів та правил проїзду великогабаритних і великовагових транспортних засобів автомобільними дорогами, вулицями та залізничними переїздами (ст..132-1 КУпАП)</w:t>
      </w:r>
      <w:r w:rsidR="008C575B">
        <w:rPr>
          <w:rFonts w:ascii="Times New Roman" w:hAnsi="Times New Roman" w:cs="Times New Roman"/>
          <w:sz w:val="24"/>
          <w:szCs w:val="24"/>
        </w:rPr>
        <w:t>;</w:t>
      </w:r>
    </w:p>
    <w:p w:rsidR="00FB5C77" w:rsidRDefault="004C3639" w:rsidP="00044D45">
      <w:pPr>
        <w:pStyle w:val="a6"/>
        <w:numPr>
          <w:ilvl w:val="1"/>
          <w:numId w:val="31"/>
        </w:numPr>
        <w:ind w:left="284" w:firstLine="568"/>
        <w:jc w:val="both"/>
        <w:rPr>
          <w:rFonts w:ascii="Times New Roman" w:hAnsi="Times New Roman" w:cs="Times New Roman"/>
          <w:sz w:val="24"/>
          <w:szCs w:val="24"/>
        </w:rPr>
      </w:pPr>
      <w:r>
        <w:rPr>
          <w:rFonts w:ascii="Times New Roman" w:hAnsi="Times New Roman" w:cs="Times New Roman"/>
          <w:sz w:val="24"/>
          <w:szCs w:val="24"/>
        </w:rPr>
        <w:t>н</w:t>
      </w:r>
      <w:r w:rsidR="00FB5C77" w:rsidRPr="00AD5121">
        <w:rPr>
          <w:rFonts w:ascii="Times New Roman" w:hAnsi="Times New Roman" w:cs="Times New Roman"/>
          <w:sz w:val="24"/>
          <w:szCs w:val="24"/>
        </w:rPr>
        <w:t>езаконне перевезення іноземців та осіб без громадянства територією України (ст..206-1 КУпАП)</w:t>
      </w:r>
      <w:r w:rsidR="008C575B">
        <w:rPr>
          <w:rFonts w:ascii="Times New Roman" w:hAnsi="Times New Roman" w:cs="Times New Roman"/>
          <w:sz w:val="24"/>
          <w:szCs w:val="24"/>
        </w:rPr>
        <w:t>.</w:t>
      </w:r>
    </w:p>
    <w:p w:rsidR="004C3639" w:rsidRPr="00AD5121" w:rsidRDefault="004C3639" w:rsidP="006C403C">
      <w:pPr>
        <w:pStyle w:val="a6"/>
        <w:ind w:left="-284" w:firstLine="568"/>
        <w:jc w:val="both"/>
        <w:rPr>
          <w:rFonts w:ascii="Times New Roman" w:hAnsi="Times New Roman" w:cs="Times New Roman"/>
          <w:sz w:val="24"/>
          <w:szCs w:val="24"/>
        </w:rPr>
      </w:pPr>
    </w:p>
    <w:p w:rsidR="00D8724E" w:rsidRPr="00762C26" w:rsidRDefault="00D8724E" w:rsidP="006C403C">
      <w:pPr>
        <w:pStyle w:val="a6"/>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8"/>
        <w:jc w:val="both"/>
        <w:rPr>
          <w:rStyle w:val="rvts0"/>
          <w:rFonts w:ascii="Times New Roman" w:eastAsia="Times New Roman" w:hAnsi="Times New Roman" w:cs="Times New Roman"/>
          <w:sz w:val="24"/>
          <w:szCs w:val="24"/>
          <w:lang w:val="ru-RU" w:eastAsia="uk-UA"/>
        </w:rPr>
      </w:pPr>
      <w:r w:rsidRPr="00AD5121">
        <w:rPr>
          <w:rStyle w:val="rvts0"/>
          <w:rFonts w:ascii="Times New Roman" w:hAnsi="Times New Roman" w:cs="Times New Roman"/>
          <w:sz w:val="24"/>
          <w:szCs w:val="24"/>
        </w:rPr>
        <w:t xml:space="preserve">у разі, коли неможливо усунути причину затримання на місці виявлення </w:t>
      </w:r>
      <w:r w:rsidR="004C3639">
        <w:rPr>
          <w:rStyle w:val="rvts0"/>
          <w:rFonts w:ascii="Times New Roman" w:hAnsi="Times New Roman" w:cs="Times New Roman"/>
          <w:sz w:val="24"/>
          <w:szCs w:val="24"/>
        </w:rPr>
        <w:t>а</w:t>
      </w:r>
      <w:r w:rsidR="00762C26">
        <w:rPr>
          <w:rStyle w:val="rvts0"/>
          <w:rFonts w:ascii="Times New Roman" w:hAnsi="Times New Roman" w:cs="Times New Roman"/>
          <w:sz w:val="24"/>
          <w:szCs w:val="24"/>
        </w:rPr>
        <w:t xml:space="preserve">дміністративного </w:t>
      </w:r>
      <w:r w:rsidR="00DB7DEA">
        <w:rPr>
          <w:rStyle w:val="rvts0"/>
          <w:rFonts w:ascii="Times New Roman" w:hAnsi="Times New Roman" w:cs="Times New Roman"/>
          <w:sz w:val="24"/>
          <w:szCs w:val="24"/>
        </w:rPr>
        <w:t>правопорушення</w:t>
      </w:r>
      <w:r w:rsidR="00762C26">
        <w:rPr>
          <w:rStyle w:val="rvts0"/>
          <w:rFonts w:ascii="Times New Roman" w:hAnsi="Times New Roman" w:cs="Times New Roman"/>
          <w:sz w:val="24"/>
          <w:szCs w:val="24"/>
        </w:rPr>
        <w:t>.</w:t>
      </w:r>
    </w:p>
    <w:p w:rsidR="00762C26" w:rsidRPr="004C3639" w:rsidRDefault="00762C26" w:rsidP="00762C26">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0"/>
        <w:jc w:val="both"/>
        <w:rPr>
          <w:rStyle w:val="rvts0"/>
          <w:rFonts w:ascii="Times New Roman" w:eastAsia="Times New Roman" w:hAnsi="Times New Roman" w:cs="Times New Roman"/>
          <w:sz w:val="24"/>
          <w:szCs w:val="24"/>
          <w:lang w:val="ru-RU" w:eastAsia="uk-UA"/>
        </w:rPr>
      </w:pPr>
    </w:p>
    <w:p w:rsidR="004C3639" w:rsidRPr="00AD5121" w:rsidRDefault="00762C26" w:rsidP="00762C26">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8"/>
        <w:jc w:val="both"/>
        <w:rPr>
          <w:rFonts w:ascii="Times New Roman" w:eastAsia="Times New Roman" w:hAnsi="Times New Roman" w:cs="Times New Roman"/>
          <w:sz w:val="24"/>
          <w:szCs w:val="24"/>
          <w:lang w:val="ru-RU" w:eastAsia="uk-UA"/>
        </w:rPr>
      </w:pPr>
      <w:r>
        <w:rPr>
          <w:rFonts w:ascii="Times New Roman" w:eastAsia="Times New Roman" w:hAnsi="Times New Roman" w:cs="Times New Roman"/>
          <w:sz w:val="24"/>
          <w:szCs w:val="24"/>
          <w:lang w:val="ru-RU" w:eastAsia="uk-UA"/>
        </w:rPr>
        <w:t>У</w:t>
      </w:r>
      <w:r w:rsidR="002876D6" w:rsidRPr="002876D6">
        <w:rPr>
          <w:rFonts w:ascii="Times New Roman" w:eastAsia="Times New Roman" w:hAnsi="Times New Roman" w:cs="Times New Roman"/>
          <w:sz w:val="24"/>
          <w:szCs w:val="24"/>
          <w:lang w:val="ru-RU" w:eastAsia="uk-UA"/>
        </w:rPr>
        <w:t xml:space="preserve"> разі виявлення транспортного засобу боржника, оголошеного в розшук відповідно до статті 40 Закону Укра</w:t>
      </w:r>
      <w:r>
        <w:rPr>
          <w:rFonts w:ascii="Times New Roman" w:eastAsia="Times New Roman" w:hAnsi="Times New Roman" w:cs="Times New Roman"/>
          <w:sz w:val="24"/>
          <w:szCs w:val="24"/>
          <w:lang w:val="ru-RU" w:eastAsia="uk-UA"/>
        </w:rPr>
        <w:t>їни “Про виконавче провадження”</w:t>
      </w:r>
      <w:r w:rsidR="002876D6" w:rsidRPr="002876D6">
        <w:rPr>
          <w:rFonts w:ascii="Times New Roman" w:eastAsia="Times New Roman" w:hAnsi="Times New Roman" w:cs="Times New Roman"/>
          <w:sz w:val="24"/>
          <w:szCs w:val="24"/>
          <w:lang w:val="ru-RU" w:eastAsia="uk-UA"/>
        </w:rPr>
        <w:t xml:space="preserve"> уповноважена особа </w:t>
      </w:r>
      <w:r w:rsidR="002876D6" w:rsidRPr="002876D6">
        <w:rPr>
          <w:rFonts w:ascii="Times New Roman" w:eastAsia="Times New Roman" w:hAnsi="Times New Roman" w:cs="Times New Roman"/>
          <w:sz w:val="24"/>
          <w:szCs w:val="24"/>
          <w:lang w:val="ru-RU" w:eastAsia="uk-UA"/>
        </w:rPr>
        <w:lastRenderedPageBreak/>
        <w:t>Державтоінспекції негайно тимчасово затримує такий транспортний засіб та доставляє на спеціальний майданчик чи стоянку.</w:t>
      </w:r>
    </w:p>
    <w:p w:rsidR="00D8724E" w:rsidRDefault="00D8724E" w:rsidP="006C40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8"/>
        <w:jc w:val="both"/>
        <w:rPr>
          <w:rFonts w:ascii="Times New Roman" w:eastAsia="Times New Roman" w:hAnsi="Times New Roman" w:cs="Times New Roman"/>
          <w:sz w:val="24"/>
          <w:szCs w:val="24"/>
          <w:lang w:val="ru-RU" w:eastAsia="uk-UA"/>
        </w:rPr>
      </w:pPr>
    </w:p>
    <w:p w:rsidR="00A43F40" w:rsidRPr="00A43F40" w:rsidRDefault="00A43F40" w:rsidP="006C40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8"/>
        <w:jc w:val="both"/>
        <w:rPr>
          <w:rFonts w:ascii="Times New Roman" w:hAnsi="Times New Roman" w:cs="Times New Roman"/>
          <w:sz w:val="16"/>
          <w:szCs w:val="16"/>
          <w:lang w:val="ru-RU"/>
        </w:rPr>
      </w:pPr>
      <w:r>
        <w:rPr>
          <w:rFonts w:ascii="Times New Roman" w:eastAsia="Times New Roman" w:hAnsi="Times New Roman" w:cs="Times New Roman"/>
          <w:sz w:val="16"/>
          <w:szCs w:val="16"/>
          <w:lang w:val="ru-RU" w:eastAsia="uk-UA"/>
        </w:rPr>
        <w:t>(</w:t>
      </w:r>
      <w:r w:rsidR="00B710F6" w:rsidRPr="00A43F40">
        <w:rPr>
          <w:rFonts w:ascii="Times New Roman" w:eastAsia="Times New Roman" w:hAnsi="Times New Roman" w:cs="Times New Roman"/>
          <w:sz w:val="16"/>
          <w:szCs w:val="16"/>
          <w:lang w:val="ru-RU" w:eastAsia="uk-UA"/>
        </w:rPr>
        <w:t>ст.265-2 КУпАП</w:t>
      </w:r>
      <w:r>
        <w:rPr>
          <w:rFonts w:ascii="Times New Roman" w:eastAsia="Times New Roman" w:hAnsi="Times New Roman" w:cs="Times New Roman"/>
          <w:sz w:val="16"/>
          <w:szCs w:val="16"/>
          <w:lang w:val="ru-RU" w:eastAsia="uk-UA"/>
        </w:rPr>
        <w:t xml:space="preserve">, </w:t>
      </w:r>
      <w:r w:rsidRPr="00A43F40">
        <w:rPr>
          <w:rFonts w:ascii="Times New Roman" w:eastAsia="Times New Roman" w:hAnsi="Times New Roman" w:cs="Times New Roman"/>
          <w:sz w:val="16"/>
          <w:szCs w:val="16"/>
          <w:lang w:val="ru-RU" w:eastAsia="uk-UA"/>
        </w:rPr>
        <w:t xml:space="preserve">ч.2 </w:t>
      </w:r>
      <w:r>
        <w:rPr>
          <w:rFonts w:ascii="Times New Roman" w:eastAsia="Times New Roman" w:hAnsi="Times New Roman" w:cs="Times New Roman"/>
          <w:sz w:val="16"/>
          <w:szCs w:val="16"/>
          <w:lang w:val="ru-RU" w:eastAsia="uk-UA"/>
        </w:rPr>
        <w:t>Порядку</w:t>
      </w:r>
      <w:r w:rsidR="00B710F6" w:rsidRPr="00A43F40">
        <w:rPr>
          <w:rFonts w:ascii="Times New Roman" w:eastAsia="Times New Roman" w:hAnsi="Times New Roman" w:cs="Times New Roman"/>
          <w:sz w:val="16"/>
          <w:szCs w:val="16"/>
          <w:lang w:val="ru-RU" w:eastAsia="uk-UA"/>
        </w:rPr>
        <w:t xml:space="preserve"> тимчасового затримання та зберігання транспортних засобів на спеціальних майданчиках і стоянках </w:t>
      </w:r>
      <w:r>
        <w:rPr>
          <w:rFonts w:ascii="Times New Roman" w:eastAsia="Times New Roman" w:hAnsi="Times New Roman" w:cs="Times New Roman"/>
          <w:sz w:val="16"/>
          <w:szCs w:val="16"/>
          <w:lang w:val="ru-RU" w:eastAsia="uk-UA"/>
        </w:rPr>
        <w:t>затвердженого</w:t>
      </w:r>
      <w:r w:rsidR="00B710F6" w:rsidRPr="00A43F40">
        <w:rPr>
          <w:rFonts w:ascii="Times New Roman" w:eastAsia="Times New Roman" w:hAnsi="Times New Roman" w:cs="Times New Roman"/>
          <w:sz w:val="16"/>
          <w:szCs w:val="16"/>
          <w:lang w:val="ru-RU" w:eastAsia="uk-UA"/>
        </w:rPr>
        <w:t xml:space="preserve"> постановою Кабінету Міністрів України  </w:t>
      </w:r>
      <w:r w:rsidRPr="00A43F40">
        <w:rPr>
          <w:rFonts w:ascii="Times New Roman" w:hAnsi="Times New Roman" w:cs="Times New Roman"/>
          <w:sz w:val="16"/>
          <w:szCs w:val="16"/>
          <w:lang w:val="ru-RU"/>
        </w:rPr>
        <w:t>від 17 грудня 2008 р. № 1102</w:t>
      </w:r>
      <w:r>
        <w:rPr>
          <w:rFonts w:ascii="Times New Roman" w:hAnsi="Times New Roman" w:cs="Times New Roman"/>
          <w:sz w:val="16"/>
          <w:szCs w:val="16"/>
          <w:lang w:val="ru-RU"/>
        </w:rPr>
        <w:t>)</w:t>
      </w:r>
    </w:p>
    <w:p w:rsidR="00A43F40" w:rsidRPr="00A43F40" w:rsidRDefault="00A43F40" w:rsidP="006C403C">
      <w:pPr>
        <w:ind w:left="-284" w:firstLine="568"/>
        <w:jc w:val="both"/>
        <w:rPr>
          <w:rFonts w:ascii="Times New Roman" w:hAnsi="Times New Roman" w:cs="Times New Roman"/>
          <w:b/>
          <w:sz w:val="16"/>
          <w:szCs w:val="16"/>
          <w:lang w:val="ru-RU"/>
        </w:rPr>
      </w:pPr>
    </w:p>
    <w:p w:rsidR="006B2B54" w:rsidRDefault="006B2B54" w:rsidP="006C403C">
      <w:pPr>
        <w:ind w:left="-284" w:firstLine="568"/>
        <w:jc w:val="both"/>
        <w:rPr>
          <w:rFonts w:ascii="Times New Roman" w:hAnsi="Times New Roman" w:cs="Times New Roman"/>
          <w:b/>
          <w:sz w:val="28"/>
          <w:szCs w:val="28"/>
          <w:lang w:val="ru-RU"/>
        </w:rPr>
      </w:pPr>
    </w:p>
    <w:p w:rsidR="00D71EF7" w:rsidRDefault="00D71EF7" w:rsidP="006C403C">
      <w:pPr>
        <w:ind w:left="-284" w:firstLine="568"/>
        <w:jc w:val="both"/>
        <w:rPr>
          <w:rFonts w:ascii="Times New Roman" w:hAnsi="Times New Roman" w:cs="Times New Roman"/>
          <w:b/>
          <w:sz w:val="28"/>
          <w:szCs w:val="28"/>
          <w:lang w:val="ru-RU"/>
        </w:rPr>
      </w:pPr>
    </w:p>
    <w:p w:rsidR="00D8724E" w:rsidRPr="002A6FFC" w:rsidRDefault="004C3639" w:rsidP="006C403C">
      <w:pPr>
        <w:ind w:left="-284" w:firstLine="568"/>
        <w:jc w:val="both"/>
        <w:rPr>
          <w:rFonts w:ascii="Times New Roman" w:hAnsi="Times New Roman" w:cs="Times New Roman"/>
          <w:b/>
          <w:sz w:val="28"/>
          <w:szCs w:val="28"/>
          <w:lang w:val="ru-RU"/>
        </w:rPr>
      </w:pPr>
      <w:r w:rsidRPr="002A6FFC">
        <w:rPr>
          <w:rFonts w:ascii="Times New Roman" w:hAnsi="Times New Roman" w:cs="Times New Roman"/>
          <w:b/>
          <w:sz w:val="28"/>
          <w:szCs w:val="28"/>
          <w:lang w:val="ru-RU"/>
        </w:rPr>
        <w:t>Які способи тимчасового затримання транспортного засобу?</w:t>
      </w:r>
    </w:p>
    <w:p w:rsidR="008C575B" w:rsidRPr="004C3639" w:rsidRDefault="008C575B" w:rsidP="006C403C">
      <w:pPr>
        <w:ind w:left="-284" w:firstLine="568"/>
        <w:jc w:val="both"/>
        <w:rPr>
          <w:rFonts w:ascii="Times New Roman" w:hAnsi="Times New Roman" w:cs="Times New Roman"/>
          <w:b/>
          <w:sz w:val="24"/>
          <w:szCs w:val="24"/>
          <w:lang w:val="ru-RU"/>
        </w:rPr>
      </w:pPr>
    </w:p>
    <w:p w:rsidR="004C3639" w:rsidRDefault="008C575B" w:rsidP="006C403C">
      <w:pPr>
        <w:ind w:left="-284" w:firstLine="568"/>
        <w:jc w:val="both"/>
        <w:rPr>
          <w:rStyle w:val="rvts0"/>
          <w:rFonts w:ascii="Times New Roman" w:hAnsi="Times New Roman" w:cs="Times New Roman"/>
          <w:sz w:val="24"/>
          <w:szCs w:val="24"/>
        </w:rPr>
      </w:pPr>
      <w:r>
        <w:rPr>
          <w:rStyle w:val="rvts0"/>
          <w:rFonts w:ascii="Times New Roman" w:hAnsi="Times New Roman" w:cs="Times New Roman"/>
          <w:sz w:val="24"/>
          <w:szCs w:val="24"/>
        </w:rPr>
        <w:t xml:space="preserve"> П</w:t>
      </w:r>
      <w:r w:rsidR="0050325E" w:rsidRPr="000F0B15">
        <w:rPr>
          <w:rStyle w:val="rvts0"/>
          <w:rFonts w:ascii="Times New Roman" w:hAnsi="Times New Roman" w:cs="Times New Roman"/>
          <w:sz w:val="24"/>
          <w:szCs w:val="24"/>
        </w:rPr>
        <w:t>римусов</w:t>
      </w:r>
      <w:r w:rsidR="004C3639">
        <w:rPr>
          <w:rStyle w:val="rvts0"/>
          <w:rFonts w:ascii="Times New Roman" w:hAnsi="Times New Roman" w:cs="Times New Roman"/>
          <w:sz w:val="24"/>
          <w:szCs w:val="24"/>
        </w:rPr>
        <w:t>е припинення використання</w:t>
      </w:r>
      <w:r w:rsidR="0050325E" w:rsidRPr="000F0B15">
        <w:rPr>
          <w:rStyle w:val="rvts0"/>
          <w:rFonts w:ascii="Times New Roman" w:hAnsi="Times New Roman" w:cs="Times New Roman"/>
          <w:sz w:val="24"/>
          <w:szCs w:val="24"/>
        </w:rPr>
        <w:t xml:space="preserve"> транспортного засобу</w:t>
      </w:r>
      <w:r w:rsidR="004C3639">
        <w:rPr>
          <w:rStyle w:val="rvts0"/>
          <w:rFonts w:ascii="Times New Roman" w:hAnsi="Times New Roman" w:cs="Times New Roman"/>
          <w:sz w:val="24"/>
          <w:szCs w:val="24"/>
        </w:rPr>
        <w:t xml:space="preserve"> здійснюється</w:t>
      </w:r>
      <w:r w:rsidR="0050325E" w:rsidRPr="000F0B15">
        <w:rPr>
          <w:rStyle w:val="rvts0"/>
          <w:rFonts w:ascii="Times New Roman" w:hAnsi="Times New Roman" w:cs="Times New Roman"/>
          <w:sz w:val="24"/>
          <w:szCs w:val="24"/>
        </w:rPr>
        <w:t xml:space="preserve"> шляхом</w:t>
      </w:r>
      <w:r w:rsidR="004C3639">
        <w:rPr>
          <w:rStyle w:val="rvts0"/>
          <w:rFonts w:ascii="Times New Roman" w:hAnsi="Times New Roman" w:cs="Times New Roman"/>
          <w:sz w:val="24"/>
          <w:szCs w:val="24"/>
        </w:rPr>
        <w:t>:</w:t>
      </w:r>
    </w:p>
    <w:p w:rsidR="008C575B" w:rsidRDefault="008C575B" w:rsidP="006C403C">
      <w:pPr>
        <w:ind w:left="-284" w:firstLine="568"/>
        <w:jc w:val="both"/>
        <w:rPr>
          <w:rStyle w:val="rvts0"/>
          <w:rFonts w:ascii="Times New Roman" w:hAnsi="Times New Roman" w:cs="Times New Roman"/>
          <w:sz w:val="24"/>
          <w:szCs w:val="24"/>
        </w:rPr>
      </w:pPr>
    </w:p>
    <w:p w:rsidR="004C3639" w:rsidRPr="004C3639" w:rsidRDefault="0050325E" w:rsidP="006C403C">
      <w:pPr>
        <w:pStyle w:val="a6"/>
        <w:numPr>
          <w:ilvl w:val="0"/>
          <w:numId w:val="32"/>
        </w:numPr>
        <w:ind w:left="-284" w:firstLine="568"/>
        <w:jc w:val="both"/>
        <w:rPr>
          <w:rStyle w:val="rvts0"/>
          <w:rFonts w:ascii="Times New Roman" w:hAnsi="Times New Roman" w:cs="Times New Roman"/>
          <w:sz w:val="24"/>
          <w:szCs w:val="24"/>
        </w:rPr>
      </w:pPr>
      <w:r w:rsidRPr="004C3639">
        <w:rPr>
          <w:rStyle w:val="rvts0"/>
          <w:rFonts w:ascii="Times New Roman" w:hAnsi="Times New Roman" w:cs="Times New Roman"/>
          <w:sz w:val="24"/>
          <w:szCs w:val="24"/>
        </w:rPr>
        <w:t>його блокування за допомогою технічних пристроїв або</w:t>
      </w:r>
    </w:p>
    <w:p w:rsidR="00FB5C77" w:rsidRPr="004C3639" w:rsidRDefault="0050325E" w:rsidP="006C403C">
      <w:pPr>
        <w:pStyle w:val="a6"/>
        <w:numPr>
          <w:ilvl w:val="0"/>
          <w:numId w:val="32"/>
        </w:numPr>
        <w:ind w:left="-284" w:firstLine="568"/>
        <w:jc w:val="both"/>
        <w:rPr>
          <w:rStyle w:val="rvts0"/>
          <w:rFonts w:ascii="Times New Roman" w:hAnsi="Times New Roman" w:cs="Times New Roman"/>
          <w:sz w:val="24"/>
          <w:szCs w:val="24"/>
          <w:u w:val="single"/>
        </w:rPr>
      </w:pPr>
      <w:r w:rsidRPr="004C3639">
        <w:rPr>
          <w:rStyle w:val="rvts0"/>
          <w:rFonts w:ascii="Times New Roman" w:hAnsi="Times New Roman" w:cs="Times New Roman"/>
          <w:sz w:val="24"/>
          <w:szCs w:val="24"/>
        </w:rPr>
        <w:t xml:space="preserve">доставлення на спеціальний майданчик чи стоянку, </w:t>
      </w:r>
      <w:r w:rsidRPr="004C3639">
        <w:rPr>
          <w:rStyle w:val="rvts0"/>
          <w:rFonts w:ascii="Times New Roman" w:hAnsi="Times New Roman" w:cs="Times New Roman"/>
          <w:sz w:val="24"/>
          <w:szCs w:val="24"/>
          <w:u w:val="single"/>
        </w:rPr>
        <w:t>якщо транспортний засіб створює значні перешкоди дорожньому руху.</w:t>
      </w:r>
    </w:p>
    <w:p w:rsidR="002876D6" w:rsidRDefault="002876D6" w:rsidP="006C403C">
      <w:pPr>
        <w:ind w:left="-284" w:firstLine="568"/>
        <w:jc w:val="both"/>
        <w:rPr>
          <w:rFonts w:ascii="Times New Roman" w:hAnsi="Times New Roman" w:cs="Times New Roman"/>
          <w:sz w:val="24"/>
          <w:szCs w:val="24"/>
        </w:rPr>
      </w:pPr>
    </w:p>
    <w:p w:rsidR="00A43F40" w:rsidRPr="00A43F40" w:rsidRDefault="00A43F40" w:rsidP="006C40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8"/>
        <w:jc w:val="both"/>
        <w:rPr>
          <w:rFonts w:ascii="Times New Roman" w:hAnsi="Times New Roman" w:cs="Times New Roman"/>
          <w:sz w:val="16"/>
          <w:szCs w:val="16"/>
          <w:lang w:val="ru-RU"/>
        </w:rPr>
      </w:pPr>
      <w:r>
        <w:rPr>
          <w:rFonts w:ascii="Times New Roman" w:eastAsia="Times New Roman" w:hAnsi="Times New Roman" w:cs="Times New Roman"/>
          <w:sz w:val="16"/>
          <w:szCs w:val="16"/>
          <w:lang w:val="ru-RU" w:eastAsia="uk-UA"/>
        </w:rPr>
        <w:t>(</w:t>
      </w:r>
      <w:r w:rsidRPr="00A43F40">
        <w:rPr>
          <w:rFonts w:ascii="Times New Roman" w:eastAsia="Times New Roman" w:hAnsi="Times New Roman" w:cs="Times New Roman"/>
          <w:sz w:val="16"/>
          <w:szCs w:val="16"/>
          <w:lang w:val="ru-RU" w:eastAsia="uk-UA"/>
        </w:rPr>
        <w:t>ст.265-2 КУпАП</w:t>
      </w:r>
      <w:r>
        <w:rPr>
          <w:rFonts w:ascii="Times New Roman" w:eastAsia="Times New Roman" w:hAnsi="Times New Roman" w:cs="Times New Roman"/>
          <w:sz w:val="16"/>
          <w:szCs w:val="16"/>
          <w:lang w:val="ru-RU" w:eastAsia="uk-UA"/>
        </w:rPr>
        <w:t xml:space="preserve">, </w:t>
      </w:r>
      <w:r w:rsidRPr="00A43F40">
        <w:rPr>
          <w:rFonts w:ascii="Times New Roman" w:eastAsia="Times New Roman" w:hAnsi="Times New Roman" w:cs="Times New Roman"/>
          <w:sz w:val="16"/>
          <w:szCs w:val="16"/>
          <w:lang w:val="ru-RU" w:eastAsia="uk-UA"/>
        </w:rPr>
        <w:t xml:space="preserve">ч.2 </w:t>
      </w:r>
      <w:r>
        <w:rPr>
          <w:rFonts w:ascii="Times New Roman" w:eastAsia="Times New Roman" w:hAnsi="Times New Roman" w:cs="Times New Roman"/>
          <w:sz w:val="16"/>
          <w:szCs w:val="16"/>
          <w:lang w:val="ru-RU" w:eastAsia="uk-UA"/>
        </w:rPr>
        <w:t>Порядку</w:t>
      </w:r>
      <w:r w:rsidRPr="00A43F40">
        <w:rPr>
          <w:rFonts w:ascii="Times New Roman" w:eastAsia="Times New Roman" w:hAnsi="Times New Roman" w:cs="Times New Roman"/>
          <w:sz w:val="16"/>
          <w:szCs w:val="16"/>
          <w:lang w:val="ru-RU" w:eastAsia="uk-UA"/>
        </w:rPr>
        <w:t xml:space="preserve"> тимчасового затримання та зберігання транспортних засобів на спеціальних майданчиках і стоянках </w:t>
      </w:r>
      <w:r>
        <w:rPr>
          <w:rFonts w:ascii="Times New Roman" w:eastAsia="Times New Roman" w:hAnsi="Times New Roman" w:cs="Times New Roman"/>
          <w:sz w:val="16"/>
          <w:szCs w:val="16"/>
          <w:lang w:val="ru-RU" w:eastAsia="uk-UA"/>
        </w:rPr>
        <w:t>затвердженого</w:t>
      </w:r>
      <w:r w:rsidRPr="00A43F40">
        <w:rPr>
          <w:rFonts w:ascii="Times New Roman" w:eastAsia="Times New Roman" w:hAnsi="Times New Roman" w:cs="Times New Roman"/>
          <w:sz w:val="16"/>
          <w:szCs w:val="16"/>
          <w:lang w:val="ru-RU" w:eastAsia="uk-UA"/>
        </w:rPr>
        <w:t xml:space="preserve"> постановою Кабінету Міністрів України  </w:t>
      </w:r>
      <w:r w:rsidRPr="00A43F40">
        <w:rPr>
          <w:rFonts w:ascii="Times New Roman" w:hAnsi="Times New Roman" w:cs="Times New Roman"/>
          <w:sz w:val="16"/>
          <w:szCs w:val="16"/>
          <w:lang w:val="ru-RU"/>
        </w:rPr>
        <w:t>від 17 грудня 2008 р. № 1102</w:t>
      </w:r>
      <w:r>
        <w:rPr>
          <w:rFonts w:ascii="Times New Roman" w:hAnsi="Times New Roman" w:cs="Times New Roman"/>
          <w:sz w:val="16"/>
          <w:szCs w:val="16"/>
          <w:lang w:val="ru-RU"/>
        </w:rPr>
        <w:t>)</w:t>
      </w:r>
    </w:p>
    <w:p w:rsidR="00A43F40" w:rsidRDefault="00A43F40" w:rsidP="006C403C">
      <w:pPr>
        <w:ind w:left="-284" w:firstLine="568"/>
        <w:jc w:val="both"/>
        <w:rPr>
          <w:rFonts w:ascii="Times New Roman" w:hAnsi="Times New Roman" w:cs="Times New Roman"/>
          <w:sz w:val="24"/>
          <w:szCs w:val="24"/>
        </w:rPr>
      </w:pPr>
    </w:p>
    <w:p w:rsidR="00A43F40" w:rsidRDefault="00A43F40" w:rsidP="006C403C">
      <w:pPr>
        <w:ind w:left="-284" w:firstLine="568"/>
        <w:jc w:val="both"/>
        <w:rPr>
          <w:rFonts w:ascii="Times New Roman" w:hAnsi="Times New Roman" w:cs="Times New Roman"/>
          <w:sz w:val="24"/>
          <w:szCs w:val="24"/>
        </w:rPr>
      </w:pPr>
    </w:p>
    <w:p w:rsidR="00D71EF7" w:rsidRDefault="00D71EF7" w:rsidP="006C403C">
      <w:pPr>
        <w:ind w:left="-284" w:firstLine="568"/>
        <w:jc w:val="both"/>
        <w:rPr>
          <w:rFonts w:ascii="Times New Roman" w:hAnsi="Times New Roman" w:cs="Times New Roman"/>
          <w:sz w:val="24"/>
          <w:szCs w:val="24"/>
        </w:rPr>
      </w:pPr>
    </w:p>
    <w:p w:rsidR="002876D6" w:rsidRPr="002A6FFC" w:rsidRDefault="002876D6" w:rsidP="006C403C">
      <w:pPr>
        <w:ind w:left="-284" w:firstLine="568"/>
        <w:jc w:val="both"/>
        <w:rPr>
          <w:rFonts w:ascii="Times New Roman" w:hAnsi="Times New Roman" w:cs="Times New Roman"/>
          <w:b/>
          <w:sz w:val="28"/>
          <w:szCs w:val="28"/>
        </w:rPr>
      </w:pPr>
      <w:r w:rsidRPr="002A6FFC">
        <w:rPr>
          <w:rFonts w:ascii="Times New Roman" w:hAnsi="Times New Roman" w:cs="Times New Roman"/>
          <w:b/>
          <w:sz w:val="28"/>
          <w:szCs w:val="28"/>
        </w:rPr>
        <w:t>Який порядок доставлення автомобіля на спецмайданчик чи стоянку?</w:t>
      </w:r>
    </w:p>
    <w:p w:rsidR="00A43F40" w:rsidRPr="002876D6" w:rsidRDefault="00A43F40" w:rsidP="006C403C">
      <w:pPr>
        <w:ind w:left="-284" w:firstLine="568"/>
        <w:jc w:val="both"/>
        <w:rPr>
          <w:rFonts w:ascii="Times New Roman" w:hAnsi="Times New Roman" w:cs="Times New Roman"/>
          <w:b/>
          <w:sz w:val="24"/>
          <w:szCs w:val="24"/>
        </w:rPr>
      </w:pPr>
    </w:p>
    <w:p w:rsidR="0050325E" w:rsidRPr="002876D6" w:rsidRDefault="008C575B" w:rsidP="006C403C">
      <w:pPr>
        <w:pStyle w:val="a6"/>
        <w:numPr>
          <w:ilvl w:val="0"/>
          <w:numId w:val="34"/>
        </w:numPr>
        <w:ind w:left="-284" w:firstLine="568"/>
        <w:jc w:val="both"/>
        <w:rPr>
          <w:rFonts w:ascii="Times New Roman" w:hAnsi="Times New Roman" w:cs="Times New Roman"/>
          <w:sz w:val="24"/>
          <w:szCs w:val="24"/>
        </w:rPr>
      </w:pPr>
      <w:r>
        <w:rPr>
          <w:rFonts w:ascii="Times New Roman" w:hAnsi="Times New Roman" w:cs="Times New Roman"/>
          <w:sz w:val="24"/>
          <w:szCs w:val="24"/>
        </w:rPr>
        <w:t>Д</w:t>
      </w:r>
      <w:r w:rsidR="0050325E" w:rsidRPr="002876D6">
        <w:rPr>
          <w:rFonts w:ascii="Times New Roman" w:hAnsi="Times New Roman" w:cs="Times New Roman"/>
          <w:sz w:val="24"/>
          <w:szCs w:val="24"/>
        </w:rPr>
        <w:t xml:space="preserve">оставлення транспортного засобу на спеціальний майданчик чи стоянку здійснюється </w:t>
      </w:r>
      <w:r w:rsidR="0050325E" w:rsidRPr="002876D6">
        <w:rPr>
          <w:rFonts w:ascii="Times New Roman" w:hAnsi="Times New Roman" w:cs="Times New Roman"/>
          <w:sz w:val="24"/>
          <w:szCs w:val="24"/>
          <w:u w:val="single"/>
        </w:rPr>
        <w:t>за допомогою</w:t>
      </w:r>
      <w:r w:rsidR="0050325E" w:rsidRPr="002876D6">
        <w:rPr>
          <w:rFonts w:ascii="Times New Roman" w:hAnsi="Times New Roman" w:cs="Times New Roman"/>
          <w:sz w:val="24"/>
          <w:szCs w:val="24"/>
        </w:rPr>
        <w:t xml:space="preserve"> спеціальних автомобілів - </w:t>
      </w:r>
      <w:r w:rsidR="0050325E" w:rsidRPr="002876D6">
        <w:rPr>
          <w:rFonts w:ascii="Times New Roman" w:hAnsi="Times New Roman" w:cs="Times New Roman"/>
          <w:sz w:val="24"/>
          <w:szCs w:val="24"/>
          <w:u w:val="single"/>
        </w:rPr>
        <w:t>евакуаторів</w:t>
      </w:r>
      <w:r w:rsidR="0050325E" w:rsidRPr="002876D6">
        <w:rPr>
          <w:rFonts w:ascii="Times New Roman" w:hAnsi="Times New Roman" w:cs="Times New Roman"/>
          <w:sz w:val="24"/>
          <w:szCs w:val="24"/>
        </w:rPr>
        <w:t xml:space="preserve"> (далі - евакуатор), у тому числі тих, що належать підприємствам, установам та організаціям, які провадять діяльність, пов'язану з транспортуванням транспортних засобів, і з якими Державтоінспекцією укладені в установленому порядку договори.</w:t>
      </w:r>
    </w:p>
    <w:p w:rsidR="0050325E" w:rsidRPr="002876D6" w:rsidRDefault="008C575B" w:rsidP="006C403C">
      <w:pPr>
        <w:pStyle w:val="a6"/>
        <w:numPr>
          <w:ilvl w:val="0"/>
          <w:numId w:val="34"/>
        </w:numPr>
        <w:ind w:left="-284" w:firstLine="568"/>
        <w:jc w:val="both"/>
        <w:rPr>
          <w:rFonts w:ascii="Times New Roman" w:hAnsi="Times New Roman" w:cs="Times New Roman"/>
          <w:sz w:val="24"/>
          <w:szCs w:val="24"/>
        </w:rPr>
      </w:pPr>
      <w:r>
        <w:rPr>
          <w:rFonts w:ascii="Times New Roman" w:hAnsi="Times New Roman" w:cs="Times New Roman"/>
          <w:sz w:val="24"/>
          <w:szCs w:val="24"/>
        </w:rPr>
        <w:t>Д</w:t>
      </w:r>
      <w:r w:rsidR="0050325E" w:rsidRPr="002876D6">
        <w:rPr>
          <w:rFonts w:ascii="Times New Roman" w:hAnsi="Times New Roman" w:cs="Times New Roman"/>
          <w:sz w:val="24"/>
          <w:szCs w:val="24"/>
        </w:rPr>
        <w:t>ля доставлення транспортного засобу на спеціальний майданчик чи стоянку уповноважена особа Державтоінспекції викликає евакуатор через чергового по підрозділу Державтоінспекції.</w:t>
      </w:r>
    </w:p>
    <w:p w:rsidR="0050325E" w:rsidRPr="002876D6" w:rsidRDefault="008C575B" w:rsidP="006C403C">
      <w:pPr>
        <w:pStyle w:val="a6"/>
        <w:numPr>
          <w:ilvl w:val="0"/>
          <w:numId w:val="34"/>
        </w:numPr>
        <w:ind w:left="-284" w:firstLine="568"/>
        <w:jc w:val="both"/>
        <w:rPr>
          <w:rFonts w:ascii="Times New Roman" w:hAnsi="Times New Roman" w:cs="Times New Roman"/>
          <w:sz w:val="24"/>
          <w:szCs w:val="24"/>
        </w:rPr>
      </w:pPr>
      <w:r>
        <w:rPr>
          <w:rFonts w:ascii="Times New Roman" w:hAnsi="Times New Roman" w:cs="Times New Roman"/>
          <w:sz w:val="24"/>
          <w:szCs w:val="24"/>
        </w:rPr>
        <w:t>П</w:t>
      </w:r>
      <w:r w:rsidR="0050325E" w:rsidRPr="002876D6">
        <w:rPr>
          <w:rFonts w:ascii="Times New Roman" w:hAnsi="Times New Roman" w:cs="Times New Roman"/>
          <w:sz w:val="24"/>
          <w:szCs w:val="24"/>
        </w:rPr>
        <w:t xml:space="preserve">ісля прибуття евакуатора уповноважена особа Державтоінспекції робить </w:t>
      </w:r>
      <w:r w:rsidR="0050325E" w:rsidRPr="002876D6">
        <w:rPr>
          <w:rFonts w:ascii="Times New Roman" w:hAnsi="Times New Roman" w:cs="Times New Roman"/>
          <w:sz w:val="24"/>
          <w:szCs w:val="24"/>
          <w:u w:val="single"/>
        </w:rPr>
        <w:t xml:space="preserve">у присутності двох свідків і представника </w:t>
      </w:r>
      <w:r w:rsidR="0050325E" w:rsidRPr="002876D6">
        <w:rPr>
          <w:rFonts w:ascii="Times New Roman" w:hAnsi="Times New Roman" w:cs="Times New Roman"/>
          <w:sz w:val="24"/>
          <w:szCs w:val="24"/>
        </w:rPr>
        <w:t xml:space="preserve">підприємства, установи або організації, яким належить евакуатор, </w:t>
      </w:r>
      <w:r w:rsidR="0050325E" w:rsidRPr="002876D6">
        <w:rPr>
          <w:rFonts w:ascii="Times New Roman" w:hAnsi="Times New Roman" w:cs="Times New Roman"/>
          <w:sz w:val="24"/>
          <w:szCs w:val="24"/>
          <w:u w:val="single"/>
        </w:rPr>
        <w:t>запис у протоколі</w:t>
      </w:r>
      <w:r w:rsidR="0050325E" w:rsidRPr="002876D6">
        <w:rPr>
          <w:rFonts w:ascii="Times New Roman" w:hAnsi="Times New Roman" w:cs="Times New Roman"/>
          <w:sz w:val="24"/>
          <w:szCs w:val="24"/>
        </w:rPr>
        <w:t xml:space="preserve"> про адміністративне правопорушення про тимчасове затримання транспортного засобу</w:t>
      </w:r>
      <w:r w:rsidR="008A231A">
        <w:rPr>
          <w:rFonts w:ascii="Times New Roman" w:hAnsi="Times New Roman" w:cs="Times New Roman"/>
          <w:sz w:val="24"/>
          <w:szCs w:val="24"/>
        </w:rPr>
        <w:t>.</w:t>
      </w:r>
    </w:p>
    <w:p w:rsidR="0050325E" w:rsidRPr="002876D6" w:rsidRDefault="008C575B" w:rsidP="006C403C">
      <w:pPr>
        <w:pStyle w:val="a6"/>
        <w:numPr>
          <w:ilvl w:val="0"/>
          <w:numId w:val="34"/>
        </w:numPr>
        <w:ind w:left="-284" w:firstLine="568"/>
        <w:jc w:val="both"/>
        <w:rPr>
          <w:rFonts w:ascii="Times New Roman" w:hAnsi="Times New Roman" w:cs="Times New Roman"/>
          <w:sz w:val="24"/>
          <w:szCs w:val="24"/>
        </w:rPr>
      </w:pPr>
      <w:r>
        <w:rPr>
          <w:rFonts w:ascii="Times New Roman" w:hAnsi="Times New Roman" w:cs="Times New Roman"/>
          <w:sz w:val="24"/>
          <w:szCs w:val="24"/>
        </w:rPr>
        <w:t>У</w:t>
      </w:r>
      <w:r w:rsidR="0050325E" w:rsidRPr="002876D6">
        <w:rPr>
          <w:rFonts w:ascii="Times New Roman" w:hAnsi="Times New Roman" w:cs="Times New Roman"/>
          <w:sz w:val="24"/>
          <w:szCs w:val="24"/>
        </w:rPr>
        <w:t xml:space="preserve"> разі виявлення транспортного засобу боржника, оголошеного в розшук відповідно до статті 40 Закону України “Про виконавче провадження”, у присутності двох свідків і представника підприємства, установи або організації, який доставляє транспортний засіб на спеціальний майданчик чи стоянку, складається </w:t>
      </w:r>
      <w:r w:rsidR="0050325E" w:rsidRPr="002876D6">
        <w:rPr>
          <w:rFonts w:ascii="Times New Roman" w:hAnsi="Times New Roman" w:cs="Times New Roman"/>
          <w:sz w:val="24"/>
          <w:szCs w:val="24"/>
          <w:u w:val="single"/>
        </w:rPr>
        <w:t xml:space="preserve">акт огляду та тимчасового затримання </w:t>
      </w:r>
      <w:r w:rsidR="0050325E" w:rsidRPr="002876D6">
        <w:rPr>
          <w:rFonts w:ascii="Times New Roman" w:hAnsi="Times New Roman" w:cs="Times New Roman"/>
          <w:sz w:val="24"/>
          <w:szCs w:val="24"/>
        </w:rPr>
        <w:t>транспортного засобу</w:t>
      </w:r>
      <w:r>
        <w:rPr>
          <w:rFonts w:ascii="Times New Roman" w:hAnsi="Times New Roman" w:cs="Times New Roman"/>
          <w:sz w:val="24"/>
          <w:szCs w:val="24"/>
        </w:rPr>
        <w:t>.</w:t>
      </w:r>
    </w:p>
    <w:p w:rsidR="0050325E" w:rsidRPr="002876D6" w:rsidRDefault="008C575B" w:rsidP="006C403C">
      <w:pPr>
        <w:pStyle w:val="a6"/>
        <w:numPr>
          <w:ilvl w:val="0"/>
          <w:numId w:val="34"/>
        </w:numPr>
        <w:ind w:left="-284" w:firstLine="568"/>
        <w:jc w:val="both"/>
        <w:rPr>
          <w:rFonts w:ascii="Times New Roman" w:hAnsi="Times New Roman" w:cs="Times New Roman"/>
          <w:sz w:val="24"/>
          <w:szCs w:val="24"/>
        </w:rPr>
      </w:pPr>
      <w:r>
        <w:rPr>
          <w:rFonts w:ascii="Times New Roman" w:hAnsi="Times New Roman" w:cs="Times New Roman"/>
          <w:sz w:val="24"/>
          <w:szCs w:val="24"/>
        </w:rPr>
        <w:t>З</w:t>
      </w:r>
      <w:r w:rsidR="0050325E" w:rsidRPr="002876D6">
        <w:rPr>
          <w:rFonts w:ascii="Times New Roman" w:hAnsi="Times New Roman" w:cs="Times New Roman"/>
          <w:sz w:val="24"/>
          <w:szCs w:val="24"/>
        </w:rPr>
        <w:t>азначений акт підписують присутні під час його складання особи.</w:t>
      </w:r>
    </w:p>
    <w:p w:rsidR="0050325E" w:rsidRPr="002876D6" w:rsidRDefault="008C575B" w:rsidP="006C403C">
      <w:pPr>
        <w:pStyle w:val="a6"/>
        <w:numPr>
          <w:ilvl w:val="0"/>
          <w:numId w:val="34"/>
        </w:numPr>
        <w:ind w:left="-284" w:firstLine="568"/>
        <w:jc w:val="both"/>
        <w:rPr>
          <w:rFonts w:ascii="Times New Roman" w:hAnsi="Times New Roman" w:cs="Times New Roman"/>
          <w:sz w:val="24"/>
          <w:szCs w:val="24"/>
        </w:rPr>
      </w:pPr>
      <w:r>
        <w:rPr>
          <w:rFonts w:ascii="Times New Roman" w:hAnsi="Times New Roman" w:cs="Times New Roman"/>
          <w:sz w:val="24"/>
          <w:szCs w:val="24"/>
        </w:rPr>
        <w:t>Д</w:t>
      </w:r>
      <w:r w:rsidR="0050325E" w:rsidRPr="002876D6">
        <w:rPr>
          <w:rFonts w:ascii="Times New Roman" w:hAnsi="Times New Roman" w:cs="Times New Roman"/>
          <w:sz w:val="24"/>
          <w:szCs w:val="24"/>
        </w:rPr>
        <w:t>о протоколу і акта огляду та тимчасового затримання транспортного засобу за можливості додаються фотографія транспортного засобу, що підлягає тимчасовому затриманню, і перелік речей, які перебувають в ньому.</w:t>
      </w:r>
    </w:p>
    <w:p w:rsidR="0050325E" w:rsidRDefault="008C575B" w:rsidP="006C403C">
      <w:pPr>
        <w:pStyle w:val="a6"/>
        <w:numPr>
          <w:ilvl w:val="0"/>
          <w:numId w:val="34"/>
        </w:numPr>
        <w:ind w:left="-284" w:firstLine="568"/>
        <w:jc w:val="both"/>
        <w:rPr>
          <w:rFonts w:ascii="Times New Roman" w:hAnsi="Times New Roman" w:cs="Times New Roman"/>
          <w:sz w:val="24"/>
          <w:szCs w:val="24"/>
        </w:rPr>
      </w:pPr>
      <w:r>
        <w:rPr>
          <w:rFonts w:ascii="Times New Roman" w:hAnsi="Times New Roman" w:cs="Times New Roman"/>
          <w:sz w:val="24"/>
          <w:szCs w:val="24"/>
        </w:rPr>
        <w:t>П</w:t>
      </w:r>
      <w:r w:rsidR="0050325E" w:rsidRPr="002876D6">
        <w:rPr>
          <w:rFonts w:ascii="Times New Roman" w:hAnsi="Times New Roman" w:cs="Times New Roman"/>
          <w:sz w:val="24"/>
          <w:szCs w:val="24"/>
        </w:rPr>
        <w:t>ротокол підписують особа, яка прийняла рішення про тимчасове затримання транспортного засобу, особа, що виконує роботи з доставлення такого засобу на спеціальний майданчик чи стоянку, два свідки, а також водій і страховий комісар в разі їх присутності.</w:t>
      </w:r>
    </w:p>
    <w:p w:rsidR="00A43F40" w:rsidRDefault="00A43F40" w:rsidP="006C403C">
      <w:pPr>
        <w:ind w:left="-284" w:firstLine="568"/>
        <w:jc w:val="both"/>
        <w:rPr>
          <w:rFonts w:ascii="Times New Roman" w:hAnsi="Times New Roman" w:cs="Times New Roman"/>
          <w:sz w:val="24"/>
          <w:szCs w:val="24"/>
        </w:rPr>
      </w:pPr>
    </w:p>
    <w:p w:rsidR="00A43F40" w:rsidRPr="00A43F40" w:rsidRDefault="00A43F40" w:rsidP="006C40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8"/>
        <w:jc w:val="both"/>
        <w:rPr>
          <w:rFonts w:ascii="Times New Roman" w:hAnsi="Times New Roman" w:cs="Times New Roman"/>
          <w:sz w:val="16"/>
          <w:szCs w:val="16"/>
          <w:lang w:val="ru-RU"/>
        </w:rPr>
      </w:pPr>
      <w:r w:rsidRPr="00A43F40">
        <w:rPr>
          <w:rFonts w:ascii="Times New Roman" w:hAnsi="Times New Roman" w:cs="Times New Roman"/>
          <w:sz w:val="16"/>
          <w:szCs w:val="16"/>
        </w:rPr>
        <w:t xml:space="preserve">ч.ч. 3,4 </w:t>
      </w:r>
      <w:r>
        <w:rPr>
          <w:rFonts w:ascii="Times New Roman" w:eastAsia="Times New Roman" w:hAnsi="Times New Roman" w:cs="Times New Roman"/>
          <w:sz w:val="16"/>
          <w:szCs w:val="16"/>
          <w:lang w:val="ru-RU" w:eastAsia="uk-UA"/>
        </w:rPr>
        <w:t>Порядку</w:t>
      </w:r>
      <w:r w:rsidRPr="00A43F40">
        <w:rPr>
          <w:rFonts w:ascii="Times New Roman" w:eastAsia="Times New Roman" w:hAnsi="Times New Roman" w:cs="Times New Roman"/>
          <w:sz w:val="16"/>
          <w:szCs w:val="16"/>
          <w:lang w:val="ru-RU" w:eastAsia="uk-UA"/>
        </w:rPr>
        <w:t xml:space="preserve"> тимчасового затримання та зберігання транспортних засобів на спеціальних майданчиках і стоянках </w:t>
      </w:r>
      <w:r>
        <w:rPr>
          <w:rFonts w:ascii="Times New Roman" w:eastAsia="Times New Roman" w:hAnsi="Times New Roman" w:cs="Times New Roman"/>
          <w:sz w:val="16"/>
          <w:szCs w:val="16"/>
          <w:lang w:val="ru-RU" w:eastAsia="uk-UA"/>
        </w:rPr>
        <w:t>затвердженого</w:t>
      </w:r>
      <w:r w:rsidRPr="00A43F40">
        <w:rPr>
          <w:rFonts w:ascii="Times New Roman" w:eastAsia="Times New Roman" w:hAnsi="Times New Roman" w:cs="Times New Roman"/>
          <w:sz w:val="16"/>
          <w:szCs w:val="16"/>
          <w:lang w:val="ru-RU" w:eastAsia="uk-UA"/>
        </w:rPr>
        <w:t xml:space="preserve"> постановою Кабінету Міністрів України  </w:t>
      </w:r>
      <w:r w:rsidRPr="00A43F40">
        <w:rPr>
          <w:rFonts w:ascii="Times New Roman" w:hAnsi="Times New Roman" w:cs="Times New Roman"/>
          <w:sz w:val="16"/>
          <w:szCs w:val="16"/>
          <w:lang w:val="ru-RU"/>
        </w:rPr>
        <w:t>від 17 грудня 2008 р. № 1102</w:t>
      </w:r>
      <w:r>
        <w:rPr>
          <w:rFonts w:ascii="Times New Roman" w:hAnsi="Times New Roman" w:cs="Times New Roman"/>
          <w:sz w:val="16"/>
          <w:szCs w:val="16"/>
          <w:lang w:val="ru-RU"/>
        </w:rPr>
        <w:t>)</w:t>
      </w:r>
    </w:p>
    <w:p w:rsidR="00A43F40" w:rsidRDefault="00A43F40" w:rsidP="006C403C">
      <w:pPr>
        <w:ind w:left="-284" w:firstLine="568"/>
        <w:jc w:val="both"/>
        <w:rPr>
          <w:rFonts w:ascii="Times New Roman" w:hAnsi="Times New Roman" w:cs="Times New Roman"/>
          <w:sz w:val="24"/>
          <w:szCs w:val="24"/>
        </w:rPr>
      </w:pPr>
    </w:p>
    <w:p w:rsidR="00A43F40" w:rsidRPr="00A43F40" w:rsidRDefault="00A43F40" w:rsidP="006C403C">
      <w:pPr>
        <w:ind w:left="-284" w:firstLine="568"/>
        <w:jc w:val="both"/>
        <w:rPr>
          <w:rFonts w:ascii="Times New Roman" w:hAnsi="Times New Roman" w:cs="Times New Roman"/>
          <w:sz w:val="16"/>
          <w:szCs w:val="16"/>
        </w:rPr>
      </w:pPr>
    </w:p>
    <w:p w:rsidR="00AE25DC" w:rsidRPr="00702A8A" w:rsidRDefault="00AE25DC" w:rsidP="00AE25DC">
      <w:pPr>
        <w:ind w:left="-284" w:firstLine="568"/>
        <w:jc w:val="both"/>
        <w:rPr>
          <w:rFonts w:ascii="Times New Roman" w:hAnsi="Times New Roman" w:cs="Times New Roman"/>
          <w:sz w:val="24"/>
          <w:szCs w:val="24"/>
          <w:u w:val="single"/>
          <w:lang w:val="ru-RU"/>
        </w:rPr>
      </w:pPr>
    </w:p>
    <w:p w:rsidR="00AE25DC" w:rsidRDefault="00AE25DC" w:rsidP="00AE25DC">
      <w:pPr>
        <w:ind w:left="-284" w:firstLine="568"/>
        <w:jc w:val="both"/>
        <w:rPr>
          <w:rFonts w:ascii="Times New Roman" w:hAnsi="Times New Roman" w:cs="Times New Roman"/>
          <w:sz w:val="24"/>
          <w:szCs w:val="24"/>
          <w:u w:val="single"/>
        </w:rPr>
      </w:pPr>
      <w:r w:rsidRPr="00912961">
        <w:rPr>
          <w:rFonts w:ascii="Times New Roman" w:hAnsi="Times New Roman" w:cs="Times New Roman"/>
          <w:sz w:val="24"/>
          <w:szCs w:val="24"/>
          <w:u w:val="single"/>
        </w:rPr>
        <w:lastRenderedPageBreak/>
        <w:t>Зверніть увагу!</w:t>
      </w:r>
    </w:p>
    <w:p w:rsidR="00AE25DC" w:rsidRPr="00912961" w:rsidRDefault="00AE25DC" w:rsidP="00AE25DC">
      <w:pPr>
        <w:ind w:left="-284" w:firstLine="568"/>
        <w:jc w:val="both"/>
        <w:rPr>
          <w:rFonts w:ascii="Times New Roman" w:hAnsi="Times New Roman" w:cs="Times New Roman"/>
          <w:sz w:val="24"/>
          <w:szCs w:val="24"/>
          <w:u w:val="single"/>
        </w:rPr>
      </w:pPr>
    </w:p>
    <w:p w:rsidR="00AE25DC" w:rsidRPr="000F0B15" w:rsidRDefault="00AE25DC" w:rsidP="00AE25D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У разі коли водій з'являється на місці правопорушення в момент виконання робіт із завантаження транспортного засобу, уповноважена особа Державтоінспекції не проводить тимчасове затримання транспортного засобу, а оформляє протокол про адміністративне правопорушення. При цьому правопорушення повинно бути усунуте протягом максимально короткого строку.</w:t>
      </w:r>
    </w:p>
    <w:p w:rsidR="00AE25DC" w:rsidRDefault="00AE25DC" w:rsidP="00AE25D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У такому разі фактично виконані підприємством, установою або організацією, які провадять діяльність, пов'язану із транспортуванням транспортних засобів, роботи не оплачуються.</w:t>
      </w:r>
    </w:p>
    <w:p w:rsidR="00AE25DC" w:rsidRDefault="00AE25DC" w:rsidP="00AE25DC">
      <w:pPr>
        <w:ind w:left="-284" w:firstLine="568"/>
        <w:jc w:val="both"/>
        <w:rPr>
          <w:rFonts w:ascii="Times New Roman" w:hAnsi="Times New Roman" w:cs="Times New Roman"/>
          <w:sz w:val="24"/>
          <w:szCs w:val="24"/>
        </w:rPr>
      </w:pPr>
    </w:p>
    <w:p w:rsidR="00AE25DC" w:rsidRPr="005A0AFE" w:rsidRDefault="00AE25DC" w:rsidP="00AE25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8"/>
        <w:jc w:val="both"/>
        <w:rPr>
          <w:rFonts w:ascii="Times New Roman" w:hAnsi="Times New Roman" w:cs="Times New Roman"/>
          <w:sz w:val="16"/>
          <w:szCs w:val="16"/>
        </w:rPr>
      </w:pPr>
      <w:r>
        <w:rPr>
          <w:rFonts w:ascii="Times New Roman" w:hAnsi="Times New Roman" w:cs="Times New Roman"/>
          <w:sz w:val="16"/>
          <w:szCs w:val="16"/>
        </w:rPr>
        <w:t>(</w:t>
      </w:r>
      <w:r w:rsidRPr="005A0AFE">
        <w:rPr>
          <w:rFonts w:ascii="Times New Roman" w:hAnsi="Times New Roman" w:cs="Times New Roman"/>
          <w:sz w:val="16"/>
          <w:szCs w:val="16"/>
        </w:rPr>
        <w:t>ч</w:t>
      </w:r>
      <w:r>
        <w:rPr>
          <w:rFonts w:ascii="Times New Roman" w:hAnsi="Times New Roman" w:cs="Times New Roman"/>
          <w:sz w:val="16"/>
          <w:szCs w:val="16"/>
        </w:rPr>
        <w:t>.9</w:t>
      </w:r>
      <w:r w:rsidRPr="005A0AFE">
        <w:rPr>
          <w:rFonts w:ascii="Times New Roman" w:eastAsia="Times New Roman" w:hAnsi="Times New Roman" w:cs="Times New Roman"/>
          <w:sz w:val="16"/>
          <w:szCs w:val="16"/>
          <w:lang w:eastAsia="uk-UA"/>
        </w:rPr>
        <w:t xml:space="preserve">Порядку тимчасового затримання та зберігання транспортних засобів на спеціальних майданчиках і стоянках затвердженого постановою Кабінету Міністрів України  </w:t>
      </w:r>
      <w:r w:rsidRPr="005A0AFE">
        <w:rPr>
          <w:rFonts w:ascii="Times New Roman" w:hAnsi="Times New Roman" w:cs="Times New Roman"/>
          <w:sz w:val="16"/>
          <w:szCs w:val="16"/>
        </w:rPr>
        <w:t>від 17 грудня 2008 р. № 1102)</w:t>
      </w:r>
    </w:p>
    <w:p w:rsidR="00AE25DC" w:rsidRDefault="00AE25DC" w:rsidP="00AE25DC">
      <w:pPr>
        <w:ind w:left="-284" w:firstLine="568"/>
        <w:jc w:val="both"/>
        <w:rPr>
          <w:rFonts w:ascii="Times New Roman" w:hAnsi="Times New Roman" w:cs="Times New Roman"/>
          <w:sz w:val="24"/>
          <w:szCs w:val="24"/>
        </w:rPr>
      </w:pPr>
    </w:p>
    <w:p w:rsidR="00A43F40" w:rsidRPr="00A43F40" w:rsidRDefault="00A43F40" w:rsidP="006C403C">
      <w:pPr>
        <w:ind w:left="-284" w:firstLine="568"/>
        <w:jc w:val="both"/>
        <w:rPr>
          <w:rFonts w:ascii="Times New Roman" w:hAnsi="Times New Roman" w:cs="Times New Roman"/>
          <w:sz w:val="24"/>
          <w:szCs w:val="24"/>
        </w:rPr>
      </w:pPr>
    </w:p>
    <w:p w:rsidR="002876D6" w:rsidRPr="002A6FFC" w:rsidRDefault="002876D6" w:rsidP="006C403C">
      <w:pPr>
        <w:ind w:left="-284" w:firstLine="568"/>
        <w:jc w:val="both"/>
        <w:rPr>
          <w:rFonts w:ascii="Times New Roman" w:hAnsi="Times New Roman" w:cs="Times New Roman"/>
          <w:b/>
          <w:sz w:val="28"/>
          <w:szCs w:val="28"/>
        </w:rPr>
      </w:pPr>
      <w:r w:rsidRPr="002A6FFC">
        <w:rPr>
          <w:rFonts w:ascii="Times New Roman" w:hAnsi="Times New Roman" w:cs="Times New Roman"/>
          <w:b/>
          <w:sz w:val="28"/>
          <w:szCs w:val="28"/>
        </w:rPr>
        <w:t>Який порядок блокування автомобіля?</w:t>
      </w:r>
    </w:p>
    <w:p w:rsidR="00A43F40" w:rsidRPr="002876D6" w:rsidRDefault="00A43F40" w:rsidP="006C403C">
      <w:pPr>
        <w:ind w:left="-284" w:firstLine="568"/>
        <w:jc w:val="both"/>
        <w:rPr>
          <w:rFonts w:ascii="Times New Roman" w:hAnsi="Times New Roman" w:cs="Times New Roman"/>
          <w:b/>
          <w:sz w:val="24"/>
          <w:szCs w:val="24"/>
        </w:rPr>
      </w:pPr>
    </w:p>
    <w:p w:rsidR="0050325E" w:rsidRDefault="008C575B" w:rsidP="006C403C">
      <w:pPr>
        <w:pStyle w:val="a6"/>
        <w:numPr>
          <w:ilvl w:val="0"/>
          <w:numId w:val="35"/>
        </w:numPr>
        <w:ind w:left="-284" w:firstLine="568"/>
        <w:jc w:val="both"/>
        <w:rPr>
          <w:rFonts w:ascii="Times New Roman" w:hAnsi="Times New Roman" w:cs="Times New Roman"/>
          <w:sz w:val="24"/>
          <w:szCs w:val="24"/>
        </w:rPr>
      </w:pPr>
      <w:r>
        <w:rPr>
          <w:rFonts w:ascii="Times New Roman" w:hAnsi="Times New Roman" w:cs="Times New Roman"/>
          <w:sz w:val="24"/>
          <w:szCs w:val="24"/>
        </w:rPr>
        <w:t>У</w:t>
      </w:r>
      <w:r w:rsidR="0050325E" w:rsidRPr="00912961">
        <w:rPr>
          <w:rFonts w:ascii="Times New Roman" w:hAnsi="Times New Roman" w:cs="Times New Roman"/>
          <w:sz w:val="24"/>
          <w:szCs w:val="24"/>
        </w:rPr>
        <w:t xml:space="preserve"> разі коли доставити транспортний засіб на спеціальний майданчик чи стоянку неможливо, уповноважена особа Державтоінспекції проводить його затримання шляхом блокування з дотриманням, умов безпеки дорожнього руху.</w:t>
      </w:r>
    </w:p>
    <w:p w:rsidR="00912961" w:rsidRPr="00912961" w:rsidRDefault="00912961" w:rsidP="006C403C">
      <w:pPr>
        <w:pStyle w:val="a6"/>
        <w:ind w:left="-284" w:firstLine="568"/>
        <w:jc w:val="both"/>
        <w:rPr>
          <w:rFonts w:ascii="Times New Roman" w:hAnsi="Times New Roman" w:cs="Times New Roman"/>
          <w:sz w:val="24"/>
          <w:szCs w:val="24"/>
        </w:rPr>
      </w:pPr>
    </w:p>
    <w:p w:rsidR="004337A9" w:rsidRDefault="008C575B" w:rsidP="006C403C">
      <w:pPr>
        <w:pStyle w:val="a6"/>
        <w:numPr>
          <w:ilvl w:val="0"/>
          <w:numId w:val="35"/>
        </w:numPr>
        <w:ind w:left="-284" w:firstLine="568"/>
        <w:jc w:val="both"/>
        <w:rPr>
          <w:rFonts w:ascii="Times New Roman" w:hAnsi="Times New Roman" w:cs="Times New Roman"/>
          <w:sz w:val="24"/>
          <w:szCs w:val="24"/>
        </w:rPr>
      </w:pPr>
      <w:r>
        <w:rPr>
          <w:rFonts w:ascii="Times New Roman" w:hAnsi="Times New Roman" w:cs="Times New Roman"/>
          <w:sz w:val="24"/>
          <w:szCs w:val="24"/>
        </w:rPr>
        <w:t>У</w:t>
      </w:r>
      <w:r w:rsidR="004337A9" w:rsidRPr="00912961">
        <w:rPr>
          <w:rFonts w:ascii="Times New Roman" w:hAnsi="Times New Roman" w:cs="Times New Roman"/>
          <w:sz w:val="24"/>
          <w:szCs w:val="24"/>
        </w:rPr>
        <w:t xml:space="preserve"> разі відсутності водія, транспортний засіб якого заблоковано, уповноважена особа Державтоінспекції залишає під його склоочисниками повідомлення про необхідність прибуття такого водія до територіального підрозділу Державтоінспекції для оформлення протоколу про адміністративне правопорушення.</w:t>
      </w:r>
    </w:p>
    <w:p w:rsidR="00912961" w:rsidRPr="00912961" w:rsidRDefault="00912961" w:rsidP="006C403C">
      <w:pPr>
        <w:pStyle w:val="a6"/>
        <w:ind w:left="-284" w:firstLine="568"/>
        <w:jc w:val="both"/>
        <w:rPr>
          <w:rFonts w:ascii="Times New Roman" w:hAnsi="Times New Roman" w:cs="Times New Roman"/>
          <w:sz w:val="24"/>
          <w:szCs w:val="24"/>
        </w:rPr>
      </w:pPr>
    </w:p>
    <w:p w:rsidR="004337A9" w:rsidRDefault="008C575B" w:rsidP="006C403C">
      <w:pPr>
        <w:pStyle w:val="a6"/>
        <w:numPr>
          <w:ilvl w:val="0"/>
          <w:numId w:val="35"/>
        </w:numPr>
        <w:ind w:left="-284" w:firstLine="568"/>
        <w:jc w:val="both"/>
        <w:rPr>
          <w:rFonts w:ascii="Times New Roman" w:hAnsi="Times New Roman" w:cs="Times New Roman"/>
          <w:sz w:val="24"/>
          <w:szCs w:val="24"/>
        </w:rPr>
      </w:pPr>
      <w:r>
        <w:rPr>
          <w:rFonts w:ascii="Times New Roman" w:hAnsi="Times New Roman" w:cs="Times New Roman"/>
          <w:sz w:val="24"/>
          <w:szCs w:val="24"/>
        </w:rPr>
        <w:t>Р</w:t>
      </w:r>
      <w:r w:rsidR="004337A9" w:rsidRPr="00912961">
        <w:rPr>
          <w:rFonts w:ascii="Times New Roman" w:hAnsi="Times New Roman" w:cs="Times New Roman"/>
          <w:sz w:val="24"/>
          <w:szCs w:val="24"/>
        </w:rPr>
        <w:t>озблокування транспортного засобу здійснюється уповноваженими особами Державтоінспекції після складення протоколу про адміністративне правопорушення.</w:t>
      </w:r>
    </w:p>
    <w:p w:rsidR="00A43F40" w:rsidRPr="00A43F40" w:rsidRDefault="00A43F40" w:rsidP="006C403C">
      <w:pPr>
        <w:pStyle w:val="a6"/>
        <w:ind w:left="-284" w:firstLine="568"/>
        <w:jc w:val="both"/>
        <w:rPr>
          <w:rFonts w:ascii="Times New Roman" w:hAnsi="Times New Roman" w:cs="Times New Roman"/>
          <w:sz w:val="24"/>
          <w:szCs w:val="24"/>
        </w:rPr>
      </w:pPr>
    </w:p>
    <w:p w:rsidR="005A0AFE" w:rsidRPr="005A0AFE" w:rsidRDefault="005A0AFE" w:rsidP="006C40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8"/>
        <w:jc w:val="both"/>
        <w:rPr>
          <w:rFonts w:ascii="Times New Roman" w:hAnsi="Times New Roman" w:cs="Times New Roman"/>
          <w:sz w:val="16"/>
          <w:szCs w:val="16"/>
        </w:rPr>
      </w:pPr>
      <w:r>
        <w:rPr>
          <w:rFonts w:ascii="Times New Roman" w:hAnsi="Times New Roman" w:cs="Times New Roman"/>
          <w:sz w:val="16"/>
          <w:szCs w:val="16"/>
        </w:rPr>
        <w:t>(</w:t>
      </w:r>
      <w:r w:rsidR="00A43F40" w:rsidRPr="005A0AFE">
        <w:rPr>
          <w:rFonts w:ascii="Times New Roman" w:hAnsi="Times New Roman" w:cs="Times New Roman"/>
          <w:sz w:val="16"/>
          <w:szCs w:val="16"/>
        </w:rPr>
        <w:t>ч.ч. 5-7</w:t>
      </w:r>
      <w:r w:rsidRPr="005A0AFE">
        <w:rPr>
          <w:rFonts w:ascii="Times New Roman" w:eastAsia="Times New Roman" w:hAnsi="Times New Roman" w:cs="Times New Roman"/>
          <w:sz w:val="16"/>
          <w:szCs w:val="16"/>
          <w:lang w:eastAsia="uk-UA"/>
        </w:rPr>
        <w:t xml:space="preserve">Порядку тимчасового затримання та зберігання транспортних засобів на спеціальних майданчиках і стоянках затвердженого постановою Кабінету Міністрів України  </w:t>
      </w:r>
      <w:r w:rsidRPr="005A0AFE">
        <w:rPr>
          <w:rFonts w:ascii="Times New Roman" w:hAnsi="Times New Roman" w:cs="Times New Roman"/>
          <w:sz w:val="16"/>
          <w:szCs w:val="16"/>
        </w:rPr>
        <w:t>від 17 грудня 2008 р. № 1102)</w:t>
      </w:r>
    </w:p>
    <w:p w:rsidR="005A0AFE" w:rsidRDefault="005A0AFE" w:rsidP="006C403C">
      <w:pPr>
        <w:ind w:left="-284" w:firstLine="568"/>
        <w:jc w:val="both"/>
        <w:rPr>
          <w:rFonts w:ascii="Times New Roman" w:hAnsi="Times New Roman" w:cs="Times New Roman"/>
          <w:sz w:val="24"/>
          <w:szCs w:val="24"/>
        </w:rPr>
      </w:pPr>
    </w:p>
    <w:p w:rsidR="00A43F40" w:rsidRPr="00A43F40" w:rsidRDefault="00A43F40" w:rsidP="006C403C">
      <w:pPr>
        <w:ind w:left="-284" w:firstLine="568"/>
        <w:jc w:val="both"/>
        <w:rPr>
          <w:rFonts w:ascii="Times New Roman" w:hAnsi="Times New Roman" w:cs="Times New Roman"/>
          <w:sz w:val="24"/>
          <w:szCs w:val="24"/>
        </w:rPr>
      </w:pPr>
    </w:p>
    <w:p w:rsidR="00912961" w:rsidRPr="002A6FFC" w:rsidRDefault="00912961" w:rsidP="006C403C">
      <w:pPr>
        <w:ind w:left="-284" w:firstLine="568"/>
        <w:jc w:val="both"/>
        <w:rPr>
          <w:rFonts w:ascii="Times New Roman" w:hAnsi="Times New Roman" w:cs="Times New Roman"/>
          <w:b/>
          <w:sz w:val="28"/>
          <w:szCs w:val="28"/>
        </w:rPr>
      </w:pPr>
      <w:r w:rsidRPr="002A6FFC">
        <w:rPr>
          <w:rFonts w:ascii="Times New Roman" w:hAnsi="Times New Roman" w:cs="Times New Roman"/>
          <w:b/>
          <w:sz w:val="28"/>
          <w:szCs w:val="28"/>
        </w:rPr>
        <w:t>Як дізнатись про місце зберігання автомобіля?</w:t>
      </w:r>
    </w:p>
    <w:p w:rsidR="005A0AFE" w:rsidRPr="00912961" w:rsidRDefault="005A0AFE" w:rsidP="006C403C">
      <w:pPr>
        <w:ind w:left="-284" w:firstLine="568"/>
        <w:jc w:val="both"/>
        <w:rPr>
          <w:rFonts w:ascii="Times New Roman" w:hAnsi="Times New Roman" w:cs="Times New Roman"/>
          <w:b/>
          <w:sz w:val="24"/>
          <w:szCs w:val="24"/>
        </w:rPr>
      </w:pPr>
    </w:p>
    <w:p w:rsidR="004337A9" w:rsidRPr="000F0B15" w:rsidRDefault="004337A9"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Про місце зберігання тимчасово затриманого транспортного засобу уповноважена особа Державтоінспекції повідомляє водієві під час складання протоколу про адміністративне правопорушення, а за його відсутності - черговій частині територіального органу внутрішніх справ. Про тимчасове затримання транспортного засобу боржника уповноважена особа органу Державтоінспекції повідомляє державному виконавцю протягом трьох діб.</w:t>
      </w:r>
    </w:p>
    <w:p w:rsidR="00912961" w:rsidRDefault="00912961" w:rsidP="006C403C">
      <w:pPr>
        <w:ind w:left="-284" w:firstLine="568"/>
        <w:jc w:val="both"/>
        <w:rPr>
          <w:rFonts w:ascii="Times New Roman" w:hAnsi="Times New Roman" w:cs="Times New Roman"/>
          <w:sz w:val="24"/>
          <w:szCs w:val="24"/>
        </w:rPr>
      </w:pPr>
    </w:p>
    <w:p w:rsidR="005A0AFE" w:rsidRPr="005A0AFE" w:rsidRDefault="005A0AFE" w:rsidP="006C40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8"/>
        <w:jc w:val="both"/>
        <w:rPr>
          <w:rFonts w:ascii="Times New Roman" w:hAnsi="Times New Roman" w:cs="Times New Roman"/>
          <w:sz w:val="16"/>
          <w:szCs w:val="16"/>
        </w:rPr>
      </w:pPr>
      <w:r>
        <w:rPr>
          <w:rFonts w:ascii="Times New Roman" w:hAnsi="Times New Roman" w:cs="Times New Roman"/>
          <w:sz w:val="16"/>
          <w:szCs w:val="16"/>
        </w:rPr>
        <w:t>(</w:t>
      </w:r>
      <w:r w:rsidRPr="005A0AFE">
        <w:rPr>
          <w:rFonts w:ascii="Times New Roman" w:hAnsi="Times New Roman" w:cs="Times New Roman"/>
          <w:sz w:val="16"/>
          <w:szCs w:val="16"/>
        </w:rPr>
        <w:t>ч</w:t>
      </w:r>
      <w:r>
        <w:rPr>
          <w:rFonts w:ascii="Times New Roman" w:hAnsi="Times New Roman" w:cs="Times New Roman"/>
          <w:sz w:val="16"/>
          <w:szCs w:val="16"/>
        </w:rPr>
        <w:t>.8</w:t>
      </w:r>
      <w:r w:rsidRPr="005A0AFE">
        <w:rPr>
          <w:rFonts w:ascii="Times New Roman" w:eastAsia="Times New Roman" w:hAnsi="Times New Roman" w:cs="Times New Roman"/>
          <w:sz w:val="16"/>
          <w:szCs w:val="16"/>
          <w:lang w:eastAsia="uk-UA"/>
        </w:rPr>
        <w:t xml:space="preserve">Порядку тимчасового затримання та зберігання транспортних засобів на спеціальних майданчиках і стоянках затвердженого постановою Кабінету Міністрів України  </w:t>
      </w:r>
      <w:r w:rsidRPr="005A0AFE">
        <w:rPr>
          <w:rFonts w:ascii="Times New Roman" w:hAnsi="Times New Roman" w:cs="Times New Roman"/>
          <w:sz w:val="16"/>
          <w:szCs w:val="16"/>
        </w:rPr>
        <w:t>від 17 грудня 2008 р. № 1102)</w:t>
      </w:r>
    </w:p>
    <w:p w:rsidR="005A0AFE" w:rsidRDefault="005A0AFE" w:rsidP="006C403C">
      <w:pPr>
        <w:ind w:left="-284" w:firstLine="568"/>
        <w:jc w:val="both"/>
        <w:rPr>
          <w:rFonts w:ascii="Times New Roman" w:hAnsi="Times New Roman" w:cs="Times New Roman"/>
          <w:sz w:val="24"/>
          <w:szCs w:val="24"/>
        </w:rPr>
      </w:pPr>
    </w:p>
    <w:p w:rsidR="005A0AFE" w:rsidRDefault="005A0AFE" w:rsidP="006C403C">
      <w:pPr>
        <w:ind w:left="-284" w:firstLine="568"/>
        <w:jc w:val="both"/>
        <w:rPr>
          <w:rFonts w:ascii="Times New Roman" w:hAnsi="Times New Roman" w:cs="Times New Roman"/>
          <w:sz w:val="24"/>
          <w:szCs w:val="24"/>
        </w:rPr>
      </w:pPr>
    </w:p>
    <w:p w:rsidR="005A0AFE" w:rsidRPr="000F0B15" w:rsidRDefault="005A0AFE" w:rsidP="006C403C">
      <w:pPr>
        <w:ind w:left="-284" w:firstLine="568"/>
        <w:jc w:val="both"/>
        <w:rPr>
          <w:rFonts w:ascii="Times New Roman" w:hAnsi="Times New Roman" w:cs="Times New Roman"/>
          <w:sz w:val="24"/>
          <w:szCs w:val="24"/>
        </w:rPr>
      </w:pPr>
    </w:p>
    <w:p w:rsidR="00912961" w:rsidRPr="002A6FFC" w:rsidRDefault="00912961" w:rsidP="006C403C">
      <w:pPr>
        <w:ind w:left="-284" w:firstLine="568"/>
        <w:jc w:val="both"/>
        <w:rPr>
          <w:rFonts w:ascii="Times New Roman" w:hAnsi="Times New Roman" w:cs="Times New Roman"/>
          <w:b/>
          <w:sz w:val="28"/>
          <w:szCs w:val="28"/>
        </w:rPr>
      </w:pPr>
      <w:r w:rsidRPr="002A6FFC">
        <w:rPr>
          <w:rFonts w:ascii="Times New Roman" w:hAnsi="Times New Roman" w:cs="Times New Roman"/>
          <w:b/>
          <w:sz w:val="28"/>
          <w:szCs w:val="28"/>
        </w:rPr>
        <w:t>Які строки тимчасового затримання автомобіля?</w:t>
      </w:r>
    </w:p>
    <w:p w:rsidR="00613787" w:rsidRPr="00912961" w:rsidRDefault="00613787" w:rsidP="006C403C">
      <w:pPr>
        <w:ind w:left="-284" w:firstLine="568"/>
        <w:jc w:val="both"/>
        <w:rPr>
          <w:rFonts w:ascii="Times New Roman" w:hAnsi="Times New Roman" w:cs="Times New Roman"/>
          <w:b/>
          <w:sz w:val="24"/>
          <w:szCs w:val="24"/>
        </w:rPr>
      </w:pPr>
    </w:p>
    <w:p w:rsidR="004337A9" w:rsidRPr="000F0B15" w:rsidRDefault="004337A9"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Транспортний засіб може бути тимчасово затриманий на строк до вирішення справи про адміністративне правопорушення, але не більш як на три дні з дати такого затримання.</w:t>
      </w:r>
    </w:p>
    <w:p w:rsidR="004337A9" w:rsidRDefault="004337A9"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Строк затримання транспортного засобу обчислюється з моменту складення протоколу про адміністративне правопорушення або акта огляду та тимчасового затримання </w:t>
      </w:r>
      <w:r w:rsidRPr="000F0B15">
        <w:rPr>
          <w:rFonts w:ascii="Times New Roman" w:hAnsi="Times New Roman" w:cs="Times New Roman"/>
          <w:sz w:val="24"/>
          <w:szCs w:val="24"/>
        </w:rPr>
        <w:lastRenderedPageBreak/>
        <w:t>транспортного засобу, а строк зберігання - з моменту доставлення транспортного засобу на спеціальний майданчик чи стоянку.</w:t>
      </w:r>
    </w:p>
    <w:p w:rsidR="00613787" w:rsidRDefault="00613787" w:rsidP="006C403C">
      <w:pPr>
        <w:ind w:left="-284" w:firstLine="568"/>
        <w:jc w:val="both"/>
        <w:rPr>
          <w:rFonts w:ascii="Times New Roman" w:hAnsi="Times New Roman" w:cs="Times New Roman"/>
          <w:sz w:val="24"/>
          <w:szCs w:val="24"/>
        </w:rPr>
      </w:pPr>
    </w:p>
    <w:p w:rsidR="00613787" w:rsidRPr="005A0AFE" w:rsidRDefault="00613787" w:rsidP="006C40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8"/>
        <w:jc w:val="both"/>
        <w:rPr>
          <w:rFonts w:ascii="Times New Roman" w:hAnsi="Times New Roman" w:cs="Times New Roman"/>
          <w:sz w:val="16"/>
          <w:szCs w:val="16"/>
        </w:rPr>
      </w:pPr>
      <w:r>
        <w:rPr>
          <w:rFonts w:ascii="Times New Roman" w:hAnsi="Times New Roman" w:cs="Times New Roman"/>
          <w:sz w:val="16"/>
          <w:szCs w:val="16"/>
        </w:rPr>
        <w:t>(</w:t>
      </w:r>
      <w:r w:rsidRPr="005A0AFE">
        <w:rPr>
          <w:rFonts w:ascii="Times New Roman" w:hAnsi="Times New Roman" w:cs="Times New Roman"/>
          <w:sz w:val="16"/>
          <w:szCs w:val="16"/>
        </w:rPr>
        <w:t>ч</w:t>
      </w:r>
      <w:r>
        <w:rPr>
          <w:rFonts w:ascii="Times New Roman" w:hAnsi="Times New Roman" w:cs="Times New Roman"/>
          <w:sz w:val="16"/>
          <w:szCs w:val="16"/>
        </w:rPr>
        <w:t>.10</w:t>
      </w:r>
      <w:r w:rsidRPr="005A0AFE">
        <w:rPr>
          <w:rFonts w:ascii="Times New Roman" w:eastAsia="Times New Roman" w:hAnsi="Times New Roman" w:cs="Times New Roman"/>
          <w:sz w:val="16"/>
          <w:szCs w:val="16"/>
          <w:lang w:eastAsia="uk-UA"/>
        </w:rPr>
        <w:t xml:space="preserve">Порядку тимчасового затримання та зберігання транспортних засобів на спеціальних майданчиках і стоянках затвердженого постановою Кабінету Міністрів України  </w:t>
      </w:r>
      <w:r w:rsidRPr="005A0AFE">
        <w:rPr>
          <w:rFonts w:ascii="Times New Roman" w:hAnsi="Times New Roman" w:cs="Times New Roman"/>
          <w:sz w:val="16"/>
          <w:szCs w:val="16"/>
        </w:rPr>
        <w:t>від 17 грудня 2008 р. № 1102)</w:t>
      </w:r>
    </w:p>
    <w:p w:rsidR="00613787" w:rsidRDefault="00613787" w:rsidP="006C403C">
      <w:pPr>
        <w:ind w:left="-284" w:firstLine="568"/>
        <w:jc w:val="both"/>
        <w:rPr>
          <w:rFonts w:ascii="Times New Roman" w:hAnsi="Times New Roman" w:cs="Times New Roman"/>
          <w:sz w:val="24"/>
          <w:szCs w:val="24"/>
        </w:rPr>
      </w:pPr>
    </w:p>
    <w:p w:rsidR="00D71EF7" w:rsidRDefault="00D71EF7" w:rsidP="006C403C">
      <w:pPr>
        <w:ind w:left="-284" w:firstLine="568"/>
        <w:jc w:val="both"/>
        <w:rPr>
          <w:rFonts w:ascii="Times New Roman" w:hAnsi="Times New Roman" w:cs="Times New Roman"/>
          <w:b/>
          <w:sz w:val="28"/>
          <w:szCs w:val="28"/>
        </w:rPr>
      </w:pPr>
    </w:p>
    <w:p w:rsidR="00912961" w:rsidRPr="002A6FFC" w:rsidRDefault="00912961" w:rsidP="006C403C">
      <w:pPr>
        <w:ind w:left="-284" w:firstLine="568"/>
        <w:jc w:val="both"/>
        <w:rPr>
          <w:rFonts w:ascii="Times New Roman" w:hAnsi="Times New Roman" w:cs="Times New Roman"/>
          <w:b/>
          <w:sz w:val="28"/>
          <w:szCs w:val="28"/>
        </w:rPr>
      </w:pPr>
      <w:r w:rsidRPr="002A6FFC">
        <w:rPr>
          <w:rFonts w:ascii="Times New Roman" w:hAnsi="Times New Roman" w:cs="Times New Roman"/>
          <w:b/>
          <w:sz w:val="28"/>
          <w:szCs w:val="28"/>
        </w:rPr>
        <w:t xml:space="preserve">Чи має водій право доступу до тимчасово затриманого автомобіля? </w:t>
      </w:r>
    </w:p>
    <w:p w:rsidR="00613787" w:rsidRPr="00912961" w:rsidRDefault="00613787" w:rsidP="006C403C">
      <w:pPr>
        <w:ind w:left="-284" w:firstLine="568"/>
        <w:jc w:val="both"/>
        <w:rPr>
          <w:rFonts w:ascii="Times New Roman" w:hAnsi="Times New Roman" w:cs="Times New Roman"/>
          <w:b/>
          <w:sz w:val="24"/>
          <w:szCs w:val="24"/>
        </w:rPr>
      </w:pPr>
    </w:p>
    <w:p w:rsidR="004337A9" w:rsidRDefault="004337A9"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Водій, власник (співвласник) тимчасово затриманого транспортного засобу, крім транспортного засобу боржника, що перебуває на спеціальному майданчику чи стоянці, має право доступу до нього в присутності особи, відповідальної за зберігання такого транспортного засобу.</w:t>
      </w:r>
    </w:p>
    <w:p w:rsidR="00613787" w:rsidRDefault="00613787" w:rsidP="006C403C">
      <w:pPr>
        <w:ind w:left="-284" w:firstLine="568"/>
        <w:jc w:val="both"/>
        <w:rPr>
          <w:rFonts w:ascii="Times New Roman" w:hAnsi="Times New Roman" w:cs="Times New Roman"/>
          <w:sz w:val="24"/>
          <w:szCs w:val="24"/>
        </w:rPr>
      </w:pPr>
    </w:p>
    <w:p w:rsidR="00613787" w:rsidRPr="005A0AFE" w:rsidRDefault="00613787" w:rsidP="006C40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8"/>
        <w:jc w:val="both"/>
        <w:rPr>
          <w:rFonts w:ascii="Times New Roman" w:hAnsi="Times New Roman" w:cs="Times New Roman"/>
          <w:sz w:val="16"/>
          <w:szCs w:val="16"/>
        </w:rPr>
      </w:pPr>
      <w:r>
        <w:rPr>
          <w:rFonts w:ascii="Times New Roman" w:hAnsi="Times New Roman" w:cs="Times New Roman"/>
          <w:sz w:val="16"/>
          <w:szCs w:val="16"/>
        </w:rPr>
        <w:t>(</w:t>
      </w:r>
      <w:r w:rsidRPr="005A0AFE">
        <w:rPr>
          <w:rFonts w:ascii="Times New Roman" w:hAnsi="Times New Roman" w:cs="Times New Roman"/>
          <w:sz w:val="16"/>
          <w:szCs w:val="16"/>
        </w:rPr>
        <w:t>ч</w:t>
      </w:r>
      <w:r>
        <w:rPr>
          <w:rFonts w:ascii="Times New Roman" w:hAnsi="Times New Roman" w:cs="Times New Roman"/>
          <w:sz w:val="16"/>
          <w:szCs w:val="16"/>
        </w:rPr>
        <w:t>.11</w:t>
      </w:r>
      <w:r w:rsidRPr="005A0AFE">
        <w:rPr>
          <w:rFonts w:ascii="Times New Roman" w:eastAsia="Times New Roman" w:hAnsi="Times New Roman" w:cs="Times New Roman"/>
          <w:sz w:val="16"/>
          <w:szCs w:val="16"/>
          <w:lang w:eastAsia="uk-UA"/>
        </w:rPr>
        <w:t xml:space="preserve">Порядку тимчасового затримання та зберігання транспортних засобів на спеціальних майданчиках і стоянках затвердженого постановою Кабінету Міністрів України  </w:t>
      </w:r>
      <w:r w:rsidRPr="005A0AFE">
        <w:rPr>
          <w:rFonts w:ascii="Times New Roman" w:hAnsi="Times New Roman" w:cs="Times New Roman"/>
          <w:sz w:val="16"/>
          <w:szCs w:val="16"/>
        </w:rPr>
        <w:t>від 17 грудня 2008 р. № 1102)</w:t>
      </w:r>
    </w:p>
    <w:p w:rsidR="00613787" w:rsidRDefault="00613787" w:rsidP="006C403C">
      <w:pPr>
        <w:ind w:left="-284" w:firstLine="568"/>
        <w:jc w:val="both"/>
        <w:rPr>
          <w:rFonts w:ascii="Times New Roman" w:hAnsi="Times New Roman" w:cs="Times New Roman"/>
          <w:sz w:val="24"/>
          <w:szCs w:val="24"/>
        </w:rPr>
      </w:pPr>
    </w:p>
    <w:p w:rsidR="00613787" w:rsidRDefault="00613787" w:rsidP="006C403C">
      <w:pPr>
        <w:ind w:left="-284" w:firstLine="568"/>
        <w:jc w:val="both"/>
        <w:rPr>
          <w:rFonts w:ascii="Times New Roman" w:hAnsi="Times New Roman" w:cs="Times New Roman"/>
          <w:sz w:val="24"/>
          <w:szCs w:val="24"/>
        </w:rPr>
      </w:pPr>
    </w:p>
    <w:p w:rsidR="00613787" w:rsidRPr="000F0B15" w:rsidRDefault="00613787" w:rsidP="006C403C">
      <w:pPr>
        <w:ind w:left="-284" w:firstLine="568"/>
        <w:jc w:val="both"/>
        <w:rPr>
          <w:rFonts w:ascii="Times New Roman" w:hAnsi="Times New Roman" w:cs="Times New Roman"/>
          <w:sz w:val="24"/>
          <w:szCs w:val="24"/>
        </w:rPr>
      </w:pPr>
    </w:p>
    <w:p w:rsidR="00912961" w:rsidRPr="002A6FFC" w:rsidRDefault="00912961" w:rsidP="006C403C">
      <w:pPr>
        <w:ind w:left="-284" w:firstLine="568"/>
        <w:jc w:val="both"/>
        <w:rPr>
          <w:rFonts w:ascii="Times New Roman" w:hAnsi="Times New Roman" w:cs="Times New Roman"/>
          <w:b/>
          <w:sz w:val="28"/>
          <w:szCs w:val="28"/>
        </w:rPr>
      </w:pPr>
      <w:r w:rsidRPr="002A6FFC">
        <w:rPr>
          <w:rFonts w:ascii="Times New Roman" w:hAnsi="Times New Roman" w:cs="Times New Roman"/>
          <w:b/>
          <w:sz w:val="28"/>
          <w:szCs w:val="28"/>
        </w:rPr>
        <w:t>Яким чином проводиться повернення тимчасово затриманого автомобіля?</w:t>
      </w:r>
    </w:p>
    <w:p w:rsidR="00613787" w:rsidRPr="002A6FFC" w:rsidRDefault="00613787" w:rsidP="006C403C">
      <w:pPr>
        <w:ind w:left="-284" w:firstLine="568"/>
        <w:jc w:val="both"/>
        <w:rPr>
          <w:rFonts w:ascii="Times New Roman" w:hAnsi="Times New Roman" w:cs="Times New Roman"/>
          <w:b/>
          <w:sz w:val="28"/>
          <w:szCs w:val="28"/>
        </w:rPr>
      </w:pPr>
    </w:p>
    <w:p w:rsidR="004337A9" w:rsidRPr="000F0B15" w:rsidRDefault="004337A9"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Повернення тимчасово затриманого транспортного засобу, який зберігається на спеціальному майданчику чи стоянці, здійснюється за письмовим зверненням його водія, власника (співвласника) за умови оплати ним витрат, пов'язаних з транспортуванням та зберіганням такого транспортного засобу, та пред'явлення відповідного протоколу про адміністративне правопорушення.</w:t>
      </w:r>
    </w:p>
    <w:p w:rsidR="004337A9" w:rsidRPr="000F0B15" w:rsidRDefault="004337A9"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Повернення тимчасово затриманого транспортного засобу боржника, який зберігається на спеціальному майданчику чи стоянці, здійснюється за вимогою державного виконавця.</w:t>
      </w:r>
    </w:p>
    <w:p w:rsidR="0064159C" w:rsidRDefault="0064159C" w:rsidP="006C40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8"/>
        <w:jc w:val="both"/>
        <w:rPr>
          <w:rFonts w:ascii="Times New Roman" w:hAnsi="Times New Roman" w:cs="Times New Roman"/>
          <w:sz w:val="16"/>
          <w:szCs w:val="16"/>
        </w:rPr>
      </w:pPr>
    </w:p>
    <w:p w:rsidR="0064159C" w:rsidRPr="005A0AFE" w:rsidRDefault="0064159C" w:rsidP="006C40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8"/>
        <w:jc w:val="both"/>
        <w:rPr>
          <w:rFonts w:ascii="Times New Roman" w:hAnsi="Times New Roman" w:cs="Times New Roman"/>
          <w:sz w:val="16"/>
          <w:szCs w:val="16"/>
        </w:rPr>
      </w:pPr>
      <w:r>
        <w:rPr>
          <w:rFonts w:ascii="Times New Roman" w:hAnsi="Times New Roman" w:cs="Times New Roman"/>
          <w:sz w:val="16"/>
          <w:szCs w:val="16"/>
        </w:rPr>
        <w:t>(</w:t>
      </w:r>
      <w:r w:rsidRPr="005A0AFE">
        <w:rPr>
          <w:rFonts w:ascii="Times New Roman" w:hAnsi="Times New Roman" w:cs="Times New Roman"/>
          <w:sz w:val="16"/>
          <w:szCs w:val="16"/>
        </w:rPr>
        <w:t>ч</w:t>
      </w:r>
      <w:r>
        <w:rPr>
          <w:rFonts w:ascii="Times New Roman" w:hAnsi="Times New Roman" w:cs="Times New Roman"/>
          <w:sz w:val="16"/>
          <w:szCs w:val="16"/>
        </w:rPr>
        <w:t>.12</w:t>
      </w:r>
      <w:r w:rsidRPr="005A0AFE">
        <w:rPr>
          <w:rFonts w:ascii="Times New Roman" w:eastAsia="Times New Roman" w:hAnsi="Times New Roman" w:cs="Times New Roman"/>
          <w:sz w:val="16"/>
          <w:szCs w:val="16"/>
          <w:lang w:eastAsia="uk-UA"/>
        </w:rPr>
        <w:t xml:space="preserve">Порядку тимчасового затримання та зберігання транспортних засобів на спеціальних майданчиках і стоянках затвердженого постановою Кабінету Міністрів України  </w:t>
      </w:r>
      <w:r w:rsidRPr="005A0AFE">
        <w:rPr>
          <w:rFonts w:ascii="Times New Roman" w:hAnsi="Times New Roman" w:cs="Times New Roman"/>
          <w:sz w:val="16"/>
          <w:szCs w:val="16"/>
        </w:rPr>
        <w:t>від 17 грудня 2008 р. № 1102)</w:t>
      </w:r>
    </w:p>
    <w:p w:rsidR="0064159C" w:rsidRDefault="0064159C" w:rsidP="006C403C">
      <w:pPr>
        <w:ind w:left="-284" w:firstLine="568"/>
        <w:jc w:val="both"/>
        <w:rPr>
          <w:rFonts w:ascii="Times New Roman" w:hAnsi="Times New Roman" w:cs="Times New Roman"/>
          <w:sz w:val="24"/>
          <w:szCs w:val="24"/>
        </w:rPr>
      </w:pPr>
    </w:p>
    <w:p w:rsidR="00912961" w:rsidRPr="002A6FFC" w:rsidRDefault="00912961" w:rsidP="006C403C">
      <w:pPr>
        <w:pStyle w:val="rvps2"/>
        <w:ind w:left="-284" w:firstLine="568"/>
        <w:jc w:val="both"/>
        <w:rPr>
          <w:b/>
          <w:sz w:val="28"/>
          <w:szCs w:val="28"/>
        </w:rPr>
      </w:pPr>
      <w:r w:rsidRPr="002A6FFC">
        <w:rPr>
          <w:b/>
          <w:sz w:val="28"/>
          <w:szCs w:val="28"/>
        </w:rPr>
        <w:t>Скільки коштує транспортування та зберігання транспортного засобу</w:t>
      </w:r>
      <w:r w:rsidR="00973C23" w:rsidRPr="002A6FFC">
        <w:rPr>
          <w:b/>
          <w:sz w:val="28"/>
          <w:szCs w:val="28"/>
        </w:rPr>
        <w:t xml:space="preserve"> на спец майданчику чи стоянці?</w:t>
      </w:r>
    </w:p>
    <w:p w:rsidR="004337A9" w:rsidRPr="00973C23" w:rsidRDefault="004337A9" w:rsidP="006C403C">
      <w:pPr>
        <w:pStyle w:val="rvps2"/>
        <w:ind w:left="-284" w:firstLine="568"/>
        <w:jc w:val="both"/>
      </w:pPr>
      <w:r w:rsidRPr="000F0B15">
        <w:t xml:space="preserve"> За транспортування і зберігання транспортного засобу на спеціальному майданчику чи стоянці Державтоінспекції справляється плата у встановленому спільним наказом МВС, Мінфіну та Мінекономіки розмірі. Розмір плати визначено без урахування податку на додану вартість, який справляється відповідно до </w:t>
      </w:r>
      <w:hyperlink r:id="rId9" w:tgtFrame="_blank" w:history="1">
        <w:r w:rsidRPr="00973C23">
          <w:t>Податкового кодексу України</w:t>
        </w:r>
      </w:hyperlink>
      <w:r w:rsidRPr="00973C23">
        <w:t>.</w:t>
      </w:r>
    </w:p>
    <w:tbl>
      <w:tblPr>
        <w:tblW w:w="5076"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tblPr>
      <w:tblGrid>
        <w:gridCol w:w="554"/>
        <w:gridCol w:w="3754"/>
        <w:gridCol w:w="2229"/>
        <w:gridCol w:w="2990"/>
      </w:tblGrid>
      <w:tr w:rsidR="004337A9" w:rsidRPr="000F0B15" w:rsidTr="00AE25DC">
        <w:trPr>
          <w:trHeight w:val="450"/>
        </w:trPr>
        <w:tc>
          <w:tcPr>
            <w:tcW w:w="290" w:type="pct"/>
            <w:tcBorders>
              <w:top w:val="outset" w:sz="6" w:space="0" w:color="000000"/>
              <w:left w:val="outset" w:sz="6" w:space="0" w:color="000000"/>
              <w:bottom w:val="outset" w:sz="6" w:space="0" w:color="000000"/>
              <w:right w:val="outset" w:sz="6" w:space="0" w:color="000000"/>
            </w:tcBorders>
            <w:hideMark/>
          </w:tcPr>
          <w:p w:rsidR="004337A9" w:rsidRPr="000F0B15" w:rsidRDefault="004337A9" w:rsidP="006C403C">
            <w:pPr>
              <w:spacing w:before="100" w:beforeAutospacing="1" w:after="100" w:afterAutospacing="1"/>
              <w:ind w:left="-284" w:firstLine="568"/>
              <w:jc w:val="both"/>
              <w:rPr>
                <w:rFonts w:ascii="Times New Roman" w:eastAsia="Times New Roman" w:hAnsi="Times New Roman" w:cs="Times New Roman"/>
                <w:sz w:val="24"/>
                <w:szCs w:val="24"/>
                <w:lang w:eastAsia="uk-UA"/>
              </w:rPr>
            </w:pPr>
            <w:bookmarkStart w:id="7" w:name="n18"/>
            <w:bookmarkEnd w:id="7"/>
            <w:r w:rsidRPr="000F0B15">
              <w:rPr>
                <w:rFonts w:ascii="Times New Roman" w:eastAsia="Times New Roman" w:hAnsi="Times New Roman" w:cs="Times New Roman"/>
                <w:sz w:val="24"/>
                <w:szCs w:val="24"/>
                <w:lang w:eastAsia="uk-UA"/>
              </w:rPr>
              <w:t>№ з/п</w:t>
            </w:r>
          </w:p>
        </w:tc>
        <w:tc>
          <w:tcPr>
            <w:tcW w:w="1970" w:type="pct"/>
            <w:tcBorders>
              <w:top w:val="outset" w:sz="6" w:space="0" w:color="000000"/>
              <w:left w:val="outset" w:sz="6" w:space="0" w:color="000000"/>
              <w:bottom w:val="outset" w:sz="6" w:space="0" w:color="000000"/>
              <w:right w:val="outset" w:sz="6" w:space="0" w:color="000000"/>
            </w:tcBorders>
            <w:hideMark/>
          </w:tcPr>
          <w:p w:rsidR="004337A9" w:rsidRPr="000F0B15" w:rsidRDefault="004337A9" w:rsidP="006C403C">
            <w:pPr>
              <w:spacing w:before="100" w:beforeAutospacing="1" w:after="100" w:afterAutospacing="1"/>
              <w:ind w:left="-284" w:firstLine="568"/>
              <w:jc w:val="both"/>
              <w:rPr>
                <w:rFonts w:ascii="Times New Roman" w:eastAsia="Times New Roman" w:hAnsi="Times New Roman" w:cs="Times New Roman"/>
                <w:sz w:val="24"/>
                <w:szCs w:val="24"/>
                <w:lang w:eastAsia="uk-UA"/>
              </w:rPr>
            </w:pPr>
            <w:r w:rsidRPr="000F0B15">
              <w:rPr>
                <w:rFonts w:ascii="Times New Roman" w:eastAsia="Times New Roman" w:hAnsi="Times New Roman" w:cs="Times New Roman"/>
                <w:sz w:val="24"/>
                <w:szCs w:val="24"/>
                <w:lang w:eastAsia="uk-UA"/>
              </w:rPr>
              <w:t>Найменування послуги</w:t>
            </w:r>
          </w:p>
        </w:tc>
        <w:tc>
          <w:tcPr>
            <w:tcW w:w="1170" w:type="pct"/>
            <w:tcBorders>
              <w:top w:val="outset" w:sz="6" w:space="0" w:color="000000"/>
              <w:left w:val="outset" w:sz="6" w:space="0" w:color="000000"/>
              <w:bottom w:val="outset" w:sz="6" w:space="0" w:color="000000"/>
              <w:right w:val="outset" w:sz="6" w:space="0" w:color="000000"/>
            </w:tcBorders>
            <w:hideMark/>
          </w:tcPr>
          <w:p w:rsidR="004337A9" w:rsidRPr="000F0B15" w:rsidRDefault="004337A9" w:rsidP="006C403C">
            <w:pPr>
              <w:spacing w:before="100" w:beforeAutospacing="1" w:after="100" w:afterAutospacing="1"/>
              <w:ind w:left="-284" w:firstLine="568"/>
              <w:jc w:val="both"/>
              <w:rPr>
                <w:rFonts w:ascii="Times New Roman" w:eastAsia="Times New Roman" w:hAnsi="Times New Roman" w:cs="Times New Roman"/>
                <w:sz w:val="24"/>
                <w:szCs w:val="24"/>
                <w:lang w:eastAsia="uk-UA"/>
              </w:rPr>
            </w:pPr>
            <w:r w:rsidRPr="000F0B15">
              <w:rPr>
                <w:rFonts w:ascii="Times New Roman" w:eastAsia="Times New Roman" w:hAnsi="Times New Roman" w:cs="Times New Roman"/>
                <w:sz w:val="24"/>
                <w:szCs w:val="24"/>
                <w:lang w:eastAsia="uk-UA"/>
              </w:rPr>
              <w:t>Одиниця виміру</w:t>
            </w:r>
          </w:p>
        </w:tc>
        <w:tc>
          <w:tcPr>
            <w:tcW w:w="1569" w:type="pct"/>
            <w:tcBorders>
              <w:top w:val="outset" w:sz="6" w:space="0" w:color="000000"/>
              <w:left w:val="outset" w:sz="6" w:space="0" w:color="000000"/>
              <w:bottom w:val="outset" w:sz="6" w:space="0" w:color="000000"/>
              <w:right w:val="outset" w:sz="6" w:space="0" w:color="000000"/>
            </w:tcBorders>
            <w:hideMark/>
          </w:tcPr>
          <w:p w:rsidR="004337A9" w:rsidRPr="000F0B15" w:rsidRDefault="004337A9" w:rsidP="006C403C">
            <w:pPr>
              <w:spacing w:before="100" w:beforeAutospacing="1" w:after="100" w:afterAutospacing="1"/>
              <w:ind w:left="-284" w:firstLine="568"/>
              <w:jc w:val="both"/>
              <w:rPr>
                <w:rFonts w:ascii="Times New Roman" w:eastAsia="Times New Roman" w:hAnsi="Times New Roman" w:cs="Times New Roman"/>
                <w:sz w:val="24"/>
                <w:szCs w:val="24"/>
                <w:lang w:eastAsia="uk-UA"/>
              </w:rPr>
            </w:pPr>
            <w:r w:rsidRPr="000F0B15">
              <w:rPr>
                <w:rFonts w:ascii="Times New Roman" w:eastAsia="Times New Roman" w:hAnsi="Times New Roman" w:cs="Times New Roman"/>
                <w:sz w:val="24"/>
                <w:szCs w:val="24"/>
                <w:lang w:eastAsia="uk-UA"/>
              </w:rPr>
              <w:t xml:space="preserve">Розмір плати, </w:t>
            </w:r>
            <w:r w:rsidR="0049394E" w:rsidRPr="000F0B15">
              <w:rPr>
                <w:rFonts w:ascii="Times New Roman" w:eastAsia="Times New Roman" w:hAnsi="Times New Roman" w:cs="Times New Roman"/>
                <w:sz w:val="24"/>
                <w:szCs w:val="24"/>
                <w:lang w:eastAsia="uk-UA"/>
              </w:rPr>
              <w:t>грн.</w:t>
            </w:r>
            <w:r w:rsidRPr="000F0B15">
              <w:rPr>
                <w:rFonts w:ascii="Times New Roman" w:eastAsia="Times New Roman" w:hAnsi="Times New Roman" w:cs="Times New Roman"/>
                <w:sz w:val="24"/>
                <w:szCs w:val="24"/>
                <w:lang w:eastAsia="uk-UA"/>
              </w:rPr>
              <w:t xml:space="preserve"> за один транспортний засіб</w:t>
            </w:r>
          </w:p>
        </w:tc>
      </w:tr>
      <w:tr w:rsidR="004337A9" w:rsidRPr="000F0B15" w:rsidTr="00AE25DC">
        <w:tc>
          <w:tcPr>
            <w:tcW w:w="290" w:type="pct"/>
            <w:tcBorders>
              <w:top w:val="outset" w:sz="6" w:space="0" w:color="000000"/>
              <w:left w:val="outset" w:sz="6" w:space="0" w:color="000000"/>
              <w:bottom w:val="outset" w:sz="6" w:space="0" w:color="000000"/>
              <w:right w:val="outset" w:sz="6" w:space="0" w:color="000000"/>
            </w:tcBorders>
            <w:hideMark/>
          </w:tcPr>
          <w:p w:rsidR="004337A9" w:rsidRPr="000F0B15" w:rsidRDefault="004337A9" w:rsidP="006C403C">
            <w:pPr>
              <w:spacing w:before="100" w:beforeAutospacing="1" w:after="100" w:afterAutospacing="1"/>
              <w:ind w:left="-284" w:firstLine="568"/>
              <w:jc w:val="both"/>
              <w:rPr>
                <w:rFonts w:ascii="Times New Roman" w:eastAsia="Times New Roman" w:hAnsi="Times New Roman" w:cs="Times New Roman"/>
                <w:sz w:val="24"/>
                <w:szCs w:val="24"/>
                <w:lang w:eastAsia="uk-UA"/>
              </w:rPr>
            </w:pPr>
            <w:r w:rsidRPr="000F0B15">
              <w:rPr>
                <w:rFonts w:ascii="Times New Roman" w:eastAsia="Times New Roman" w:hAnsi="Times New Roman" w:cs="Times New Roman"/>
                <w:sz w:val="24"/>
                <w:szCs w:val="24"/>
                <w:lang w:eastAsia="uk-UA"/>
              </w:rPr>
              <w:t>1</w:t>
            </w:r>
          </w:p>
        </w:tc>
        <w:tc>
          <w:tcPr>
            <w:tcW w:w="1970" w:type="pct"/>
            <w:tcBorders>
              <w:top w:val="outset" w:sz="6" w:space="0" w:color="000000"/>
              <w:left w:val="outset" w:sz="6" w:space="0" w:color="000000"/>
              <w:bottom w:val="outset" w:sz="6" w:space="0" w:color="000000"/>
              <w:right w:val="outset" w:sz="6" w:space="0" w:color="000000"/>
            </w:tcBorders>
            <w:hideMark/>
          </w:tcPr>
          <w:p w:rsidR="004337A9" w:rsidRPr="000F0B15" w:rsidRDefault="004337A9" w:rsidP="006C403C">
            <w:pPr>
              <w:spacing w:before="100" w:beforeAutospacing="1" w:after="100" w:afterAutospacing="1"/>
              <w:ind w:left="-284" w:firstLine="568"/>
              <w:jc w:val="both"/>
              <w:rPr>
                <w:rFonts w:ascii="Times New Roman" w:eastAsia="Times New Roman" w:hAnsi="Times New Roman" w:cs="Times New Roman"/>
                <w:sz w:val="24"/>
                <w:szCs w:val="24"/>
                <w:lang w:eastAsia="uk-UA"/>
              </w:rPr>
            </w:pPr>
            <w:r w:rsidRPr="000F0B15">
              <w:rPr>
                <w:rFonts w:ascii="Times New Roman" w:eastAsia="Times New Roman" w:hAnsi="Times New Roman" w:cs="Times New Roman"/>
                <w:sz w:val="24"/>
                <w:szCs w:val="24"/>
                <w:lang w:eastAsia="uk-UA"/>
              </w:rPr>
              <w:t>Транспортування транспортного засобу на спеціальний майданчик (стоянку) повною масою:</w:t>
            </w:r>
          </w:p>
        </w:tc>
        <w:tc>
          <w:tcPr>
            <w:tcW w:w="1170" w:type="pct"/>
            <w:tcBorders>
              <w:top w:val="outset" w:sz="6" w:space="0" w:color="000000"/>
              <w:left w:val="outset" w:sz="6" w:space="0" w:color="000000"/>
              <w:bottom w:val="outset" w:sz="6" w:space="0" w:color="000000"/>
              <w:right w:val="outset" w:sz="6" w:space="0" w:color="000000"/>
            </w:tcBorders>
            <w:hideMark/>
          </w:tcPr>
          <w:p w:rsidR="004337A9" w:rsidRPr="000F0B15" w:rsidRDefault="004337A9" w:rsidP="006C403C">
            <w:pPr>
              <w:spacing w:before="100" w:beforeAutospacing="1" w:after="100" w:afterAutospacing="1"/>
              <w:ind w:left="-284" w:firstLine="568"/>
              <w:jc w:val="both"/>
              <w:rPr>
                <w:rFonts w:ascii="Times New Roman" w:eastAsia="Times New Roman" w:hAnsi="Times New Roman" w:cs="Times New Roman"/>
                <w:sz w:val="24"/>
                <w:szCs w:val="24"/>
                <w:lang w:eastAsia="uk-UA"/>
              </w:rPr>
            </w:pPr>
          </w:p>
        </w:tc>
        <w:tc>
          <w:tcPr>
            <w:tcW w:w="1569" w:type="pct"/>
            <w:tcBorders>
              <w:top w:val="outset" w:sz="6" w:space="0" w:color="000000"/>
              <w:left w:val="outset" w:sz="6" w:space="0" w:color="000000"/>
              <w:bottom w:val="outset" w:sz="6" w:space="0" w:color="000000"/>
              <w:right w:val="outset" w:sz="6" w:space="0" w:color="000000"/>
            </w:tcBorders>
            <w:hideMark/>
          </w:tcPr>
          <w:p w:rsidR="004337A9" w:rsidRPr="000F0B15" w:rsidRDefault="004337A9" w:rsidP="006C403C">
            <w:pPr>
              <w:spacing w:before="100" w:beforeAutospacing="1" w:after="100" w:afterAutospacing="1"/>
              <w:ind w:left="-284" w:firstLine="568"/>
              <w:jc w:val="both"/>
              <w:rPr>
                <w:rFonts w:ascii="Times New Roman" w:eastAsia="Times New Roman" w:hAnsi="Times New Roman" w:cs="Times New Roman"/>
                <w:sz w:val="24"/>
                <w:szCs w:val="24"/>
                <w:lang w:eastAsia="uk-UA"/>
              </w:rPr>
            </w:pPr>
          </w:p>
        </w:tc>
      </w:tr>
      <w:tr w:rsidR="004337A9" w:rsidRPr="000F0B15" w:rsidTr="00AE25DC">
        <w:tc>
          <w:tcPr>
            <w:tcW w:w="290" w:type="pct"/>
            <w:tcBorders>
              <w:top w:val="outset" w:sz="6" w:space="0" w:color="000000"/>
              <w:left w:val="outset" w:sz="6" w:space="0" w:color="000000"/>
              <w:bottom w:val="outset" w:sz="6" w:space="0" w:color="000000"/>
              <w:right w:val="outset" w:sz="6" w:space="0" w:color="000000"/>
            </w:tcBorders>
            <w:hideMark/>
          </w:tcPr>
          <w:p w:rsidR="004337A9" w:rsidRPr="000F0B15" w:rsidRDefault="004337A9" w:rsidP="006C403C">
            <w:pPr>
              <w:spacing w:before="100" w:beforeAutospacing="1" w:after="100" w:afterAutospacing="1"/>
              <w:ind w:left="-284" w:firstLine="568"/>
              <w:jc w:val="both"/>
              <w:rPr>
                <w:rFonts w:ascii="Times New Roman" w:eastAsia="Times New Roman" w:hAnsi="Times New Roman" w:cs="Times New Roman"/>
                <w:sz w:val="24"/>
                <w:szCs w:val="24"/>
                <w:lang w:eastAsia="uk-UA"/>
              </w:rPr>
            </w:pPr>
          </w:p>
        </w:tc>
        <w:tc>
          <w:tcPr>
            <w:tcW w:w="1970" w:type="pct"/>
            <w:tcBorders>
              <w:top w:val="outset" w:sz="6" w:space="0" w:color="000000"/>
              <w:left w:val="outset" w:sz="6" w:space="0" w:color="000000"/>
              <w:bottom w:val="outset" w:sz="6" w:space="0" w:color="000000"/>
              <w:right w:val="outset" w:sz="6" w:space="0" w:color="000000"/>
            </w:tcBorders>
            <w:hideMark/>
          </w:tcPr>
          <w:p w:rsidR="004337A9" w:rsidRPr="000F0B15" w:rsidRDefault="004337A9" w:rsidP="006C403C">
            <w:pPr>
              <w:spacing w:before="100" w:beforeAutospacing="1" w:after="100" w:afterAutospacing="1"/>
              <w:ind w:left="-284" w:firstLine="568"/>
              <w:jc w:val="both"/>
              <w:rPr>
                <w:rFonts w:ascii="Times New Roman" w:eastAsia="Times New Roman" w:hAnsi="Times New Roman" w:cs="Times New Roman"/>
                <w:sz w:val="24"/>
                <w:szCs w:val="24"/>
                <w:lang w:eastAsia="uk-UA"/>
              </w:rPr>
            </w:pPr>
            <w:r w:rsidRPr="000F0B15">
              <w:rPr>
                <w:rFonts w:ascii="Times New Roman" w:eastAsia="Times New Roman" w:hAnsi="Times New Roman" w:cs="Times New Roman"/>
                <w:sz w:val="24"/>
                <w:szCs w:val="24"/>
                <w:lang w:eastAsia="uk-UA"/>
              </w:rPr>
              <w:t>до 2000 кг включно</w:t>
            </w:r>
          </w:p>
        </w:tc>
        <w:tc>
          <w:tcPr>
            <w:tcW w:w="1170" w:type="pct"/>
            <w:tcBorders>
              <w:top w:val="outset" w:sz="6" w:space="0" w:color="000000"/>
              <w:left w:val="outset" w:sz="6" w:space="0" w:color="000000"/>
              <w:bottom w:val="outset" w:sz="6" w:space="0" w:color="000000"/>
              <w:right w:val="outset" w:sz="6" w:space="0" w:color="000000"/>
            </w:tcBorders>
            <w:hideMark/>
          </w:tcPr>
          <w:p w:rsidR="004337A9" w:rsidRPr="000F0B15" w:rsidRDefault="004337A9" w:rsidP="006C403C">
            <w:pPr>
              <w:spacing w:before="100" w:beforeAutospacing="1" w:after="100" w:afterAutospacing="1"/>
              <w:ind w:left="-284" w:firstLine="568"/>
              <w:jc w:val="both"/>
              <w:rPr>
                <w:rFonts w:ascii="Times New Roman" w:eastAsia="Times New Roman" w:hAnsi="Times New Roman" w:cs="Times New Roman"/>
                <w:sz w:val="24"/>
                <w:szCs w:val="24"/>
                <w:lang w:eastAsia="uk-UA"/>
              </w:rPr>
            </w:pPr>
            <w:r w:rsidRPr="000F0B15">
              <w:rPr>
                <w:rFonts w:ascii="Times New Roman" w:eastAsia="Times New Roman" w:hAnsi="Times New Roman" w:cs="Times New Roman"/>
                <w:sz w:val="24"/>
                <w:szCs w:val="24"/>
                <w:lang w:eastAsia="uk-UA"/>
              </w:rPr>
              <w:t>За послугу</w:t>
            </w:r>
          </w:p>
        </w:tc>
        <w:tc>
          <w:tcPr>
            <w:tcW w:w="1569" w:type="pct"/>
            <w:tcBorders>
              <w:top w:val="outset" w:sz="6" w:space="0" w:color="000000"/>
              <w:left w:val="outset" w:sz="6" w:space="0" w:color="000000"/>
              <w:bottom w:val="outset" w:sz="6" w:space="0" w:color="000000"/>
              <w:right w:val="outset" w:sz="6" w:space="0" w:color="000000"/>
            </w:tcBorders>
            <w:hideMark/>
          </w:tcPr>
          <w:p w:rsidR="004337A9" w:rsidRPr="000F0B15" w:rsidRDefault="004337A9" w:rsidP="006C403C">
            <w:pPr>
              <w:spacing w:before="100" w:beforeAutospacing="1" w:after="100" w:afterAutospacing="1"/>
              <w:ind w:left="-284" w:firstLine="568"/>
              <w:jc w:val="both"/>
              <w:rPr>
                <w:rFonts w:ascii="Times New Roman" w:eastAsia="Times New Roman" w:hAnsi="Times New Roman" w:cs="Times New Roman"/>
                <w:sz w:val="24"/>
                <w:szCs w:val="24"/>
                <w:lang w:eastAsia="uk-UA"/>
              </w:rPr>
            </w:pPr>
            <w:r w:rsidRPr="000F0B15">
              <w:rPr>
                <w:rFonts w:ascii="Times New Roman" w:eastAsia="Times New Roman" w:hAnsi="Times New Roman" w:cs="Times New Roman"/>
                <w:sz w:val="24"/>
                <w:szCs w:val="24"/>
                <w:lang w:eastAsia="uk-UA"/>
              </w:rPr>
              <w:t xml:space="preserve">600 </w:t>
            </w:r>
            <w:r w:rsidR="0049394E" w:rsidRPr="000F0B15">
              <w:rPr>
                <w:rFonts w:ascii="Times New Roman" w:eastAsia="Times New Roman" w:hAnsi="Times New Roman" w:cs="Times New Roman"/>
                <w:sz w:val="24"/>
                <w:szCs w:val="24"/>
                <w:lang w:eastAsia="uk-UA"/>
              </w:rPr>
              <w:t>грн.</w:t>
            </w:r>
          </w:p>
        </w:tc>
      </w:tr>
      <w:tr w:rsidR="004337A9" w:rsidRPr="000F0B15" w:rsidTr="00AE25DC">
        <w:tc>
          <w:tcPr>
            <w:tcW w:w="290" w:type="pct"/>
            <w:tcBorders>
              <w:top w:val="outset" w:sz="6" w:space="0" w:color="000000"/>
              <w:left w:val="outset" w:sz="6" w:space="0" w:color="000000"/>
              <w:bottom w:val="outset" w:sz="6" w:space="0" w:color="000000"/>
              <w:right w:val="outset" w:sz="6" w:space="0" w:color="000000"/>
            </w:tcBorders>
            <w:hideMark/>
          </w:tcPr>
          <w:p w:rsidR="004337A9" w:rsidRPr="000F0B15" w:rsidRDefault="004337A9" w:rsidP="006C403C">
            <w:pPr>
              <w:spacing w:before="100" w:beforeAutospacing="1" w:after="100" w:afterAutospacing="1"/>
              <w:ind w:left="-284" w:firstLine="568"/>
              <w:jc w:val="both"/>
              <w:rPr>
                <w:rFonts w:ascii="Times New Roman" w:eastAsia="Times New Roman" w:hAnsi="Times New Roman" w:cs="Times New Roman"/>
                <w:sz w:val="24"/>
                <w:szCs w:val="24"/>
                <w:lang w:eastAsia="uk-UA"/>
              </w:rPr>
            </w:pPr>
          </w:p>
        </w:tc>
        <w:tc>
          <w:tcPr>
            <w:tcW w:w="1970" w:type="pct"/>
            <w:tcBorders>
              <w:top w:val="outset" w:sz="6" w:space="0" w:color="000000"/>
              <w:left w:val="outset" w:sz="6" w:space="0" w:color="000000"/>
              <w:bottom w:val="outset" w:sz="6" w:space="0" w:color="000000"/>
              <w:right w:val="outset" w:sz="6" w:space="0" w:color="000000"/>
            </w:tcBorders>
            <w:hideMark/>
          </w:tcPr>
          <w:p w:rsidR="004337A9" w:rsidRPr="000F0B15" w:rsidRDefault="004337A9" w:rsidP="006C403C">
            <w:pPr>
              <w:spacing w:before="100" w:beforeAutospacing="1" w:after="100" w:afterAutospacing="1"/>
              <w:ind w:left="-284" w:firstLine="568"/>
              <w:jc w:val="both"/>
              <w:rPr>
                <w:rFonts w:ascii="Times New Roman" w:eastAsia="Times New Roman" w:hAnsi="Times New Roman" w:cs="Times New Roman"/>
                <w:sz w:val="24"/>
                <w:szCs w:val="24"/>
                <w:lang w:eastAsia="uk-UA"/>
              </w:rPr>
            </w:pPr>
            <w:r w:rsidRPr="000F0B15">
              <w:rPr>
                <w:rFonts w:ascii="Times New Roman" w:eastAsia="Times New Roman" w:hAnsi="Times New Roman" w:cs="Times New Roman"/>
                <w:sz w:val="24"/>
                <w:szCs w:val="24"/>
                <w:lang w:eastAsia="uk-UA"/>
              </w:rPr>
              <w:t>від 2000 до 3000 кг</w:t>
            </w:r>
          </w:p>
        </w:tc>
        <w:tc>
          <w:tcPr>
            <w:tcW w:w="1170" w:type="pct"/>
            <w:tcBorders>
              <w:top w:val="outset" w:sz="6" w:space="0" w:color="000000"/>
              <w:left w:val="outset" w:sz="6" w:space="0" w:color="000000"/>
              <w:bottom w:val="outset" w:sz="6" w:space="0" w:color="000000"/>
              <w:right w:val="outset" w:sz="6" w:space="0" w:color="000000"/>
            </w:tcBorders>
            <w:hideMark/>
          </w:tcPr>
          <w:p w:rsidR="004337A9" w:rsidRPr="000F0B15" w:rsidRDefault="004337A9" w:rsidP="006C403C">
            <w:pPr>
              <w:spacing w:before="100" w:beforeAutospacing="1" w:after="100" w:afterAutospacing="1"/>
              <w:ind w:left="-284" w:firstLine="568"/>
              <w:jc w:val="both"/>
              <w:rPr>
                <w:rFonts w:ascii="Times New Roman" w:eastAsia="Times New Roman" w:hAnsi="Times New Roman" w:cs="Times New Roman"/>
                <w:sz w:val="24"/>
                <w:szCs w:val="24"/>
                <w:lang w:eastAsia="uk-UA"/>
              </w:rPr>
            </w:pPr>
            <w:r w:rsidRPr="000F0B15">
              <w:rPr>
                <w:rFonts w:ascii="Times New Roman" w:eastAsia="Times New Roman" w:hAnsi="Times New Roman" w:cs="Times New Roman"/>
                <w:sz w:val="24"/>
                <w:szCs w:val="24"/>
                <w:lang w:eastAsia="uk-UA"/>
              </w:rPr>
              <w:t>За послугу</w:t>
            </w:r>
          </w:p>
        </w:tc>
        <w:tc>
          <w:tcPr>
            <w:tcW w:w="1569" w:type="pct"/>
            <w:tcBorders>
              <w:top w:val="outset" w:sz="6" w:space="0" w:color="000000"/>
              <w:left w:val="outset" w:sz="6" w:space="0" w:color="000000"/>
              <w:bottom w:val="outset" w:sz="6" w:space="0" w:color="000000"/>
              <w:right w:val="outset" w:sz="6" w:space="0" w:color="000000"/>
            </w:tcBorders>
            <w:hideMark/>
          </w:tcPr>
          <w:p w:rsidR="004337A9" w:rsidRPr="000F0B15" w:rsidRDefault="004337A9" w:rsidP="006C403C">
            <w:pPr>
              <w:spacing w:before="100" w:beforeAutospacing="1" w:after="100" w:afterAutospacing="1"/>
              <w:ind w:left="-284" w:firstLine="568"/>
              <w:jc w:val="both"/>
              <w:rPr>
                <w:rFonts w:ascii="Times New Roman" w:eastAsia="Times New Roman" w:hAnsi="Times New Roman" w:cs="Times New Roman"/>
                <w:sz w:val="24"/>
                <w:szCs w:val="24"/>
                <w:lang w:eastAsia="uk-UA"/>
              </w:rPr>
            </w:pPr>
            <w:r w:rsidRPr="000F0B15">
              <w:rPr>
                <w:rFonts w:ascii="Times New Roman" w:eastAsia="Times New Roman" w:hAnsi="Times New Roman" w:cs="Times New Roman"/>
                <w:sz w:val="24"/>
                <w:szCs w:val="24"/>
                <w:lang w:eastAsia="uk-UA"/>
              </w:rPr>
              <w:t xml:space="preserve">700 </w:t>
            </w:r>
            <w:r w:rsidR="0049394E" w:rsidRPr="000F0B15">
              <w:rPr>
                <w:rFonts w:ascii="Times New Roman" w:eastAsia="Times New Roman" w:hAnsi="Times New Roman" w:cs="Times New Roman"/>
                <w:sz w:val="24"/>
                <w:szCs w:val="24"/>
                <w:lang w:eastAsia="uk-UA"/>
              </w:rPr>
              <w:t>грн.</w:t>
            </w:r>
          </w:p>
        </w:tc>
      </w:tr>
      <w:tr w:rsidR="004337A9" w:rsidRPr="000F0B15" w:rsidTr="00AE25DC">
        <w:tc>
          <w:tcPr>
            <w:tcW w:w="290" w:type="pct"/>
            <w:tcBorders>
              <w:top w:val="outset" w:sz="6" w:space="0" w:color="000000"/>
              <w:left w:val="outset" w:sz="6" w:space="0" w:color="000000"/>
              <w:bottom w:val="outset" w:sz="6" w:space="0" w:color="000000"/>
              <w:right w:val="outset" w:sz="6" w:space="0" w:color="000000"/>
            </w:tcBorders>
            <w:hideMark/>
          </w:tcPr>
          <w:p w:rsidR="004337A9" w:rsidRPr="000F0B15" w:rsidRDefault="004337A9" w:rsidP="006C403C">
            <w:pPr>
              <w:spacing w:before="100" w:beforeAutospacing="1" w:after="100" w:afterAutospacing="1"/>
              <w:ind w:left="-284" w:firstLine="568"/>
              <w:jc w:val="both"/>
              <w:rPr>
                <w:rFonts w:ascii="Times New Roman" w:eastAsia="Times New Roman" w:hAnsi="Times New Roman" w:cs="Times New Roman"/>
                <w:sz w:val="24"/>
                <w:szCs w:val="24"/>
                <w:lang w:eastAsia="uk-UA"/>
              </w:rPr>
            </w:pPr>
          </w:p>
        </w:tc>
        <w:tc>
          <w:tcPr>
            <w:tcW w:w="1970" w:type="pct"/>
            <w:tcBorders>
              <w:top w:val="outset" w:sz="6" w:space="0" w:color="000000"/>
              <w:left w:val="outset" w:sz="6" w:space="0" w:color="000000"/>
              <w:bottom w:val="outset" w:sz="6" w:space="0" w:color="000000"/>
              <w:right w:val="outset" w:sz="6" w:space="0" w:color="000000"/>
            </w:tcBorders>
            <w:hideMark/>
          </w:tcPr>
          <w:p w:rsidR="004337A9" w:rsidRPr="000F0B15" w:rsidRDefault="004337A9" w:rsidP="006C403C">
            <w:pPr>
              <w:spacing w:before="100" w:beforeAutospacing="1" w:after="100" w:afterAutospacing="1"/>
              <w:ind w:left="-284" w:firstLine="568"/>
              <w:jc w:val="both"/>
              <w:rPr>
                <w:rFonts w:ascii="Times New Roman" w:eastAsia="Times New Roman" w:hAnsi="Times New Roman" w:cs="Times New Roman"/>
                <w:sz w:val="24"/>
                <w:szCs w:val="24"/>
                <w:lang w:eastAsia="uk-UA"/>
              </w:rPr>
            </w:pPr>
            <w:r w:rsidRPr="000F0B15">
              <w:rPr>
                <w:rFonts w:ascii="Times New Roman" w:eastAsia="Times New Roman" w:hAnsi="Times New Roman" w:cs="Times New Roman"/>
                <w:sz w:val="24"/>
                <w:szCs w:val="24"/>
                <w:lang w:eastAsia="uk-UA"/>
              </w:rPr>
              <w:t>від 3000 кг</w:t>
            </w:r>
          </w:p>
        </w:tc>
        <w:tc>
          <w:tcPr>
            <w:tcW w:w="1170" w:type="pct"/>
            <w:tcBorders>
              <w:top w:val="outset" w:sz="6" w:space="0" w:color="000000"/>
              <w:left w:val="outset" w:sz="6" w:space="0" w:color="000000"/>
              <w:bottom w:val="outset" w:sz="6" w:space="0" w:color="000000"/>
              <w:right w:val="outset" w:sz="6" w:space="0" w:color="000000"/>
            </w:tcBorders>
            <w:hideMark/>
          </w:tcPr>
          <w:p w:rsidR="004337A9" w:rsidRPr="000F0B15" w:rsidRDefault="004337A9" w:rsidP="006C403C">
            <w:pPr>
              <w:spacing w:before="100" w:beforeAutospacing="1" w:after="100" w:afterAutospacing="1"/>
              <w:ind w:left="-284" w:firstLine="568"/>
              <w:jc w:val="both"/>
              <w:rPr>
                <w:rFonts w:ascii="Times New Roman" w:eastAsia="Times New Roman" w:hAnsi="Times New Roman" w:cs="Times New Roman"/>
                <w:sz w:val="24"/>
                <w:szCs w:val="24"/>
                <w:lang w:eastAsia="uk-UA"/>
              </w:rPr>
            </w:pPr>
            <w:r w:rsidRPr="000F0B15">
              <w:rPr>
                <w:rFonts w:ascii="Times New Roman" w:eastAsia="Times New Roman" w:hAnsi="Times New Roman" w:cs="Times New Roman"/>
                <w:sz w:val="24"/>
                <w:szCs w:val="24"/>
                <w:lang w:eastAsia="uk-UA"/>
              </w:rPr>
              <w:t>За послугу</w:t>
            </w:r>
          </w:p>
        </w:tc>
        <w:tc>
          <w:tcPr>
            <w:tcW w:w="1569" w:type="pct"/>
            <w:tcBorders>
              <w:top w:val="outset" w:sz="6" w:space="0" w:color="000000"/>
              <w:left w:val="outset" w:sz="6" w:space="0" w:color="000000"/>
              <w:bottom w:val="outset" w:sz="6" w:space="0" w:color="000000"/>
              <w:right w:val="outset" w:sz="6" w:space="0" w:color="000000"/>
            </w:tcBorders>
            <w:hideMark/>
          </w:tcPr>
          <w:p w:rsidR="004337A9" w:rsidRPr="000F0B15" w:rsidRDefault="004337A9" w:rsidP="006C403C">
            <w:pPr>
              <w:spacing w:before="100" w:beforeAutospacing="1" w:after="100" w:afterAutospacing="1"/>
              <w:ind w:left="-284" w:firstLine="568"/>
              <w:jc w:val="both"/>
              <w:rPr>
                <w:rFonts w:ascii="Times New Roman" w:eastAsia="Times New Roman" w:hAnsi="Times New Roman" w:cs="Times New Roman"/>
                <w:sz w:val="24"/>
                <w:szCs w:val="24"/>
                <w:lang w:eastAsia="uk-UA"/>
              </w:rPr>
            </w:pPr>
            <w:r w:rsidRPr="000F0B15">
              <w:rPr>
                <w:rFonts w:ascii="Times New Roman" w:eastAsia="Times New Roman" w:hAnsi="Times New Roman" w:cs="Times New Roman"/>
                <w:sz w:val="24"/>
                <w:szCs w:val="24"/>
                <w:lang w:eastAsia="uk-UA"/>
              </w:rPr>
              <w:t xml:space="preserve">850 </w:t>
            </w:r>
            <w:r w:rsidR="0049394E" w:rsidRPr="000F0B15">
              <w:rPr>
                <w:rFonts w:ascii="Times New Roman" w:eastAsia="Times New Roman" w:hAnsi="Times New Roman" w:cs="Times New Roman"/>
                <w:sz w:val="24"/>
                <w:szCs w:val="24"/>
                <w:lang w:eastAsia="uk-UA"/>
              </w:rPr>
              <w:t>грн.</w:t>
            </w:r>
          </w:p>
        </w:tc>
      </w:tr>
      <w:tr w:rsidR="004337A9" w:rsidRPr="000F0B15" w:rsidTr="00AE25DC">
        <w:tc>
          <w:tcPr>
            <w:tcW w:w="290" w:type="pct"/>
            <w:tcBorders>
              <w:top w:val="outset" w:sz="6" w:space="0" w:color="000000"/>
              <w:left w:val="outset" w:sz="6" w:space="0" w:color="000000"/>
              <w:bottom w:val="outset" w:sz="6" w:space="0" w:color="000000"/>
              <w:right w:val="outset" w:sz="6" w:space="0" w:color="000000"/>
            </w:tcBorders>
            <w:hideMark/>
          </w:tcPr>
          <w:p w:rsidR="004337A9" w:rsidRPr="000F0B15" w:rsidRDefault="004337A9" w:rsidP="006C403C">
            <w:pPr>
              <w:spacing w:before="100" w:beforeAutospacing="1" w:after="100" w:afterAutospacing="1"/>
              <w:ind w:left="-284" w:firstLine="568"/>
              <w:jc w:val="both"/>
              <w:rPr>
                <w:rFonts w:ascii="Times New Roman" w:eastAsia="Times New Roman" w:hAnsi="Times New Roman" w:cs="Times New Roman"/>
                <w:sz w:val="24"/>
                <w:szCs w:val="24"/>
                <w:lang w:eastAsia="uk-UA"/>
              </w:rPr>
            </w:pPr>
            <w:r w:rsidRPr="000F0B15">
              <w:rPr>
                <w:rFonts w:ascii="Times New Roman" w:eastAsia="Times New Roman" w:hAnsi="Times New Roman" w:cs="Times New Roman"/>
                <w:sz w:val="24"/>
                <w:szCs w:val="24"/>
                <w:lang w:eastAsia="uk-UA"/>
              </w:rPr>
              <w:t>2</w:t>
            </w:r>
          </w:p>
        </w:tc>
        <w:tc>
          <w:tcPr>
            <w:tcW w:w="1970" w:type="pct"/>
            <w:tcBorders>
              <w:top w:val="outset" w:sz="6" w:space="0" w:color="000000"/>
              <w:left w:val="outset" w:sz="6" w:space="0" w:color="000000"/>
              <w:bottom w:val="outset" w:sz="6" w:space="0" w:color="000000"/>
              <w:right w:val="outset" w:sz="6" w:space="0" w:color="000000"/>
            </w:tcBorders>
            <w:hideMark/>
          </w:tcPr>
          <w:p w:rsidR="004337A9" w:rsidRPr="000F0B15" w:rsidRDefault="004337A9" w:rsidP="006C403C">
            <w:pPr>
              <w:spacing w:before="100" w:beforeAutospacing="1" w:after="100" w:afterAutospacing="1"/>
              <w:ind w:left="-284" w:firstLine="568"/>
              <w:jc w:val="both"/>
              <w:rPr>
                <w:rFonts w:ascii="Times New Roman" w:eastAsia="Times New Roman" w:hAnsi="Times New Roman" w:cs="Times New Roman"/>
                <w:sz w:val="24"/>
                <w:szCs w:val="24"/>
                <w:lang w:eastAsia="uk-UA"/>
              </w:rPr>
            </w:pPr>
            <w:r w:rsidRPr="000F0B15">
              <w:rPr>
                <w:rFonts w:ascii="Times New Roman" w:eastAsia="Times New Roman" w:hAnsi="Times New Roman" w:cs="Times New Roman"/>
                <w:sz w:val="24"/>
                <w:szCs w:val="24"/>
                <w:lang w:eastAsia="uk-UA"/>
              </w:rPr>
              <w:t xml:space="preserve">Зберігання транспортного засобу </w:t>
            </w:r>
            <w:r w:rsidRPr="000F0B15">
              <w:rPr>
                <w:rFonts w:ascii="Times New Roman" w:eastAsia="Times New Roman" w:hAnsi="Times New Roman" w:cs="Times New Roman"/>
                <w:sz w:val="24"/>
                <w:szCs w:val="24"/>
                <w:lang w:eastAsia="uk-UA"/>
              </w:rPr>
              <w:lastRenderedPageBreak/>
              <w:t>на спеціальному майданчику (стоянці):</w:t>
            </w:r>
          </w:p>
        </w:tc>
        <w:tc>
          <w:tcPr>
            <w:tcW w:w="1170" w:type="pct"/>
            <w:tcBorders>
              <w:top w:val="outset" w:sz="6" w:space="0" w:color="000000"/>
              <w:left w:val="outset" w:sz="6" w:space="0" w:color="000000"/>
              <w:bottom w:val="outset" w:sz="6" w:space="0" w:color="000000"/>
              <w:right w:val="outset" w:sz="6" w:space="0" w:color="000000"/>
            </w:tcBorders>
            <w:hideMark/>
          </w:tcPr>
          <w:p w:rsidR="004337A9" w:rsidRPr="000F0B15" w:rsidRDefault="004337A9" w:rsidP="006C403C">
            <w:pPr>
              <w:spacing w:before="100" w:beforeAutospacing="1" w:after="100" w:afterAutospacing="1"/>
              <w:ind w:left="-284" w:firstLine="568"/>
              <w:jc w:val="both"/>
              <w:rPr>
                <w:rFonts w:ascii="Times New Roman" w:eastAsia="Times New Roman" w:hAnsi="Times New Roman" w:cs="Times New Roman"/>
                <w:sz w:val="24"/>
                <w:szCs w:val="24"/>
                <w:lang w:eastAsia="uk-UA"/>
              </w:rPr>
            </w:pPr>
          </w:p>
        </w:tc>
        <w:tc>
          <w:tcPr>
            <w:tcW w:w="1569" w:type="pct"/>
            <w:tcBorders>
              <w:top w:val="outset" w:sz="6" w:space="0" w:color="000000"/>
              <w:left w:val="outset" w:sz="6" w:space="0" w:color="000000"/>
              <w:bottom w:val="outset" w:sz="6" w:space="0" w:color="000000"/>
              <w:right w:val="outset" w:sz="6" w:space="0" w:color="000000"/>
            </w:tcBorders>
            <w:hideMark/>
          </w:tcPr>
          <w:p w:rsidR="004337A9" w:rsidRPr="000F0B15" w:rsidRDefault="004337A9" w:rsidP="006C403C">
            <w:pPr>
              <w:spacing w:before="100" w:beforeAutospacing="1" w:after="100" w:afterAutospacing="1"/>
              <w:ind w:left="-284" w:firstLine="568"/>
              <w:jc w:val="both"/>
              <w:rPr>
                <w:rFonts w:ascii="Times New Roman" w:eastAsia="Times New Roman" w:hAnsi="Times New Roman" w:cs="Times New Roman"/>
                <w:sz w:val="24"/>
                <w:szCs w:val="24"/>
                <w:lang w:eastAsia="uk-UA"/>
              </w:rPr>
            </w:pPr>
          </w:p>
        </w:tc>
      </w:tr>
      <w:tr w:rsidR="004337A9" w:rsidRPr="000F0B15" w:rsidTr="00AE25DC">
        <w:tc>
          <w:tcPr>
            <w:tcW w:w="290" w:type="pct"/>
            <w:tcBorders>
              <w:top w:val="outset" w:sz="6" w:space="0" w:color="000000"/>
              <w:left w:val="outset" w:sz="6" w:space="0" w:color="000000"/>
              <w:bottom w:val="outset" w:sz="6" w:space="0" w:color="000000"/>
              <w:right w:val="outset" w:sz="6" w:space="0" w:color="000000"/>
            </w:tcBorders>
            <w:hideMark/>
          </w:tcPr>
          <w:p w:rsidR="004337A9" w:rsidRPr="000F0B15" w:rsidRDefault="004337A9" w:rsidP="006C403C">
            <w:pPr>
              <w:spacing w:before="100" w:beforeAutospacing="1" w:after="100" w:afterAutospacing="1"/>
              <w:ind w:left="-284" w:firstLine="568"/>
              <w:jc w:val="both"/>
              <w:rPr>
                <w:rFonts w:ascii="Times New Roman" w:eastAsia="Times New Roman" w:hAnsi="Times New Roman" w:cs="Times New Roman"/>
                <w:sz w:val="24"/>
                <w:szCs w:val="24"/>
                <w:lang w:eastAsia="uk-UA"/>
              </w:rPr>
            </w:pPr>
          </w:p>
        </w:tc>
        <w:tc>
          <w:tcPr>
            <w:tcW w:w="1970" w:type="pct"/>
            <w:tcBorders>
              <w:top w:val="outset" w:sz="6" w:space="0" w:color="000000"/>
              <w:left w:val="outset" w:sz="6" w:space="0" w:color="000000"/>
              <w:bottom w:val="outset" w:sz="6" w:space="0" w:color="000000"/>
              <w:right w:val="outset" w:sz="6" w:space="0" w:color="000000"/>
            </w:tcBorders>
            <w:hideMark/>
          </w:tcPr>
          <w:p w:rsidR="004337A9" w:rsidRPr="000F0B15" w:rsidRDefault="004337A9" w:rsidP="006C403C">
            <w:pPr>
              <w:spacing w:before="100" w:beforeAutospacing="1" w:after="100" w:afterAutospacing="1"/>
              <w:ind w:left="-284" w:firstLine="568"/>
              <w:jc w:val="both"/>
              <w:rPr>
                <w:rFonts w:ascii="Times New Roman" w:eastAsia="Times New Roman" w:hAnsi="Times New Roman" w:cs="Times New Roman"/>
                <w:sz w:val="24"/>
                <w:szCs w:val="24"/>
                <w:lang w:eastAsia="uk-UA"/>
              </w:rPr>
            </w:pPr>
            <w:r w:rsidRPr="000F0B15">
              <w:rPr>
                <w:rFonts w:ascii="Times New Roman" w:eastAsia="Times New Roman" w:hAnsi="Times New Roman" w:cs="Times New Roman"/>
                <w:sz w:val="24"/>
                <w:szCs w:val="24"/>
                <w:lang w:eastAsia="uk-UA"/>
              </w:rPr>
              <w:t>за першу-сьому добу, включно</w:t>
            </w:r>
          </w:p>
        </w:tc>
        <w:tc>
          <w:tcPr>
            <w:tcW w:w="1170" w:type="pct"/>
            <w:tcBorders>
              <w:top w:val="outset" w:sz="6" w:space="0" w:color="000000"/>
              <w:left w:val="outset" w:sz="6" w:space="0" w:color="000000"/>
              <w:bottom w:val="outset" w:sz="6" w:space="0" w:color="000000"/>
              <w:right w:val="outset" w:sz="6" w:space="0" w:color="000000"/>
            </w:tcBorders>
            <w:hideMark/>
          </w:tcPr>
          <w:p w:rsidR="004337A9" w:rsidRPr="000F0B15" w:rsidRDefault="004337A9" w:rsidP="006C403C">
            <w:pPr>
              <w:spacing w:before="100" w:beforeAutospacing="1" w:after="100" w:afterAutospacing="1"/>
              <w:ind w:left="-284" w:firstLine="568"/>
              <w:jc w:val="both"/>
              <w:rPr>
                <w:rFonts w:ascii="Times New Roman" w:eastAsia="Times New Roman" w:hAnsi="Times New Roman" w:cs="Times New Roman"/>
                <w:sz w:val="24"/>
                <w:szCs w:val="24"/>
                <w:lang w:eastAsia="uk-UA"/>
              </w:rPr>
            </w:pPr>
            <w:r w:rsidRPr="000F0B15">
              <w:rPr>
                <w:rFonts w:ascii="Times New Roman" w:eastAsia="Times New Roman" w:hAnsi="Times New Roman" w:cs="Times New Roman"/>
                <w:sz w:val="24"/>
                <w:szCs w:val="24"/>
                <w:lang w:eastAsia="uk-UA"/>
              </w:rPr>
              <w:t>за добу</w:t>
            </w:r>
          </w:p>
        </w:tc>
        <w:tc>
          <w:tcPr>
            <w:tcW w:w="1569" w:type="pct"/>
            <w:tcBorders>
              <w:top w:val="outset" w:sz="6" w:space="0" w:color="000000"/>
              <w:left w:val="outset" w:sz="6" w:space="0" w:color="000000"/>
              <w:bottom w:val="outset" w:sz="6" w:space="0" w:color="000000"/>
              <w:right w:val="outset" w:sz="6" w:space="0" w:color="000000"/>
            </w:tcBorders>
            <w:hideMark/>
          </w:tcPr>
          <w:p w:rsidR="004337A9" w:rsidRPr="000F0B15" w:rsidRDefault="004337A9" w:rsidP="006C403C">
            <w:pPr>
              <w:spacing w:before="100" w:beforeAutospacing="1" w:after="100" w:afterAutospacing="1"/>
              <w:ind w:left="-284" w:firstLine="568"/>
              <w:jc w:val="both"/>
              <w:rPr>
                <w:rFonts w:ascii="Times New Roman" w:eastAsia="Times New Roman" w:hAnsi="Times New Roman" w:cs="Times New Roman"/>
                <w:sz w:val="24"/>
                <w:szCs w:val="24"/>
                <w:lang w:eastAsia="uk-UA"/>
              </w:rPr>
            </w:pPr>
            <w:r w:rsidRPr="000F0B15">
              <w:rPr>
                <w:rFonts w:ascii="Times New Roman" w:eastAsia="Times New Roman" w:hAnsi="Times New Roman" w:cs="Times New Roman"/>
                <w:sz w:val="24"/>
                <w:szCs w:val="24"/>
                <w:lang w:eastAsia="uk-UA"/>
              </w:rPr>
              <w:t>120</w:t>
            </w:r>
          </w:p>
        </w:tc>
      </w:tr>
      <w:tr w:rsidR="004337A9" w:rsidRPr="000F0B15" w:rsidTr="00AE25DC">
        <w:tc>
          <w:tcPr>
            <w:tcW w:w="290" w:type="pct"/>
            <w:tcBorders>
              <w:top w:val="outset" w:sz="6" w:space="0" w:color="000000"/>
              <w:left w:val="outset" w:sz="6" w:space="0" w:color="000000"/>
              <w:bottom w:val="outset" w:sz="6" w:space="0" w:color="000000"/>
              <w:right w:val="outset" w:sz="6" w:space="0" w:color="000000"/>
            </w:tcBorders>
            <w:hideMark/>
          </w:tcPr>
          <w:p w:rsidR="004337A9" w:rsidRPr="000F0B15" w:rsidRDefault="004337A9" w:rsidP="006C403C">
            <w:pPr>
              <w:spacing w:before="100" w:beforeAutospacing="1" w:after="100" w:afterAutospacing="1"/>
              <w:ind w:left="-284" w:firstLine="568"/>
              <w:jc w:val="both"/>
              <w:rPr>
                <w:rFonts w:ascii="Times New Roman" w:eastAsia="Times New Roman" w:hAnsi="Times New Roman" w:cs="Times New Roman"/>
                <w:sz w:val="24"/>
                <w:szCs w:val="24"/>
                <w:lang w:eastAsia="uk-UA"/>
              </w:rPr>
            </w:pPr>
          </w:p>
        </w:tc>
        <w:tc>
          <w:tcPr>
            <w:tcW w:w="1970" w:type="pct"/>
            <w:tcBorders>
              <w:top w:val="outset" w:sz="6" w:space="0" w:color="000000"/>
              <w:left w:val="outset" w:sz="6" w:space="0" w:color="000000"/>
              <w:bottom w:val="outset" w:sz="6" w:space="0" w:color="000000"/>
              <w:right w:val="outset" w:sz="6" w:space="0" w:color="000000"/>
            </w:tcBorders>
            <w:hideMark/>
          </w:tcPr>
          <w:p w:rsidR="004337A9" w:rsidRPr="000F0B15" w:rsidRDefault="004337A9" w:rsidP="006C403C">
            <w:pPr>
              <w:spacing w:before="100" w:beforeAutospacing="1" w:after="100" w:afterAutospacing="1"/>
              <w:ind w:left="-284" w:firstLine="568"/>
              <w:jc w:val="both"/>
              <w:rPr>
                <w:rFonts w:ascii="Times New Roman" w:eastAsia="Times New Roman" w:hAnsi="Times New Roman" w:cs="Times New Roman"/>
                <w:sz w:val="24"/>
                <w:szCs w:val="24"/>
                <w:lang w:eastAsia="uk-UA"/>
              </w:rPr>
            </w:pPr>
            <w:r w:rsidRPr="000F0B15">
              <w:rPr>
                <w:rFonts w:ascii="Times New Roman" w:eastAsia="Times New Roman" w:hAnsi="Times New Roman" w:cs="Times New Roman"/>
                <w:sz w:val="24"/>
                <w:szCs w:val="24"/>
                <w:lang w:eastAsia="uk-UA"/>
              </w:rPr>
              <w:t>за кожну наступну добу, починаючи з восьмої доби</w:t>
            </w:r>
          </w:p>
        </w:tc>
        <w:tc>
          <w:tcPr>
            <w:tcW w:w="1170" w:type="pct"/>
            <w:tcBorders>
              <w:top w:val="outset" w:sz="6" w:space="0" w:color="000000"/>
              <w:left w:val="outset" w:sz="6" w:space="0" w:color="000000"/>
              <w:bottom w:val="outset" w:sz="6" w:space="0" w:color="000000"/>
              <w:right w:val="outset" w:sz="6" w:space="0" w:color="000000"/>
            </w:tcBorders>
            <w:hideMark/>
          </w:tcPr>
          <w:p w:rsidR="004337A9" w:rsidRPr="000F0B15" w:rsidRDefault="004337A9" w:rsidP="006C403C">
            <w:pPr>
              <w:spacing w:before="100" w:beforeAutospacing="1" w:after="100" w:afterAutospacing="1"/>
              <w:ind w:left="-284" w:firstLine="568"/>
              <w:jc w:val="both"/>
              <w:rPr>
                <w:rFonts w:ascii="Times New Roman" w:eastAsia="Times New Roman" w:hAnsi="Times New Roman" w:cs="Times New Roman"/>
                <w:sz w:val="24"/>
                <w:szCs w:val="24"/>
                <w:lang w:eastAsia="uk-UA"/>
              </w:rPr>
            </w:pPr>
            <w:r w:rsidRPr="000F0B15">
              <w:rPr>
                <w:rFonts w:ascii="Times New Roman" w:eastAsia="Times New Roman" w:hAnsi="Times New Roman" w:cs="Times New Roman"/>
                <w:sz w:val="24"/>
                <w:szCs w:val="24"/>
                <w:lang w:eastAsia="uk-UA"/>
              </w:rPr>
              <w:t>за добу</w:t>
            </w:r>
          </w:p>
        </w:tc>
        <w:tc>
          <w:tcPr>
            <w:tcW w:w="1569" w:type="pct"/>
            <w:tcBorders>
              <w:top w:val="outset" w:sz="6" w:space="0" w:color="000000"/>
              <w:left w:val="outset" w:sz="6" w:space="0" w:color="000000"/>
              <w:bottom w:val="outset" w:sz="6" w:space="0" w:color="000000"/>
              <w:right w:val="outset" w:sz="6" w:space="0" w:color="000000"/>
            </w:tcBorders>
            <w:hideMark/>
          </w:tcPr>
          <w:p w:rsidR="004337A9" w:rsidRPr="000F0B15" w:rsidRDefault="004337A9" w:rsidP="006C403C">
            <w:pPr>
              <w:spacing w:before="100" w:beforeAutospacing="1" w:after="100" w:afterAutospacing="1"/>
              <w:ind w:left="-284" w:firstLine="568"/>
              <w:jc w:val="both"/>
              <w:rPr>
                <w:rFonts w:ascii="Times New Roman" w:eastAsia="Times New Roman" w:hAnsi="Times New Roman" w:cs="Times New Roman"/>
                <w:sz w:val="24"/>
                <w:szCs w:val="24"/>
                <w:lang w:eastAsia="uk-UA"/>
              </w:rPr>
            </w:pPr>
            <w:r w:rsidRPr="000F0B15">
              <w:rPr>
                <w:rFonts w:ascii="Times New Roman" w:eastAsia="Times New Roman" w:hAnsi="Times New Roman" w:cs="Times New Roman"/>
                <w:sz w:val="24"/>
                <w:szCs w:val="24"/>
                <w:lang w:eastAsia="uk-UA"/>
              </w:rPr>
              <w:t>20</w:t>
            </w:r>
          </w:p>
        </w:tc>
      </w:tr>
    </w:tbl>
    <w:p w:rsidR="004337A9" w:rsidRPr="000F0B15" w:rsidRDefault="004337A9" w:rsidP="006C403C">
      <w:pPr>
        <w:ind w:left="-284" w:firstLine="568"/>
        <w:jc w:val="both"/>
        <w:rPr>
          <w:rFonts w:ascii="Times New Roman" w:hAnsi="Times New Roman" w:cs="Times New Roman"/>
          <w:sz w:val="24"/>
          <w:szCs w:val="24"/>
          <w:lang w:val="en-US"/>
        </w:rPr>
      </w:pPr>
    </w:p>
    <w:p w:rsidR="001C4102" w:rsidRPr="0064159C" w:rsidRDefault="0064159C" w:rsidP="006C403C">
      <w:pPr>
        <w:ind w:left="-284" w:firstLine="568"/>
        <w:jc w:val="both"/>
        <w:rPr>
          <w:rFonts w:ascii="Times New Roman" w:hAnsi="Times New Roman" w:cs="Times New Roman"/>
          <w:sz w:val="16"/>
          <w:szCs w:val="16"/>
        </w:rPr>
      </w:pPr>
      <w:r>
        <w:rPr>
          <w:rFonts w:ascii="Times New Roman" w:hAnsi="Times New Roman" w:cs="Times New Roman"/>
          <w:sz w:val="16"/>
          <w:szCs w:val="16"/>
        </w:rPr>
        <w:t>(</w:t>
      </w:r>
      <w:r w:rsidRPr="0064159C">
        <w:rPr>
          <w:rFonts w:ascii="Times New Roman" w:hAnsi="Times New Roman" w:cs="Times New Roman"/>
          <w:sz w:val="16"/>
          <w:szCs w:val="16"/>
        </w:rPr>
        <w:t>Розміри плат за транспортування і зберігання тимчасово затриманих транспортних засобів на спеціальних майданчиках (стоянках), затверджені Наказом Міністерства внутрішніх справ України, Міністерства економічного розвитку і торгівлі України, Міністерства фінансів України 10.10.2013  № 967/1218/869</w:t>
      </w:r>
      <w:r>
        <w:rPr>
          <w:rFonts w:ascii="Times New Roman" w:hAnsi="Times New Roman" w:cs="Times New Roman"/>
          <w:sz w:val="16"/>
          <w:szCs w:val="16"/>
        </w:rPr>
        <w:t>)</w:t>
      </w:r>
    </w:p>
    <w:p w:rsidR="0064159C" w:rsidRPr="0064159C" w:rsidRDefault="0064159C" w:rsidP="006C403C">
      <w:pPr>
        <w:ind w:left="-284" w:firstLine="568"/>
        <w:jc w:val="both"/>
        <w:rPr>
          <w:rFonts w:ascii="Times New Roman" w:hAnsi="Times New Roman" w:cs="Times New Roman"/>
          <w:sz w:val="24"/>
          <w:szCs w:val="24"/>
        </w:rPr>
      </w:pPr>
    </w:p>
    <w:p w:rsidR="00F53A3A" w:rsidRDefault="00F53A3A" w:rsidP="006C403C">
      <w:pPr>
        <w:pStyle w:val="1"/>
        <w:ind w:left="-284" w:firstLine="568"/>
        <w:jc w:val="both"/>
        <w:rPr>
          <w:sz w:val="48"/>
          <w:szCs w:val="48"/>
        </w:rPr>
      </w:pPr>
      <w:bookmarkStart w:id="8" w:name="_Toc378774677"/>
    </w:p>
    <w:p w:rsidR="00F53A3A" w:rsidRDefault="00F53A3A" w:rsidP="006C403C">
      <w:pPr>
        <w:pStyle w:val="1"/>
        <w:ind w:left="-284" w:firstLine="568"/>
        <w:jc w:val="both"/>
        <w:rPr>
          <w:sz w:val="48"/>
          <w:szCs w:val="48"/>
        </w:rPr>
      </w:pPr>
    </w:p>
    <w:p w:rsidR="00F53A3A" w:rsidRDefault="00F53A3A" w:rsidP="006C403C">
      <w:pPr>
        <w:pStyle w:val="1"/>
        <w:ind w:left="-284" w:firstLine="568"/>
        <w:jc w:val="both"/>
        <w:rPr>
          <w:sz w:val="48"/>
          <w:szCs w:val="48"/>
        </w:rPr>
      </w:pPr>
    </w:p>
    <w:p w:rsidR="00F53A3A" w:rsidRDefault="00F53A3A" w:rsidP="006C403C">
      <w:pPr>
        <w:pStyle w:val="1"/>
        <w:ind w:left="-284" w:firstLine="568"/>
        <w:jc w:val="both"/>
        <w:rPr>
          <w:sz w:val="48"/>
          <w:szCs w:val="48"/>
        </w:rPr>
      </w:pPr>
    </w:p>
    <w:p w:rsidR="00F53A3A" w:rsidRDefault="00F53A3A" w:rsidP="006C403C">
      <w:pPr>
        <w:pStyle w:val="1"/>
        <w:ind w:left="-284" w:firstLine="568"/>
        <w:jc w:val="both"/>
        <w:rPr>
          <w:sz w:val="48"/>
          <w:szCs w:val="48"/>
        </w:rPr>
      </w:pPr>
    </w:p>
    <w:p w:rsidR="00F53A3A" w:rsidRDefault="00F53A3A" w:rsidP="006C403C">
      <w:pPr>
        <w:pStyle w:val="1"/>
        <w:ind w:left="-284" w:firstLine="568"/>
        <w:jc w:val="both"/>
        <w:rPr>
          <w:sz w:val="48"/>
          <w:szCs w:val="48"/>
        </w:rPr>
      </w:pPr>
    </w:p>
    <w:p w:rsidR="00F53A3A" w:rsidRDefault="00F53A3A" w:rsidP="006C403C">
      <w:pPr>
        <w:pStyle w:val="1"/>
        <w:ind w:left="-284" w:firstLine="568"/>
        <w:jc w:val="both"/>
        <w:rPr>
          <w:sz w:val="48"/>
          <w:szCs w:val="48"/>
        </w:rPr>
      </w:pPr>
    </w:p>
    <w:p w:rsidR="00F53A3A" w:rsidRDefault="00F53A3A" w:rsidP="006C403C">
      <w:pPr>
        <w:pStyle w:val="1"/>
        <w:ind w:left="-284" w:firstLine="568"/>
        <w:jc w:val="both"/>
        <w:rPr>
          <w:sz w:val="48"/>
          <w:szCs w:val="48"/>
        </w:rPr>
      </w:pPr>
    </w:p>
    <w:p w:rsidR="00F53A3A" w:rsidRDefault="00F53A3A" w:rsidP="006C403C">
      <w:pPr>
        <w:pStyle w:val="1"/>
        <w:ind w:left="-284" w:firstLine="568"/>
        <w:jc w:val="both"/>
        <w:rPr>
          <w:sz w:val="48"/>
          <w:szCs w:val="48"/>
        </w:rPr>
      </w:pPr>
    </w:p>
    <w:p w:rsidR="005B1352" w:rsidRPr="002A6FFC" w:rsidRDefault="005B1352" w:rsidP="006C403C">
      <w:pPr>
        <w:pStyle w:val="1"/>
        <w:ind w:left="-284" w:firstLine="568"/>
        <w:jc w:val="both"/>
        <w:rPr>
          <w:sz w:val="48"/>
          <w:szCs w:val="48"/>
        </w:rPr>
      </w:pPr>
      <w:r w:rsidRPr="002A6FFC">
        <w:rPr>
          <w:sz w:val="48"/>
          <w:szCs w:val="48"/>
        </w:rPr>
        <w:lastRenderedPageBreak/>
        <w:t>Вилучення посвідчення водія</w:t>
      </w:r>
      <w:bookmarkEnd w:id="8"/>
    </w:p>
    <w:p w:rsidR="0064159C" w:rsidRDefault="0064159C" w:rsidP="006C403C">
      <w:pPr>
        <w:ind w:left="-284" w:firstLine="568"/>
        <w:jc w:val="both"/>
        <w:rPr>
          <w:rFonts w:ascii="Times New Roman" w:hAnsi="Times New Roman" w:cs="Times New Roman"/>
          <w:sz w:val="24"/>
          <w:szCs w:val="24"/>
        </w:rPr>
      </w:pPr>
    </w:p>
    <w:p w:rsidR="0064159C" w:rsidRPr="0064159C" w:rsidRDefault="0064159C" w:rsidP="006C403C">
      <w:pPr>
        <w:ind w:left="-284" w:firstLine="568"/>
        <w:jc w:val="both"/>
        <w:rPr>
          <w:rFonts w:ascii="Times New Roman" w:hAnsi="Times New Roman" w:cs="Times New Roman"/>
          <w:sz w:val="24"/>
          <w:szCs w:val="24"/>
        </w:rPr>
      </w:pPr>
      <w:r w:rsidRPr="0064159C">
        <w:rPr>
          <w:rFonts w:ascii="Times New Roman" w:hAnsi="Times New Roman" w:cs="Times New Roman"/>
          <w:sz w:val="24"/>
          <w:szCs w:val="24"/>
        </w:rPr>
        <w:t>Тимчасове вилучення посвідчення водія і ліцензійної картки на транспортний засіб здійснюється уповноваженою особою підрозділу Державтоінспек</w:t>
      </w:r>
      <w:r w:rsidR="00F53A3A">
        <w:rPr>
          <w:rFonts w:ascii="Times New Roman" w:hAnsi="Times New Roman" w:cs="Times New Roman"/>
          <w:sz w:val="24"/>
          <w:szCs w:val="24"/>
        </w:rPr>
        <w:t>ції (далі - уповноважена особа)</w:t>
      </w:r>
    </w:p>
    <w:p w:rsidR="0064159C" w:rsidRPr="0064159C" w:rsidRDefault="0064159C" w:rsidP="006C403C">
      <w:pPr>
        <w:ind w:left="-284" w:firstLine="568"/>
        <w:jc w:val="both"/>
        <w:rPr>
          <w:rFonts w:ascii="Times New Roman" w:hAnsi="Times New Roman" w:cs="Times New Roman"/>
          <w:b/>
          <w:sz w:val="24"/>
          <w:szCs w:val="24"/>
        </w:rPr>
      </w:pPr>
    </w:p>
    <w:p w:rsidR="0064159C" w:rsidRPr="0064159C" w:rsidRDefault="0064159C" w:rsidP="006C403C">
      <w:pPr>
        <w:ind w:left="-284" w:firstLine="568"/>
        <w:jc w:val="both"/>
        <w:rPr>
          <w:rFonts w:ascii="Times New Roman" w:hAnsi="Times New Roman" w:cs="Times New Roman"/>
          <w:b/>
          <w:sz w:val="24"/>
          <w:szCs w:val="24"/>
        </w:rPr>
      </w:pPr>
    </w:p>
    <w:p w:rsidR="00973C23" w:rsidRPr="002A6FFC" w:rsidRDefault="00973C23" w:rsidP="006C403C">
      <w:pPr>
        <w:ind w:left="-284" w:firstLine="568"/>
        <w:jc w:val="both"/>
        <w:rPr>
          <w:rFonts w:ascii="Times New Roman" w:hAnsi="Times New Roman" w:cs="Times New Roman"/>
          <w:b/>
          <w:sz w:val="28"/>
          <w:szCs w:val="28"/>
          <w:lang w:val="ru-RU"/>
        </w:rPr>
      </w:pPr>
      <w:r w:rsidRPr="002A6FFC">
        <w:rPr>
          <w:rFonts w:ascii="Times New Roman" w:hAnsi="Times New Roman" w:cs="Times New Roman"/>
          <w:b/>
          <w:sz w:val="28"/>
          <w:szCs w:val="28"/>
          <w:lang w:val="ru-RU"/>
        </w:rPr>
        <w:t>Які підстави для тимчасового вилучення посвідчення водія?</w:t>
      </w:r>
    </w:p>
    <w:p w:rsidR="0064159C" w:rsidRPr="002A6FFC" w:rsidRDefault="0064159C" w:rsidP="006C403C">
      <w:pPr>
        <w:ind w:left="-284" w:firstLine="568"/>
        <w:jc w:val="both"/>
        <w:rPr>
          <w:rFonts w:ascii="Times New Roman" w:hAnsi="Times New Roman" w:cs="Times New Roman"/>
          <w:sz w:val="28"/>
          <w:szCs w:val="28"/>
          <w:lang w:val="ru-RU"/>
        </w:rPr>
      </w:pPr>
    </w:p>
    <w:p w:rsidR="001C4102" w:rsidRPr="00973C23" w:rsidRDefault="001C4102" w:rsidP="006C403C">
      <w:pPr>
        <w:ind w:left="-284" w:firstLine="568"/>
        <w:jc w:val="both"/>
        <w:rPr>
          <w:rFonts w:ascii="Times New Roman" w:hAnsi="Times New Roman" w:cs="Times New Roman"/>
          <w:sz w:val="24"/>
          <w:szCs w:val="24"/>
          <w:lang w:val="ru-RU"/>
        </w:rPr>
      </w:pPr>
      <w:r w:rsidRPr="000F0B15">
        <w:rPr>
          <w:rFonts w:ascii="Times New Roman" w:hAnsi="Times New Roman" w:cs="Times New Roman"/>
          <w:sz w:val="24"/>
          <w:szCs w:val="24"/>
          <w:lang w:val="ru-RU"/>
        </w:rPr>
        <w:t>Посвідченняводіятимчасововилучаєтьсязанаявностіпідставвважати</w:t>
      </w:r>
      <w:r w:rsidRPr="00973C23">
        <w:rPr>
          <w:rFonts w:ascii="Times New Roman" w:hAnsi="Times New Roman" w:cs="Times New Roman"/>
          <w:sz w:val="24"/>
          <w:szCs w:val="24"/>
          <w:lang w:val="ru-RU"/>
        </w:rPr>
        <w:t xml:space="preserve">,  </w:t>
      </w:r>
      <w:r w:rsidRPr="000F0B15">
        <w:rPr>
          <w:rFonts w:ascii="Times New Roman" w:hAnsi="Times New Roman" w:cs="Times New Roman"/>
          <w:sz w:val="24"/>
          <w:szCs w:val="24"/>
          <w:lang w:val="ru-RU"/>
        </w:rPr>
        <w:t>щоводіємвчиненоправопорушення</w:t>
      </w:r>
      <w:r w:rsidRPr="00973C23">
        <w:rPr>
          <w:rFonts w:ascii="Times New Roman" w:hAnsi="Times New Roman" w:cs="Times New Roman"/>
          <w:sz w:val="24"/>
          <w:szCs w:val="24"/>
          <w:lang w:val="ru-RU"/>
        </w:rPr>
        <w:t xml:space="preserve">,  </w:t>
      </w:r>
      <w:r w:rsidRPr="000F0B15">
        <w:rPr>
          <w:rFonts w:ascii="Times New Roman" w:hAnsi="Times New Roman" w:cs="Times New Roman"/>
          <w:sz w:val="24"/>
          <w:szCs w:val="24"/>
          <w:lang w:val="ru-RU"/>
        </w:rPr>
        <w:t>передбаченеКодексомУкраїнипроадміністративніправопорушення</w:t>
      </w:r>
      <w:r w:rsidRPr="00973C23">
        <w:rPr>
          <w:rFonts w:ascii="Times New Roman" w:hAnsi="Times New Roman" w:cs="Times New Roman"/>
          <w:sz w:val="24"/>
          <w:szCs w:val="24"/>
          <w:lang w:val="ru-RU"/>
        </w:rPr>
        <w:t xml:space="preserve">, </w:t>
      </w:r>
      <w:r w:rsidRPr="000F0B15">
        <w:rPr>
          <w:rFonts w:ascii="Times New Roman" w:hAnsi="Times New Roman" w:cs="Times New Roman"/>
          <w:sz w:val="24"/>
          <w:szCs w:val="24"/>
          <w:lang w:val="ru-RU"/>
        </w:rPr>
        <w:t>заякеможебутинакладеноадміністративнестягненняувиглядіпозбавленняправакеруваннятранспортнимзасобом</w:t>
      </w:r>
      <w:r w:rsidRPr="00973C23">
        <w:rPr>
          <w:rFonts w:ascii="Times New Roman" w:hAnsi="Times New Roman" w:cs="Times New Roman"/>
          <w:sz w:val="24"/>
          <w:szCs w:val="24"/>
          <w:lang w:val="ru-RU"/>
        </w:rPr>
        <w:t>.</w:t>
      </w:r>
    </w:p>
    <w:p w:rsidR="001C4102" w:rsidRPr="000F0B15" w:rsidRDefault="001C4102" w:rsidP="006C403C">
      <w:pPr>
        <w:pStyle w:val="a6"/>
        <w:numPr>
          <w:ilvl w:val="0"/>
          <w:numId w:val="4"/>
        </w:numPr>
        <w:spacing w:before="100" w:beforeAutospacing="1" w:after="100" w:afterAutospacing="1"/>
        <w:ind w:left="-284" w:firstLine="568"/>
        <w:jc w:val="both"/>
        <w:rPr>
          <w:rFonts w:ascii="Times New Roman" w:eastAsia="Times New Roman" w:hAnsi="Times New Roman" w:cs="Times New Roman"/>
          <w:sz w:val="24"/>
          <w:szCs w:val="24"/>
          <w:lang w:eastAsia="uk-UA"/>
        </w:rPr>
      </w:pPr>
      <w:r w:rsidRPr="000F0B15">
        <w:rPr>
          <w:rFonts w:ascii="Times New Roman" w:eastAsia="Times New Roman" w:hAnsi="Times New Roman" w:cs="Times New Roman"/>
          <w:sz w:val="24"/>
          <w:szCs w:val="24"/>
          <w:lang w:eastAsia="uk-UA"/>
        </w:rPr>
        <w:t>грубе порушення механізаторами правил технічної експлуатації сільськогосподарських машин і техніки безпеки (</w:t>
      </w:r>
      <w:r w:rsidRPr="000F0B15">
        <w:rPr>
          <w:rFonts w:ascii="Times New Roman" w:eastAsia="Times New Roman" w:hAnsi="Times New Roman" w:cs="Times New Roman"/>
          <w:sz w:val="24"/>
          <w:szCs w:val="24"/>
          <w:u w:val="single"/>
          <w:lang w:eastAsia="uk-UA"/>
        </w:rPr>
        <w:t>ст. 108</w:t>
      </w:r>
      <w:r w:rsidRPr="000F0B15">
        <w:rPr>
          <w:rFonts w:ascii="Times New Roman" w:eastAsia="Times New Roman" w:hAnsi="Times New Roman" w:cs="Times New Roman"/>
          <w:sz w:val="24"/>
          <w:szCs w:val="24"/>
          <w:lang w:eastAsia="uk-UA"/>
        </w:rPr>
        <w:t>) — до одного місяця;</w:t>
      </w:r>
    </w:p>
    <w:p w:rsidR="001C4102" w:rsidRPr="000F0B15" w:rsidRDefault="001C4102" w:rsidP="006C403C">
      <w:pPr>
        <w:pStyle w:val="a6"/>
        <w:numPr>
          <w:ilvl w:val="0"/>
          <w:numId w:val="4"/>
        </w:numPr>
        <w:spacing w:before="100" w:beforeAutospacing="1" w:after="100" w:afterAutospacing="1"/>
        <w:ind w:left="-284" w:firstLine="568"/>
        <w:jc w:val="both"/>
        <w:rPr>
          <w:rFonts w:ascii="Times New Roman" w:eastAsia="Times New Roman" w:hAnsi="Times New Roman" w:cs="Times New Roman"/>
          <w:sz w:val="24"/>
          <w:szCs w:val="24"/>
          <w:lang w:eastAsia="uk-UA"/>
        </w:rPr>
      </w:pPr>
      <w:r w:rsidRPr="000F0B15">
        <w:rPr>
          <w:rFonts w:ascii="Times New Roman" w:eastAsia="Times New Roman" w:hAnsi="Times New Roman" w:cs="Times New Roman"/>
          <w:sz w:val="24"/>
          <w:szCs w:val="24"/>
          <w:lang w:eastAsia="uk-UA"/>
        </w:rPr>
        <w:t>повторно вчинене порушення водієм правил керування транспортним засобом, правил користування ременями безпеки або мотошоломами (</w:t>
      </w:r>
      <w:r w:rsidRPr="000F0B15">
        <w:rPr>
          <w:rFonts w:ascii="Times New Roman" w:eastAsia="Times New Roman" w:hAnsi="Times New Roman" w:cs="Times New Roman"/>
          <w:sz w:val="24"/>
          <w:szCs w:val="24"/>
          <w:u w:val="single"/>
          <w:lang w:eastAsia="uk-UA"/>
        </w:rPr>
        <w:t>ч.4 ст. 121</w:t>
      </w:r>
      <w:r w:rsidRPr="000F0B15">
        <w:rPr>
          <w:rFonts w:ascii="Times New Roman" w:eastAsia="Times New Roman" w:hAnsi="Times New Roman" w:cs="Times New Roman"/>
          <w:sz w:val="24"/>
          <w:szCs w:val="24"/>
          <w:lang w:eastAsia="uk-UA"/>
        </w:rPr>
        <w:t>) — від трьох до шести місяців;</w:t>
      </w:r>
    </w:p>
    <w:p w:rsidR="001C4102" w:rsidRPr="000F0B15" w:rsidRDefault="001C4102" w:rsidP="006C403C">
      <w:pPr>
        <w:pStyle w:val="a6"/>
        <w:numPr>
          <w:ilvl w:val="0"/>
          <w:numId w:val="4"/>
        </w:numPr>
        <w:spacing w:before="100" w:beforeAutospacing="1" w:after="100" w:afterAutospacing="1"/>
        <w:ind w:left="-284" w:firstLine="568"/>
        <w:jc w:val="both"/>
        <w:rPr>
          <w:rFonts w:ascii="Times New Roman" w:eastAsia="Times New Roman" w:hAnsi="Times New Roman" w:cs="Times New Roman"/>
          <w:sz w:val="24"/>
          <w:szCs w:val="24"/>
          <w:lang w:eastAsia="uk-UA"/>
        </w:rPr>
      </w:pPr>
      <w:r w:rsidRPr="000F0B15">
        <w:rPr>
          <w:rFonts w:ascii="Times New Roman" w:eastAsia="Times New Roman" w:hAnsi="Times New Roman" w:cs="Times New Roman"/>
          <w:sz w:val="24"/>
          <w:szCs w:val="24"/>
          <w:lang w:eastAsia="uk-UA"/>
        </w:rPr>
        <w:t>порушення ряду правил дорожнього руху, що призвели до створення аварійної обстановки (</w:t>
      </w:r>
      <w:r w:rsidRPr="000F0B15">
        <w:rPr>
          <w:rFonts w:ascii="Times New Roman" w:eastAsia="Times New Roman" w:hAnsi="Times New Roman" w:cs="Times New Roman"/>
          <w:sz w:val="24"/>
          <w:szCs w:val="24"/>
          <w:u w:val="single"/>
          <w:lang w:eastAsia="uk-UA"/>
        </w:rPr>
        <w:t>ч.4 ст. 122</w:t>
      </w:r>
      <w:r w:rsidRPr="000F0B15">
        <w:rPr>
          <w:rFonts w:ascii="Times New Roman" w:eastAsia="Times New Roman" w:hAnsi="Times New Roman" w:cs="Times New Roman"/>
          <w:sz w:val="24"/>
          <w:szCs w:val="24"/>
          <w:lang w:eastAsia="uk-UA"/>
        </w:rPr>
        <w:t>), — від півроку до одного року;</w:t>
      </w:r>
    </w:p>
    <w:p w:rsidR="001C4102" w:rsidRPr="000F0B15" w:rsidRDefault="001C4102" w:rsidP="006C403C">
      <w:pPr>
        <w:pStyle w:val="a6"/>
        <w:numPr>
          <w:ilvl w:val="0"/>
          <w:numId w:val="4"/>
        </w:numPr>
        <w:spacing w:before="100" w:beforeAutospacing="1" w:after="100" w:afterAutospacing="1"/>
        <w:ind w:left="-284" w:firstLine="568"/>
        <w:jc w:val="both"/>
        <w:rPr>
          <w:rFonts w:ascii="Times New Roman" w:eastAsia="Times New Roman" w:hAnsi="Times New Roman" w:cs="Times New Roman"/>
          <w:sz w:val="24"/>
          <w:szCs w:val="24"/>
          <w:lang w:eastAsia="uk-UA"/>
        </w:rPr>
      </w:pPr>
      <w:r w:rsidRPr="000F0B15">
        <w:rPr>
          <w:rFonts w:ascii="Times New Roman" w:eastAsia="Times New Roman" w:hAnsi="Times New Roman" w:cs="Times New Roman"/>
          <w:sz w:val="24"/>
          <w:szCs w:val="24"/>
          <w:lang w:eastAsia="uk-UA"/>
        </w:rPr>
        <w:t>невиконання вимог про зупинку (</w:t>
      </w:r>
      <w:r w:rsidRPr="000F0B15">
        <w:rPr>
          <w:rFonts w:ascii="Times New Roman" w:eastAsia="Times New Roman" w:hAnsi="Times New Roman" w:cs="Times New Roman"/>
          <w:sz w:val="24"/>
          <w:szCs w:val="24"/>
          <w:u w:val="single"/>
          <w:lang w:eastAsia="uk-UA"/>
        </w:rPr>
        <w:t>ст. 122-2</w:t>
      </w:r>
      <w:r w:rsidRPr="000F0B15">
        <w:rPr>
          <w:rFonts w:ascii="Times New Roman" w:eastAsia="Times New Roman" w:hAnsi="Times New Roman" w:cs="Times New Roman"/>
          <w:sz w:val="24"/>
          <w:szCs w:val="24"/>
          <w:lang w:eastAsia="uk-UA"/>
        </w:rPr>
        <w:t>) — від трьох до шести місяців;</w:t>
      </w:r>
    </w:p>
    <w:p w:rsidR="001C4102" w:rsidRPr="000F0B15" w:rsidRDefault="001C4102" w:rsidP="006C403C">
      <w:pPr>
        <w:pStyle w:val="a6"/>
        <w:numPr>
          <w:ilvl w:val="0"/>
          <w:numId w:val="4"/>
        </w:numPr>
        <w:spacing w:before="100" w:beforeAutospacing="1" w:after="100" w:afterAutospacing="1"/>
        <w:ind w:left="-284" w:firstLine="568"/>
        <w:jc w:val="both"/>
        <w:rPr>
          <w:rFonts w:ascii="Times New Roman" w:eastAsia="Times New Roman" w:hAnsi="Times New Roman" w:cs="Times New Roman"/>
          <w:sz w:val="24"/>
          <w:szCs w:val="24"/>
          <w:lang w:eastAsia="uk-UA"/>
        </w:rPr>
      </w:pPr>
      <w:r w:rsidRPr="000F0B15">
        <w:rPr>
          <w:rFonts w:ascii="Times New Roman" w:eastAsia="Times New Roman" w:hAnsi="Times New Roman" w:cs="Times New Roman"/>
          <w:sz w:val="24"/>
          <w:szCs w:val="24"/>
          <w:lang w:eastAsia="uk-UA"/>
        </w:rPr>
        <w:t>в'їзд на залізничний переїзд, коли рух через переїзд заборонено (</w:t>
      </w:r>
      <w:r w:rsidRPr="000F0B15">
        <w:rPr>
          <w:rFonts w:ascii="Times New Roman" w:eastAsia="Times New Roman" w:hAnsi="Times New Roman" w:cs="Times New Roman"/>
          <w:sz w:val="24"/>
          <w:szCs w:val="24"/>
          <w:u w:val="single"/>
          <w:lang w:eastAsia="uk-UA"/>
        </w:rPr>
        <w:t>ч.2 ст. 123</w:t>
      </w:r>
      <w:r w:rsidRPr="000F0B15">
        <w:rPr>
          <w:rFonts w:ascii="Times New Roman" w:eastAsia="Times New Roman" w:hAnsi="Times New Roman" w:cs="Times New Roman"/>
          <w:sz w:val="24"/>
          <w:szCs w:val="24"/>
          <w:lang w:eastAsia="uk-UA"/>
        </w:rPr>
        <w:t>), вчинення зазначених дій особою, яка надає послуги з перевезення пасажирів або перевозить особливо небезпечні вантажі (</w:t>
      </w:r>
      <w:r w:rsidRPr="000F0B15">
        <w:rPr>
          <w:rFonts w:ascii="Times New Roman" w:eastAsia="Times New Roman" w:hAnsi="Times New Roman" w:cs="Times New Roman"/>
          <w:sz w:val="24"/>
          <w:szCs w:val="24"/>
          <w:u w:val="single"/>
          <w:lang w:eastAsia="uk-UA"/>
        </w:rPr>
        <w:t>ч.3 ст. 123</w:t>
      </w:r>
      <w:r w:rsidRPr="000F0B15">
        <w:rPr>
          <w:rFonts w:ascii="Times New Roman" w:eastAsia="Times New Roman" w:hAnsi="Times New Roman" w:cs="Times New Roman"/>
          <w:sz w:val="24"/>
          <w:szCs w:val="24"/>
          <w:lang w:eastAsia="uk-UA"/>
        </w:rPr>
        <w:t>) — від шести місяців до одного року; за ч.3 — від одного до трьох років;</w:t>
      </w:r>
    </w:p>
    <w:p w:rsidR="001C4102" w:rsidRPr="000F0B15" w:rsidRDefault="001C4102" w:rsidP="006C403C">
      <w:pPr>
        <w:pStyle w:val="a6"/>
        <w:numPr>
          <w:ilvl w:val="0"/>
          <w:numId w:val="4"/>
        </w:numPr>
        <w:spacing w:before="100" w:beforeAutospacing="1" w:after="100" w:afterAutospacing="1"/>
        <w:ind w:left="-284" w:firstLine="568"/>
        <w:jc w:val="both"/>
        <w:rPr>
          <w:rFonts w:ascii="Times New Roman" w:eastAsia="Times New Roman" w:hAnsi="Times New Roman" w:cs="Times New Roman"/>
          <w:sz w:val="24"/>
          <w:szCs w:val="24"/>
          <w:lang w:eastAsia="uk-UA"/>
        </w:rPr>
      </w:pPr>
      <w:r w:rsidRPr="000F0B15">
        <w:rPr>
          <w:rFonts w:ascii="Times New Roman" w:eastAsia="Times New Roman" w:hAnsi="Times New Roman" w:cs="Times New Roman"/>
          <w:sz w:val="24"/>
          <w:szCs w:val="24"/>
          <w:lang w:eastAsia="uk-UA"/>
        </w:rPr>
        <w:t>порушення правил дорожнього руху, що спричинило пошкодження транспортних засобів чи іншого майна (</w:t>
      </w:r>
      <w:r w:rsidRPr="000F0B15">
        <w:rPr>
          <w:rFonts w:ascii="Times New Roman" w:eastAsia="Times New Roman" w:hAnsi="Times New Roman" w:cs="Times New Roman"/>
          <w:sz w:val="24"/>
          <w:szCs w:val="24"/>
          <w:u w:val="single"/>
          <w:lang w:eastAsia="uk-UA"/>
        </w:rPr>
        <w:t>ст. 124</w:t>
      </w:r>
      <w:r w:rsidRPr="000F0B15">
        <w:rPr>
          <w:rFonts w:ascii="Times New Roman" w:eastAsia="Times New Roman" w:hAnsi="Times New Roman" w:cs="Times New Roman"/>
          <w:sz w:val="24"/>
          <w:szCs w:val="24"/>
          <w:lang w:eastAsia="uk-UA"/>
        </w:rPr>
        <w:t>), — від шести місяців до одного року;</w:t>
      </w:r>
    </w:p>
    <w:p w:rsidR="001C4102" w:rsidRPr="000F0B15" w:rsidRDefault="001C4102" w:rsidP="006C403C">
      <w:pPr>
        <w:pStyle w:val="a6"/>
        <w:numPr>
          <w:ilvl w:val="0"/>
          <w:numId w:val="4"/>
        </w:numPr>
        <w:spacing w:before="100" w:beforeAutospacing="1" w:after="100" w:afterAutospacing="1"/>
        <w:ind w:left="-284" w:firstLine="568"/>
        <w:jc w:val="both"/>
        <w:rPr>
          <w:rFonts w:ascii="Times New Roman" w:eastAsia="Times New Roman" w:hAnsi="Times New Roman" w:cs="Times New Roman"/>
          <w:sz w:val="24"/>
          <w:szCs w:val="24"/>
          <w:lang w:eastAsia="uk-UA"/>
        </w:rPr>
      </w:pPr>
      <w:r w:rsidRPr="000F0B15">
        <w:rPr>
          <w:rFonts w:ascii="Times New Roman" w:eastAsia="Times New Roman" w:hAnsi="Times New Roman" w:cs="Times New Roman"/>
          <w:sz w:val="24"/>
          <w:szCs w:val="24"/>
          <w:lang w:eastAsia="uk-UA"/>
        </w:rPr>
        <w:t>керування транспортними засобами особами, які перебувають в стані сп'яніння (</w:t>
      </w:r>
      <w:r w:rsidRPr="000F0B15">
        <w:rPr>
          <w:rFonts w:ascii="Times New Roman" w:eastAsia="Times New Roman" w:hAnsi="Times New Roman" w:cs="Times New Roman"/>
          <w:sz w:val="24"/>
          <w:szCs w:val="24"/>
          <w:u w:val="single"/>
          <w:lang w:eastAsia="uk-UA"/>
        </w:rPr>
        <w:t>ч.1—3 ст. 130</w:t>
      </w:r>
      <w:r w:rsidRPr="000F0B15">
        <w:rPr>
          <w:rFonts w:ascii="Times New Roman" w:eastAsia="Times New Roman" w:hAnsi="Times New Roman" w:cs="Times New Roman"/>
          <w:sz w:val="24"/>
          <w:szCs w:val="24"/>
          <w:lang w:eastAsia="uk-UA"/>
        </w:rPr>
        <w:t>), — від одного до двох років за перше правопорушення, від двох до трьох років за повторне, до десяти років за особливо повторне (якщо особу вже вдвічі було притягнуто до адміністративної відповідальності);</w:t>
      </w:r>
    </w:p>
    <w:p w:rsidR="001C4102" w:rsidRDefault="001C4102" w:rsidP="006C403C">
      <w:pPr>
        <w:pStyle w:val="a6"/>
        <w:numPr>
          <w:ilvl w:val="0"/>
          <w:numId w:val="4"/>
        </w:numPr>
        <w:spacing w:before="100" w:beforeAutospacing="1" w:after="100" w:afterAutospacing="1"/>
        <w:ind w:left="-284" w:firstLine="568"/>
        <w:jc w:val="both"/>
        <w:rPr>
          <w:rFonts w:ascii="Times New Roman" w:eastAsia="Times New Roman" w:hAnsi="Times New Roman" w:cs="Times New Roman"/>
          <w:sz w:val="24"/>
          <w:szCs w:val="24"/>
          <w:lang w:eastAsia="uk-UA"/>
        </w:rPr>
      </w:pPr>
      <w:r w:rsidRPr="000F0B15">
        <w:rPr>
          <w:rFonts w:ascii="Times New Roman" w:eastAsia="Times New Roman" w:hAnsi="Times New Roman" w:cs="Times New Roman"/>
          <w:sz w:val="24"/>
          <w:szCs w:val="24"/>
          <w:lang w:eastAsia="uk-UA"/>
        </w:rPr>
        <w:t>вживання водієм наркотиків, алкоголю, лікарських засобів після ДТП (</w:t>
      </w:r>
      <w:r w:rsidRPr="000F0B15">
        <w:rPr>
          <w:rFonts w:ascii="Times New Roman" w:eastAsia="Times New Roman" w:hAnsi="Times New Roman" w:cs="Times New Roman"/>
          <w:sz w:val="24"/>
          <w:szCs w:val="24"/>
          <w:u w:val="single"/>
          <w:lang w:eastAsia="uk-UA"/>
        </w:rPr>
        <w:t>ч.4 ст.130</w:t>
      </w:r>
      <w:r w:rsidRPr="000F0B15">
        <w:rPr>
          <w:rFonts w:ascii="Times New Roman" w:eastAsia="Times New Roman" w:hAnsi="Times New Roman" w:cs="Times New Roman"/>
          <w:sz w:val="24"/>
          <w:szCs w:val="24"/>
          <w:lang w:eastAsia="uk-UA"/>
        </w:rPr>
        <w:t>) — від двох до трьох років;</w:t>
      </w:r>
    </w:p>
    <w:p w:rsidR="0064159C" w:rsidRPr="00361F36" w:rsidRDefault="00361F36" w:rsidP="006C403C">
      <w:pPr>
        <w:spacing w:before="100" w:beforeAutospacing="1" w:after="100" w:afterAutospacing="1"/>
        <w:ind w:left="-284" w:firstLine="568"/>
        <w:jc w:val="both"/>
        <w:rPr>
          <w:rFonts w:ascii="Times New Roman" w:eastAsia="Times New Roman" w:hAnsi="Times New Roman" w:cs="Times New Roman"/>
          <w:sz w:val="16"/>
          <w:szCs w:val="16"/>
          <w:lang w:eastAsia="uk-UA"/>
        </w:rPr>
      </w:pPr>
      <w:r>
        <w:rPr>
          <w:rFonts w:ascii="Times New Roman" w:eastAsia="Times New Roman" w:hAnsi="Times New Roman" w:cs="Times New Roman"/>
          <w:sz w:val="16"/>
          <w:szCs w:val="16"/>
          <w:lang w:eastAsia="uk-UA"/>
        </w:rPr>
        <w:t>(</w:t>
      </w:r>
      <w:r w:rsidRPr="00361F36">
        <w:rPr>
          <w:rFonts w:ascii="Times New Roman" w:eastAsia="Times New Roman" w:hAnsi="Times New Roman" w:cs="Times New Roman"/>
          <w:sz w:val="16"/>
          <w:szCs w:val="16"/>
          <w:lang w:eastAsia="uk-UA"/>
        </w:rPr>
        <w:t xml:space="preserve">ч.3 </w:t>
      </w:r>
      <w:r w:rsidR="0064159C" w:rsidRPr="00361F36">
        <w:rPr>
          <w:rFonts w:ascii="Times New Roman" w:eastAsia="Times New Roman" w:hAnsi="Times New Roman" w:cs="Times New Roman"/>
          <w:sz w:val="16"/>
          <w:szCs w:val="16"/>
          <w:lang w:eastAsia="uk-UA"/>
        </w:rPr>
        <w:t>Порядку тимчасового вилучення посвідчення водія і ліцензійної картки на транспортний засіб та їх повернення</w:t>
      </w:r>
      <w:r w:rsidRPr="00361F36">
        <w:rPr>
          <w:rFonts w:ascii="Times New Roman" w:eastAsia="Times New Roman" w:hAnsi="Times New Roman" w:cs="Times New Roman"/>
          <w:sz w:val="16"/>
          <w:szCs w:val="16"/>
          <w:lang w:eastAsia="uk-UA"/>
        </w:rPr>
        <w:t xml:space="preserve"> затвердженої Постановою КМУ від 17 грудня 2008 р. N 1086</w:t>
      </w:r>
      <w:r>
        <w:rPr>
          <w:rFonts w:ascii="Times New Roman" w:eastAsia="Times New Roman" w:hAnsi="Times New Roman" w:cs="Times New Roman"/>
          <w:sz w:val="16"/>
          <w:szCs w:val="16"/>
          <w:lang w:eastAsia="uk-UA"/>
        </w:rPr>
        <w:t>)</w:t>
      </w:r>
    </w:p>
    <w:p w:rsidR="00D71EF7" w:rsidRDefault="00D71EF7" w:rsidP="006C403C">
      <w:pPr>
        <w:ind w:left="-284" w:firstLine="568"/>
        <w:jc w:val="both"/>
        <w:rPr>
          <w:rFonts w:ascii="Times New Roman" w:hAnsi="Times New Roman" w:cs="Times New Roman"/>
          <w:b/>
          <w:sz w:val="28"/>
          <w:szCs w:val="28"/>
          <w:lang w:val="ru-RU"/>
        </w:rPr>
      </w:pPr>
    </w:p>
    <w:p w:rsidR="00973C23" w:rsidRPr="002A6FFC" w:rsidRDefault="00973C23" w:rsidP="006C403C">
      <w:pPr>
        <w:ind w:left="-284" w:firstLine="568"/>
        <w:jc w:val="both"/>
        <w:rPr>
          <w:rFonts w:ascii="Times New Roman" w:hAnsi="Times New Roman" w:cs="Times New Roman"/>
          <w:b/>
          <w:sz w:val="28"/>
          <w:szCs w:val="28"/>
          <w:lang w:val="ru-RU"/>
        </w:rPr>
      </w:pPr>
      <w:r w:rsidRPr="002A6FFC">
        <w:rPr>
          <w:rFonts w:ascii="Times New Roman" w:hAnsi="Times New Roman" w:cs="Times New Roman"/>
          <w:b/>
          <w:sz w:val="28"/>
          <w:szCs w:val="28"/>
          <w:lang w:val="ru-RU"/>
        </w:rPr>
        <w:t>Який порядок тимчас</w:t>
      </w:r>
      <w:r w:rsidR="00AE25DC">
        <w:rPr>
          <w:rFonts w:ascii="Times New Roman" w:hAnsi="Times New Roman" w:cs="Times New Roman"/>
          <w:b/>
          <w:sz w:val="28"/>
          <w:szCs w:val="28"/>
        </w:rPr>
        <w:t>о</w:t>
      </w:r>
      <w:r w:rsidRPr="002A6FFC">
        <w:rPr>
          <w:rFonts w:ascii="Times New Roman" w:hAnsi="Times New Roman" w:cs="Times New Roman"/>
          <w:b/>
          <w:sz w:val="28"/>
          <w:szCs w:val="28"/>
          <w:lang w:val="ru-RU"/>
        </w:rPr>
        <w:t>вого вилучення посвідчення водія?</w:t>
      </w:r>
    </w:p>
    <w:p w:rsidR="00361F36" w:rsidRPr="00973C23" w:rsidRDefault="00361F36" w:rsidP="006C403C">
      <w:pPr>
        <w:ind w:left="-284" w:firstLine="568"/>
        <w:jc w:val="both"/>
        <w:rPr>
          <w:rFonts w:ascii="Times New Roman" w:hAnsi="Times New Roman" w:cs="Times New Roman"/>
          <w:b/>
          <w:sz w:val="24"/>
          <w:szCs w:val="24"/>
          <w:lang w:val="ru-RU"/>
        </w:rPr>
      </w:pPr>
    </w:p>
    <w:p w:rsidR="001C4102" w:rsidRPr="00973C23" w:rsidRDefault="00AE25DC" w:rsidP="006C403C">
      <w:pPr>
        <w:pStyle w:val="a6"/>
        <w:numPr>
          <w:ilvl w:val="0"/>
          <w:numId w:val="36"/>
        </w:numPr>
        <w:ind w:left="-284" w:firstLine="568"/>
        <w:jc w:val="both"/>
        <w:rPr>
          <w:rFonts w:ascii="Times New Roman" w:hAnsi="Times New Roman" w:cs="Times New Roman"/>
          <w:sz w:val="24"/>
          <w:szCs w:val="24"/>
          <w:lang w:val="ru-RU"/>
        </w:rPr>
      </w:pPr>
      <w:r>
        <w:rPr>
          <w:rFonts w:ascii="Times New Roman" w:hAnsi="Times New Roman" w:cs="Times New Roman"/>
          <w:sz w:val="24"/>
          <w:szCs w:val="24"/>
          <w:lang w:val="ru-RU"/>
        </w:rPr>
        <w:t>У</w:t>
      </w:r>
      <w:r w:rsidR="001C4102" w:rsidRPr="00973C23">
        <w:rPr>
          <w:rFonts w:ascii="Times New Roman" w:hAnsi="Times New Roman" w:cs="Times New Roman"/>
          <w:sz w:val="24"/>
          <w:szCs w:val="24"/>
          <w:lang w:val="ru-RU"/>
        </w:rPr>
        <w:t xml:space="preserve"> разі вчинення правопорушення, за яке передбачено накладення адміністративного стягнення у вигляді позбавлення права керування транспортним   засобом,   складається   протокол   про адміністративне  правопорушення  у  двох  примірниках  і тимчасово вилучається посвідчення водія, про що робиться запис у протоколі. </w:t>
      </w:r>
    </w:p>
    <w:p w:rsidR="001C4102" w:rsidRDefault="00AE25DC" w:rsidP="006C403C">
      <w:pPr>
        <w:pStyle w:val="a6"/>
        <w:numPr>
          <w:ilvl w:val="0"/>
          <w:numId w:val="36"/>
        </w:numPr>
        <w:ind w:left="-284" w:firstLine="568"/>
        <w:jc w:val="both"/>
        <w:rPr>
          <w:rFonts w:ascii="Times New Roman" w:hAnsi="Times New Roman" w:cs="Times New Roman"/>
          <w:sz w:val="24"/>
          <w:szCs w:val="24"/>
          <w:lang w:val="ru-RU"/>
        </w:rPr>
      </w:pPr>
      <w:r>
        <w:rPr>
          <w:rFonts w:ascii="Times New Roman" w:hAnsi="Times New Roman" w:cs="Times New Roman"/>
          <w:sz w:val="24"/>
          <w:szCs w:val="24"/>
          <w:lang w:val="ru-RU"/>
        </w:rPr>
        <w:t>Д</w:t>
      </w:r>
      <w:r w:rsidR="001C4102" w:rsidRPr="00973C23">
        <w:rPr>
          <w:rFonts w:ascii="Times New Roman" w:hAnsi="Times New Roman" w:cs="Times New Roman"/>
          <w:sz w:val="24"/>
          <w:szCs w:val="24"/>
          <w:lang w:val="ru-RU"/>
        </w:rPr>
        <w:t>о</w:t>
      </w:r>
      <w:r w:rsidR="001C4102" w:rsidRPr="00DB7DEA">
        <w:rPr>
          <w:rFonts w:ascii="Times New Roman" w:hAnsi="Times New Roman" w:cs="Times New Roman"/>
          <w:sz w:val="24"/>
          <w:szCs w:val="24"/>
        </w:rPr>
        <w:t xml:space="preserve"> винесення</w:t>
      </w:r>
      <w:r w:rsidR="001C4102" w:rsidRPr="00973C23">
        <w:rPr>
          <w:rFonts w:ascii="Times New Roman" w:hAnsi="Times New Roman" w:cs="Times New Roman"/>
          <w:sz w:val="24"/>
          <w:szCs w:val="24"/>
          <w:lang w:val="ru-RU"/>
        </w:rPr>
        <w:t xml:space="preserve"> судом постанови у справі про  адміністративне правопорушення  та  набрання  нею законної сили уповноважена особа видає водієві тимчасовий дозвіл на  право  </w:t>
      </w:r>
      <w:r w:rsidR="001C4102" w:rsidRPr="00973C23">
        <w:rPr>
          <w:rFonts w:ascii="Times New Roman" w:hAnsi="Times New Roman" w:cs="Times New Roman"/>
          <w:sz w:val="24"/>
          <w:szCs w:val="24"/>
          <w:lang w:val="ru-RU"/>
        </w:rPr>
        <w:lastRenderedPageBreak/>
        <w:t xml:space="preserve">керування  транспортним засобом  строком  не  більше  ніж  на  три місяці з дати вилучення посвідчення.  </w:t>
      </w:r>
    </w:p>
    <w:p w:rsidR="00361F36" w:rsidRPr="00361F36" w:rsidRDefault="00361F36" w:rsidP="006C403C">
      <w:pPr>
        <w:spacing w:before="100" w:beforeAutospacing="1" w:after="100" w:afterAutospacing="1"/>
        <w:ind w:left="-284" w:firstLine="568"/>
        <w:jc w:val="both"/>
        <w:rPr>
          <w:rFonts w:ascii="Times New Roman" w:eastAsia="Times New Roman" w:hAnsi="Times New Roman" w:cs="Times New Roman"/>
          <w:sz w:val="16"/>
          <w:szCs w:val="16"/>
          <w:lang w:eastAsia="uk-UA"/>
        </w:rPr>
      </w:pPr>
      <w:r>
        <w:rPr>
          <w:rFonts w:ascii="Times New Roman" w:eastAsia="Times New Roman" w:hAnsi="Times New Roman" w:cs="Times New Roman"/>
          <w:sz w:val="16"/>
          <w:szCs w:val="16"/>
          <w:lang w:eastAsia="uk-UA"/>
        </w:rPr>
        <w:t>(</w:t>
      </w:r>
      <w:r w:rsidRPr="00361F36">
        <w:rPr>
          <w:rFonts w:ascii="Times New Roman" w:eastAsia="Times New Roman" w:hAnsi="Times New Roman" w:cs="Times New Roman"/>
          <w:sz w:val="16"/>
          <w:szCs w:val="16"/>
          <w:lang w:eastAsia="uk-UA"/>
        </w:rPr>
        <w:t>ч.</w:t>
      </w:r>
      <w:r>
        <w:rPr>
          <w:rFonts w:ascii="Times New Roman" w:eastAsia="Times New Roman" w:hAnsi="Times New Roman" w:cs="Times New Roman"/>
          <w:sz w:val="16"/>
          <w:szCs w:val="16"/>
          <w:lang w:eastAsia="uk-UA"/>
        </w:rPr>
        <w:t>ч.4,5</w:t>
      </w:r>
      <w:r w:rsidRPr="00361F36">
        <w:rPr>
          <w:rFonts w:ascii="Times New Roman" w:eastAsia="Times New Roman" w:hAnsi="Times New Roman" w:cs="Times New Roman"/>
          <w:sz w:val="16"/>
          <w:szCs w:val="16"/>
          <w:lang w:eastAsia="uk-UA"/>
        </w:rPr>
        <w:t xml:space="preserve"> Порядку тимчасового вилучення посвідчення водія і ліцензійної картки на транспортний засіб та їх повернення затвердженої Постановою КМУ від 17 грудня 2008 р. N 1086</w:t>
      </w:r>
      <w:r>
        <w:rPr>
          <w:rFonts w:ascii="Times New Roman" w:eastAsia="Times New Roman" w:hAnsi="Times New Roman" w:cs="Times New Roman"/>
          <w:sz w:val="16"/>
          <w:szCs w:val="16"/>
          <w:lang w:eastAsia="uk-UA"/>
        </w:rPr>
        <w:t>)</w:t>
      </w:r>
    </w:p>
    <w:p w:rsidR="00361F36" w:rsidRPr="00361F36" w:rsidRDefault="00361F36" w:rsidP="006C403C">
      <w:pPr>
        <w:ind w:left="-284" w:firstLine="568"/>
        <w:jc w:val="both"/>
        <w:rPr>
          <w:rFonts w:ascii="Times New Roman" w:hAnsi="Times New Roman" w:cs="Times New Roman"/>
          <w:sz w:val="24"/>
          <w:szCs w:val="24"/>
          <w:lang w:val="ru-RU"/>
        </w:rPr>
      </w:pPr>
    </w:p>
    <w:p w:rsidR="006F7EB7" w:rsidRPr="002A6FFC" w:rsidRDefault="006F7EB7" w:rsidP="006C403C">
      <w:pPr>
        <w:ind w:left="-284" w:firstLine="568"/>
        <w:jc w:val="both"/>
        <w:rPr>
          <w:rFonts w:ascii="Times New Roman" w:hAnsi="Times New Roman" w:cs="Times New Roman"/>
          <w:b/>
          <w:sz w:val="28"/>
          <w:szCs w:val="28"/>
          <w:lang w:val="ru-RU"/>
        </w:rPr>
      </w:pPr>
      <w:r w:rsidRPr="002A6FFC">
        <w:rPr>
          <w:rFonts w:ascii="Times New Roman" w:hAnsi="Times New Roman" w:cs="Times New Roman"/>
          <w:b/>
          <w:sz w:val="28"/>
          <w:szCs w:val="28"/>
          <w:lang w:val="ru-RU"/>
        </w:rPr>
        <w:t>Як повернути тимчасово вилучене посвідчення водія?</w:t>
      </w:r>
    </w:p>
    <w:p w:rsidR="00361F36" w:rsidRPr="002A6FFC" w:rsidRDefault="00361F36" w:rsidP="006C403C">
      <w:pPr>
        <w:ind w:left="-284" w:firstLine="568"/>
        <w:jc w:val="both"/>
        <w:rPr>
          <w:rFonts w:ascii="Times New Roman" w:hAnsi="Times New Roman" w:cs="Times New Roman"/>
          <w:b/>
          <w:sz w:val="28"/>
          <w:szCs w:val="28"/>
          <w:lang w:val="ru-RU"/>
        </w:rPr>
      </w:pPr>
    </w:p>
    <w:p w:rsidR="001C4102" w:rsidRPr="000F0B15" w:rsidRDefault="001C4102" w:rsidP="006C403C">
      <w:pPr>
        <w:ind w:left="-284" w:firstLine="568"/>
        <w:jc w:val="both"/>
        <w:rPr>
          <w:rFonts w:ascii="Times New Roman" w:hAnsi="Times New Roman" w:cs="Times New Roman"/>
          <w:sz w:val="24"/>
          <w:szCs w:val="24"/>
          <w:lang w:val="ru-RU"/>
        </w:rPr>
      </w:pPr>
      <w:r w:rsidRPr="000F0B15">
        <w:rPr>
          <w:rFonts w:ascii="Times New Roman" w:hAnsi="Times New Roman" w:cs="Times New Roman"/>
          <w:sz w:val="24"/>
          <w:szCs w:val="24"/>
          <w:lang w:val="ru-RU"/>
        </w:rPr>
        <w:t xml:space="preserve">Тимчасово вилучене посвідчення повертається водієві: </w:t>
      </w:r>
    </w:p>
    <w:p w:rsidR="001C4102" w:rsidRPr="006F7EB7" w:rsidRDefault="001C4102" w:rsidP="006C403C">
      <w:pPr>
        <w:pStyle w:val="a6"/>
        <w:numPr>
          <w:ilvl w:val="0"/>
          <w:numId w:val="38"/>
        </w:numPr>
        <w:ind w:left="-284" w:firstLine="568"/>
        <w:jc w:val="both"/>
        <w:rPr>
          <w:rFonts w:ascii="Times New Roman" w:hAnsi="Times New Roman" w:cs="Times New Roman"/>
          <w:sz w:val="24"/>
          <w:szCs w:val="24"/>
          <w:lang w:val="ru-RU"/>
        </w:rPr>
      </w:pPr>
      <w:r w:rsidRPr="006F7EB7">
        <w:rPr>
          <w:rFonts w:ascii="Times New Roman" w:hAnsi="Times New Roman" w:cs="Times New Roman"/>
          <w:sz w:val="24"/>
          <w:szCs w:val="24"/>
          <w:lang w:val="ru-RU"/>
        </w:rPr>
        <w:t xml:space="preserve">за заявою  водія  у  разі,  коли суд не прийняв у тримісячний строк рішення про позбавлення водія права  керування  транспортним засобом  або  не розглянув у встановлений законом строк справу про адміністративне правопорушення; </w:t>
      </w:r>
    </w:p>
    <w:p w:rsidR="006F7EB7" w:rsidRPr="006F7EB7" w:rsidRDefault="001C4102" w:rsidP="006C403C">
      <w:pPr>
        <w:pStyle w:val="a6"/>
        <w:numPr>
          <w:ilvl w:val="0"/>
          <w:numId w:val="38"/>
        </w:numPr>
        <w:ind w:left="-284" w:firstLine="568"/>
        <w:jc w:val="both"/>
        <w:rPr>
          <w:rFonts w:ascii="Times New Roman" w:hAnsi="Times New Roman" w:cs="Times New Roman"/>
          <w:sz w:val="24"/>
          <w:szCs w:val="24"/>
          <w:lang w:val="ru-RU"/>
        </w:rPr>
      </w:pPr>
      <w:r w:rsidRPr="006F7EB7">
        <w:rPr>
          <w:rFonts w:ascii="Times New Roman" w:hAnsi="Times New Roman" w:cs="Times New Roman"/>
          <w:sz w:val="24"/>
          <w:szCs w:val="24"/>
          <w:lang w:val="ru-RU"/>
        </w:rPr>
        <w:t xml:space="preserve">після виконання  водієм   постанови   суду   про   накладення адміністративного    стягнення    або    подання   до   підрозділу Державтоінспекції копії постанови суду про закриття  справи  (крім випадків,  коли  справу  про адміністративне правопорушення за тим самим  фактом  закрито  у зв’язку з передачею матеріалів прокурору або  органу  досудового розслідування </w:t>
      </w:r>
    </w:p>
    <w:p w:rsidR="001C4102" w:rsidRDefault="001C4102" w:rsidP="006C403C">
      <w:pPr>
        <w:pStyle w:val="a6"/>
        <w:numPr>
          <w:ilvl w:val="0"/>
          <w:numId w:val="38"/>
        </w:numPr>
        <w:ind w:left="-284" w:firstLine="568"/>
        <w:jc w:val="both"/>
        <w:rPr>
          <w:rFonts w:ascii="Times New Roman" w:hAnsi="Times New Roman" w:cs="Times New Roman"/>
          <w:sz w:val="24"/>
          <w:szCs w:val="24"/>
          <w:lang w:val="ru-RU"/>
        </w:rPr>
      </w:pPr>
      <w:r w:rsidRPr="006F7EB7">
        <w:rPr>
          <w:rFonts w:ascii="Times New Roman" w:hAnsi="Times New Roman" w:cs="Times New Roman"/>
          <w:sz w:val="24"/>
          <w:szCs w:val="24"/>
          <w:lang w:val="ru-RU"/>
        </w:rPr>
        <w:t>у разі винесення судом постанови про позбавлення водія  права керування транспортним засобом після закінчення визначеного строку позбавлення права  керування  транспортним  засобом  та  успішного складення  в  Державтоінспекції  теоретичного і практичного іспиту для отримання права на керування транспортним засобом  відповідної категорії.</w:t>
      </w:r>
    </w:p>
    <w:p w:rsidR="00361F36" w:rsidRPr="00361F36" w:rsidRDefault="00361F36" w:rsidP="006C403C">
      <w:pPr>
        <w:spacing w:before="100" w:beforeAutospacing="1" w:after="100" w:afterAutospacing="1"/>
        <w:ind w:left="-284" w:firstLine="568"/>
        <w:jc w:val="both"/>
        <w:rPr>
          <w:rFonts w:ascii="Times New Roman" w:eastAsia="Times New Roman" w:hAnsi="Times New Roman" w:cs="Times New Roman"/>
          <w:sz w:val="16"/>
          <w:szCs w:val="16"/>
          <w:lang w:eastAsia="uk-UA"/>
        </w:rPr>
      </w:pPr>
      <w:r>
        <w:rPr>
          <w:rFonts w:ascii="Times New Roman" w:eastAsia="Times New Roman" w:hAnsi="Times New Roman" w:cs="Times New Roman"/>
          <w:sz w:val="16"/>
          <w:szCs w:val="16"/>
          <w:lang w:eastAsia="uk-UA"/>
        </w:rPr>
        <w:t>(</w:t>
      </w:r>
      <w:r w:rsidRPr="00361F36">
        <w:rPr>
          <w:rFonts w:ascii="Times New Roman" w:eastAsia="Times New Roman" w:hAnsi="Times New Roman" w:cs="Times New Roman"/>
          <w:sz w:val="16"/>
          <w:szCs w:val="16"/>
          <w:lang w:eastAsia="uk-UA"/>
        </w:rPr>
        <w:t>ч.</w:t>
      </w:r>
      <w:r>
        <w:rPr>
          <w:rFonts w:ascii="Times New Roman" w:eastAsia="Times New Roman" w:hAnsi="Times New Roman" w:cs="Times New Roman"/>
          <w:sz w:val="16"/>
          <w:szCs w:val="16"/>
          <w:lang w:eastAsia="uk-UA"/>
        </w:rPr>
        <w:t>6</w:t>
      </w:r>
      <w:r w:rsidRPr="00361F36">
        <w:rPr>
          <w:rFonts w:ascii="Times New Roman" w:eastAsia="Times New Roman" w:hAnsi="Times New Roman" w:cs="Times New Roman"/>
          <w:sz w:val="16"/>
          <w:szCs w:val="16"/>
          <w:lang w:eastAsia="uk-UA"/>
        </w:rPr>
        <w:t xml:space="preserve"> Порядку тимчасового вилучення посвідчення водія і ліцензійної картки на транспортний засіб та їх повернення затвердженої Постановою КМУ від 17 грудня 2008 р. N 1086</w:t>
      </w:r>
      <w:r>
        <w:rPr>
          <w:rFonts w:ascii="Times New Roman" w:eastAsia="Times New Roman" w:hAnsi="Times New Roman" w:cs="Times New Roman"/>
          <w:sz w:val="16"/>
          <w:szCs w:val="16"/>
          <w:lang w:eastAsia="uk-UA"/>
        </w:rPr>
        <w:t>)</w:t>
      </w:r>
    </w:p>
    <w:p w:rsidR="00361F36" w:rsidRPr="00702A8A" w:rsidRDefault="00361F36" w:rsidP="006C403C">
      <w:pPr>
        <w:ind w:left="-284" w:firstLine="568"/>
        <w:jc w:val="both"/>
        <w:rPr>
          <w:rFonts w:ascii="Times New Roman" w:hAnsi="Times New Roman" w:cs="Times New Roman"/>
          <w:sz w:val="24"/>
          <w:szCs w:val="24"/>
        </w:rPr>
      </w:pPr>
    </w:p>
    <w:p w:rsidR="00361F36" w:rsidRPr="00702A8A" w:rsidRDefault="00361F36" w:rsidP="006C403C">
      <w:pPr>
        <w:ind w:left="-284" w:firstLine="568"/>
        <w:jc w:val="both"/>
        <w:rPr>
          <w:rFonts w:ascii="Times New Roman" w:hAnsi="Times New Roman" w:cs="Times New Roman"/>
          <w:sz w:val="24"/>
          <w:szCs w:val="24"/>
        </w:rPr>
      </w:pPr>
    </w:p>
    <w:p w:rsidR="00FE1D3E" w:rsidRPr="00702A8A" w:rsidRDefault="00FE1D3E" w:rsidP="006C403C">
      <w:pPr>
        <w:ind w:left="-284" w:firstLine="568"/>
        <w:jc w:val="both"/>
        <w:rPr>
          <w:rFonts w:ascii="Times New Roman" w:hAnsi="Times New Roman" w:cs="Times New Roman"/>
          <w:sz w:val="24"/>
          <w:szCs w:val="24"/>
        </w:rPr>
      </w:pPr>
    </w:p>
    <w:p w:rsidR="005B1352" w:rsidRPr="00702A8A" w:rsidRDefault="005B1352" w:rsidP="006C403C">
      <w:pPr>
        <w:ind w:left="-284" w:firstLine="568"/>
        <w:jc w:val="both"/>
        <w:rPr>
          <w:rFonts w:ascii="Times New Roman" w:hAnsi="Times New Roman" w:cs="Times New Roman"/>
          <w:sz w:val="24"/>
          <w:szCs w:val="24"/>
        </w:rPr>
      </w:pPr>
    </w:p>
    <w:p w:rsidR="005B1352" w:rsidRPr="00702A8A" w:rsidRDefault="005B1352" w:rsidP="006C403C">
      <w:pPr>
        <w:ind w:left="-284" w:firstLine="568"/>
        <w:jc w:val="both"/>
        <w:rPr>
          <w:rFonts w:ascii="Times New Roman" w:hAnsi="Times New Roman" w:cs="Times New Roman"/>
          <w:sz w:val="24"/>
          <w:szCs w:val="24"/>
        </w:rPr>
      </w:pPr>
    </w:p>
    <w:p w:rsidR="005B1352" w:rsidRPr="00702A8A" w:rsidRDefault="005B1352" w:rsidP="006C403C">
      <w:pPr>
        <w:ind w:left="-284" w:firstLine="568"/>
        <w:jc w:val="both"/>
        <w:rPr>
          <w:rFonts w:ascii="Times New Roman" w:hAnsi="Times New Roman" w:cs="Times New Roman"/>
          <w:sz w:val="24"/>
          <w:szCs w:val="24"/>
        </w:rPr>
      </w:pPr>
    </w:p>
    <w:p w:rsidR="005B1352" w:rsidRPr="00702A8A" w:rsidRDefault="005B1352" w:rsidP="006C403C">
      <w:pPr>
        <w:ind w:left="-284" w:firstLine="568"/>
        <w:jc w:val="both"/>
        <w:rPr>
          <w:rFonts w:ascii="Times New Roman" w:hAnsi="Times New Roman" w:cs="Times New Roman"/>
          <w:sz w:val="24"/>
          <w:szCs w:val="24"/>
        </w:rPr>
      </w:pPr>
    </w:p>
    <w:p w:rsidR="005B1352" w:rsidRPr="00702A8A" w:rsidRDefault="005B1352" w:rsidP="006C403C">
      <w:pPr>
        <w:ind w:left="-284" w:firstLine="568"/>
        <w:jc w:val="both"/>
        <w:rPr>
          <w:rFonts w:ascii="Times New Roman" w:hAnsi="Times New Roman" w:cs="Times New Roman"/>
          <w:sz w:val="24"/>
          <w:szCs w:val="24"/>
        </w:rPr>
      </w:pPr>
    </w:p>
    <w:p w:rsidR="005B1352" w:rsidRPr="00702A8A" w:rsidRDefault="005B1352" w:rsidP="006C403C">
      <w:pPr>
        <w:ind w:left="-284" w:firstLine="568"/>
        <w:jc w:val="both"/>
        <w:rPr>
          <w:rFonts w:ascii="Times New Roman" w:hAnsi="Times New Roman" w:cs="Times New Roman"/>
          <w:sz w:val="24"/>
          <w:szCs w:val="24"/>
        </w:rPr>
      </w:pPr>
    </w:p>
    <w:p w:rsidR="005B1352" w:rsidRPr="00702A8A" w:rsidRDefault="005B1352" w:rsidP="006C403C">
      <w:pPr>
        <w:ind w:left="-284" w:firstLine="568"/>
        <w:jc w:val="both"/>
        <w:rPr>
          <w:rFonts w:ascii="Times New Roman" w:hAnsi="Times New Roman" w:cs="Times New Roman"/>
          <w:sz w:val="24"/>
          <w:szCs w:val="24"/>
        </w:rPr>
      </w:pPr>
    </w:p>
    <w:p w:rsidR="005B1352" w:rsidRPr="00702A8A" w:rsidRDefault="005B1352" w:rsidP="006C403C">
      <w:pPr>
        <w:ind w:left="-284" w:firstLine="568"/>
        <w:jc w:val="both"/>
        <w:rPr>
          <w:rFonts w:ascii="Times New Roman" w:hAnsi="Times New Roman" w:cs="Times New Roman"/>
          <w:sz w:val="24"/>
          <w:szCs w:val="24"/>
        </w:rPr>
      </w:pPr>
    </w:p>
    <w:p w:rsidR="005B1352" w:rsidRPr="00702A8A" w:rsidRDefault="005B1352" w:rsidP="006C403C">
      <w:pPr>
        <w:ind w:left="-284" w:firstLine="568"/>
        <w:jc w:val="both"/>
        <w:rPr>
          <w:rFonts w:ascii="Times New Roman" w:hAnsi="Times New Roman" w:cs="Times New Roman"/>
          <w:sz w:val="24"/>
          <w:szCs w:val="24"/>
        </w:rPr>
      </w:pPr>
    </w:p>
    <w:p w:rsidR="005B1352" w:rsidRPr="00702A8A" w:rsidRDefault="005B1352" w:rsidP="006C403C">
      <w:pPr>
        <w:ind w:left="-284" w:firstLine="568"/>
        <w:jc w:val="both"/>
        <w:rPr>
          <w:rFonts w:ascii="Times New Roman" w:hAnsi="Times New Roman" w:cs="Times New Roman"/>
          <w:sz w:val="24"/>
          <w:szCs w:val="24"/>
        </w:rPr>
      </w:pPr>
    </w:p>
    <w:p w:rsidR="005B1352" w:rsidRPr="00702A8A" w:rsidRDefault="005B1352" w:rsidP="006C403C">
      <w:pPr>
        <w:ind w:left="-284" w:firstLine="568"/>
        <w:jc w:val="both"/>
        <w:rPr>
          <w:rFonts w:ascii="Times New Roman" w:hAnsi="Times New Roman" w:cs="Times New Roman"/>
          <w:sz w:val="24"/>
          <w:szCs w:val="24"/>
        </w:rPr>
      </w:pPr>
    </w:p>
    <w:p w:rsidR="00F53A3A" w:rsidRPr="00702A8A" w:rsidRDefault="00F53A3A" w:rsidP="006C403C">
      <w:pPr>
        <w:pStyle w:val="1"/>
        <w:ind w:left="-284" w:firstLine="568"/>
        <w:jc w:val="both"/>
        <w:rPr>
          <w:sz w:val="48"/>
          <w:szCs w:val="48"/>
        </w:rPr>
      </w:pPr>
      <w:bookmarkStart w:id="9" w:name="_Toc378774678"/>
    </w:p>
    <w:p w:rsidR="00F53A3A" w:rsidRPr="00702A8A" w:rsidRDefault="00F53A3A" w:rsidP="006C403C">
      <w:pPr>
        <w:pStyle w:val="1"/>
        <w:ind w:left="-284" w:firstLine="568"/>
        <w:jc w:val="both"/>
        <w:rPr>
          <w:sz w:val="48"/>
          <w:szCs w:val="48"/>
        </w:rPr>
      </w:pPr>
    </w:p>
    <w:p w:rsidR="00AE25DC" w:rsidRPr="00702A8A" w:rsidRDefault="00AE25DC" w:rsidP="006C403C">
      <w:pPr>
        <w:pStyle w:val="1"/>
        <w:ind w:left="-284" w:firstLine="568"/>
        <w:jc w:val="both"/>
        <w:rPr>
          <w:sz w:val="48"/>
          <w:szCs w:val="48"/>
        </w:rPr>
      </w:pPr>
    </w:p>
    <w:p w:rsidR="00FE1D3E" w:rsidRPr="00702A8A" w:rsidRDefault="005B1352" w:rsidP="006C403C">
      <w:pPr>
        <w:pStyle w:val="1"/>
        <w:ind w:left="-284" w:firstLine="568"/>
        <w:jc w:val="both"/>
        <w:rPr>
          <w:sz w:val="48"/>
          <w:szCs w:val="48"/>
        </w:rPr>
      </w:pPr>
      <w:r w:rsidRPr="00702A8A">
        <w:rPr>
          <w:sz w:val="48"/>
          <w:szCs w:val="48"/>
        </w:rPr>
        <w:t>Вилучення ліцензійної картки</w:t>
      </w:r>
      <w:bookmarkEnd w:id="9"/>
    </w:p>
    <w:p w:rsidR="00361F36" w:rsidRPr="00702A8A" w:rsidRDefault="00361F36" w:rsidP="006C403C">
      <w:pPr>
        <w:ind w:left="-284" w:firstLine="568"/>
        <w:jc w:val="both"/>
        <w:rPr>
          <w:rFonts w:ascii="Times New Roman" w:hAnsi="Times New Roman" w:cs="Times New Roman"/>
          <w:b/>
          <w:sz w:val="24"/>
          <w:szCs w:val="24"/>
        </w:rPr>
      </w:pPr>
    </w:p>
    <w:p w:rsidR="00F53A3A" w:rsidRPr="00702A8A" w:rsidRDefault="00F53A3A" w:rsidP="006C403C">
      <w:pPr>
        <w:ind w:left="-284" w:firstLine="568"/>
        <w:jc w:val="both"/>
        <w:rPr>
          <w:rFonts w:ascii="Times New Roman" w:hAnsi="Times New Roman" w:cs="Times New Roman"/>
          <w:b/>
          <w:sz w:val="24"/>
          <w:szCs w:val="24"/>
        </w:rPr>
      </w:pPr>
    </w:p>
    <w:p w:rsidR="00361F36" w:rsidRPr="00702A8A" w:rsidRDefault="00361F36" w:rsidP="006C403C">
      <w:pPr>
        <w:ind w:left="-284" w:firstLine="568"/>
        <w:jc w:val="both"/>
        <w:rPr>
          <w:rFonts w:ascii="Times New Roman" w:hAnsi="Times New Roman" w:cs="Times New Roman"/>
          <w:b/>
          <w:sz w:val="28"/>
          <w:szCs w:val="28"/>
        </w:rPr>
      </w:pPr>
      <w:r w:rsidRPr="00702A8A">
        <w:rPr>
          <w:rFonts w:ascii="Times New Roman" w:hAnsi="Times New Roman" w:cs="Times New Roman"/>
          <w:b/>
          <w:sz w:val="28"/>
          <w:szCs w:val="28"/>
        </w:rPr>
        <w:t>Які підстави для тимчасового вилучення ліцензійної картки?</w:t>
      </w:r>
    </w:p>
    <w:p w:rsidR="00361F36" w:rsidRPr="00702A8A" w:rsidRDefault="00361F36" w:rsidP="006C403C">
      <w:pPr>
        <w:ind w:left="-284" w:firstLine="568"/>
        <w:jc w:val="both"/>
        <w:rPr>
          <w:rFonts w:ascii="Times New Roman" w:hAnsi="Times New Roman" w:cs="Times New Roman"/>
          <w:b/>
          <w:sz w:val="24"/>
          <w:szCs w:val="24"/>
        </w:rPr>
      </w:pPr>
    </w:p>
    <w:p w:rsidR="00361F36" w:rsidRDefault="00361F36" w:rsidP="006C403C">
      <w:pPr>
        <w:ind w:left="-284" w:firstLine="568"/>
        <w:jc w:val="both"/>
        <w:rPr>
          <w:rFonts w:ascii="Times New Roman" w:hAnsi="Times New Roman" w:cs="Times New Roman"/>
          <w:sz w:val="24"/>
          <w:szCs w:val="24"/>
          <w:lang w:val="ru-RU"/>
        </w:rPr>
      </w:pPr>
      <w:r w:rsidRPr="000F0B15">
        <w:rPr>
          <w:rFonts w:ascii="Times New Roman" w:hAnsi="Times New Roman" w:cs="Times New Roman"/>
          <w:sz w:val="24"/>
          <w:szCs w:val="24"/>
          <w:lang w:val="ru-RU"/>
        </w:rPr>
        <w:t xml:space="preserve">Ліцензійнакартка  на   транспортний   засіб   тимчасово вилучається уповноваженою особою у разі експлуатації транспортного засобу,  який використовується для надання  послуг  з  перевезення пасажирів  або  небезпечних вантажів, </w:t>
      </w:r>
    </w:p>
    <w:p w:rsidR="00361F36" w:rsidRPr="00FE1D3E" w:rsidRDefault="00361F36" w:rsidP="006C403C">
      <w:pPr>
        <w:pStyle w:val="a6"/>
        <w:numPr>
          <w:ilvl w:val="0"/>
          <w:numId w:val="39"/>
        </w:numPr>
        <w:ind w:left="-284" w:firstLine="568"/>
        <w:jc w:val="both"/>
        <w:rPr>
          <w:rFonts w:ascii="Times New Roman" w:hAnsi="Times New Roman" w:cs="Times New Roman"/>
          <w:sz w:val="24"/>
          <w:szCs w:val="24"/>
          <w:lang w:val="ru-RU"/>
        </w:rPr>
      </w:pPr>
      <w:r w:rsidRPr="00FE1D3E">
        <w:rPr>
          <w:rFonts w:ascii="Times New Roman" w:hAnsi="Times New Roman" w:cs="Times New Roman"/>
          <w:sz w:val="24"/>
          <w:szCs w:val="24"/>
          <w:lang w:val="ru-RU"/>
        </w:rPr>
        <w:t>особою без посвідчення водія відповідної  категорії,  а  також</w:t>
      </w:r>
    </w:p>
    <w:p w:rsidR="00361F36" w:rsidRPr="00FE1D3E" w:rsidRDefault="00361F36" w:rsidP="006C403C">
      <w:pPr>
        <w:pStyle w:val="a6"/>
        <w:numPr>
          <w:ilvl w:val="0"/>
          <w:numId w:val="39"/>
        </w:numPr>
        <w:ind w:left="-284" w:firstLine="568"/>
        <w:jc w:val="both"/>
        <w:rPr>
          <w:rFonts w:ascii="Times New Roman" w:hAnsi="Times New Roman" w:cs="Times New Roman"/>
          <w:sz w:val="24"/>
          <w:szCs w:val="24"/>
          <w:lang w:val="ru-RU"/>
        </w:rPr>
      </w:pPr>
      <w:r w:rsidRPr="00FE1D3E">
        <w:rPr>
          <w:rFonts w:ascii="Times New Roman" w:hAnsi="Times New Roman" w:cs="Times New Roman"/>
          <w:sz w:val="24"/>
          <w:szCs w:val="24"/>
          <w:lang w:val="ru-RU"/>
        </w:rPr>
        <w:t>у разі направлення в рейс одного водія  під  час  здійснення пасажирських перевезень на автобусному маршруті протяжністю понад 500 кілометрів.</w:t>
      </w:r>
    </w:p>
    <w:p w:rsidR="005E52B2" w:rsidRPr="00361F36" w:rsidRDefault="005E52B2" w:rsidP="006C403C">
      <w:pPr>
        <w:spacing w:before="100" w:beforeAutospacing="1" w:after="100" w:afterAutospacing="1"/>
        <w:ind w:left="-284" w:firstLine="568"/>
        <w:jc w:val="both"/>
        <w:rPr>
          <w:rFonts w:ascii="Times New Roman" w:eastAsia="Times New Roman" w:hAnsi="Times New Roman" w:cs="Times New Roman"/>
          <w:sz w:val="16"/>
          <w:szCs w:val="16"/>
          <w:lang w:eastAsia="uk-UA"/>
        </w:rPr>
      </w:pPr>
      <w:r>
        <w:rPr>
          <w:rFonts w:ascii="Times New Roman" w:eastAsia="Times New Roman" w:hAnsi="Times New Roman" w:cs="Times New Roman"/>
          <w:sz w:val="16"/>
          <w:szCs w:val="16"/>
          <w:lang w:eastAsia="uk-UA"/>
        </w:rPr>
        <w:t xml:space="preserve">(ст.265-3 </w:t>
      </w:r>
      <w:r w:rsidR="00DB7DEA">
        <w:rPr>
          <w:rFonts w:ascii="Times New Roman" w:eastAsia="Times New Roman" w:hAnsi="Times New Roman" w:cs="Times New Roman"/>
          <w:sz w:val="16"/>
          <w:szCs w:val="16"/>
          <w:lang w:eastAsia="uk-UA"/>
        </w:rPr>
        <w:t>КУпАП</w:t>
      </w:r>
      <w:r>
        <w:rPr>
          <w:rFonts w:ascii="Times New Roman" w:eastAsia="Times New Roman" w:hAnsi="Times New Roman" w:cs="Times New Roman"/>
          <w:sz w:val="16"/>
          <w:szCs w:val="16"/>
          <w:lang w:eastAsia="uk-UA"/>
        </w:rPr>
        <w:t xml:space="preserve">, </w:t>
      </w:r>
      <w:r w:rsidRPr="00361F36">
        <w:rPr>
          <w:rFonts w:ascii="Times New Roman" w:eastAsia="Times New Roman" w:hAnsi="Times New Roman" w:cs="Times New Roman"/>
          <w:sz w:val="16"/>
          <w:szCs w:val="16"/>
          <w:lang w:eastAsia="uk-UA"/>
        </w:rPr>
        <w:t>ч.</w:t>
      </w:r>
      <w:r w:rsidR="00070C00">
        <w:rPr>
          <w:rFonts w:ascii="Times New Roman" w:eastAsia="Times New Roman" w:hAnsi="Times New Roman" w:cs="Times New Roman"/>
          <w:sz w:val="16"/>
          <w:szCs w:val="16"/>
          <w:lang w:eastAsia="uk-UA"/>
        </w:rPr>
        <w:t>12</w:t>
      </w:r>
      <w:r w:rsidRPr="00361F36">
        <w:rPr>
          <w:rFonts w:ascii="Times New Roman" w:eastAsia="Times New Roman" w:hAnsi="Times New Roman" w:cs="Times New Roman"/>
          <w:sz w:val="16"/>
          <w:szCs w:val="16"/>
          <w:lang w:eastAsia="uk-UA"/>
        </w:rPr>
        <w:t xml:space="preserve"> Порядку тимчасового вилучення посвідчення водія і ліцензійної картки на транспортний засіб та їх повернення затвердженої Постановою КМУ від 17 грудня 2008 р. N 1086</w:t>
      </w:r>
      <w:r>
        <w:rPr>
          <w:rFonts w:ascii="Times New Roman" w:eastAsia="Times New Roman" w:hAnsi="Times New Roman" w:cs="Times New Roman"/>
          <w:sz w:val="16"/>
          <w:szCs w:val="16"/>
          <w:lang w:eastAsia="uk-UA"/>
        </w:rPr>
        <w:t>)</w:t>
      </w:r>
    </w:p>
    <w:p w:rsidR="005E52B2" w:rsidRDefault="005E52B2" w:rsidP="006C403C">
      <w:pPr>
        <w:ind w:left="-284" w:firstLine="568"/>
        <w:jc w:val="both"/>
        <w:rPr>
          <w:rFonts w:ascii="Times New Roman" w:hAnsi="Times New Roman" w:cs="Times New Roman"/>
          <w:sz w:val="24"/>
          <w:szCs w:val="24"/>
          <w:lang w:val="ru-RU"/>
        </w:rPr>
      </w:pPr>
    </w:p>
    <w:p w:rsidR="00FE1D3E" w:rsidRPr="002A6FFC" w:rsidRDefault="00FE1D3E" w:rsidP="006C403C">
      <w:pPr>
        <w:ind w:left="-284" w:firstLine="568"/>
        <w:jc w:val="both"/>
        <w:rPr>
          <w:rFonts w:ascii="Times New Roman" w:hAnsi="Times New Roman" w:cs="Times New Roman"/>
          <w:b/>
          <w:sz w:val="28"/>
          <w:szCs w:val="28"/>
          <w:lang w:val="ru-RU"/>
        </w:rPr>
      </w:pPr>
      <w:r w:rsidRPr="002A6FFC">
        <w:rPr>
          <w:rFonts w:ascii="Times New Roman" w:hAnsi="Times New Roman" w:cs="Times New Roman"/>
          <w:b/>
          <w:sz w:val="28"/>
          <w:szCs w:val="28"/>
          <w:lang w:val="ru-RU"/>
        </w:rPr>
        <w:t>Який порядок вилучення ліцензійної картки?</w:t>
      </w:r>
    </w:p>
    <w:p w:rsidR="009F44C7" w:rsidRDefault="009F44C7" w:rsidP="006C403C">
      <w:pPr>
        <w:ind w:left="-284" w:firstLine="568"/>
        <w:jc w:val="both"/>
        <w:rPr>
          <w:rFonts w:ascii="Times New Roman" w:hAnsi="Times New Roman" w:cs="Times New Roman"/>
          <w:sz w:val="24"/>
          <w:szCs w:val="24"/>
          <w:lang w:val="ru-RU"/>
        </w:rPr>
      </w:pPr>
    </w:p>
    <w:p w:rsidR="000F38D4" w:rsidRDefault="00AE25DC" w:rsidP="006C403C">
      <w:pPr>
        <w:pStyle w:val="a6"/>
        <w:numPr>
          <w:ilvl w:val="0"/>
          <w:numId w:val="40"/>
        </w:numPr>
        <w:ind w:left="-284" w:firstLine="568"/>
        <w:jc w:val="both"/>
        <w:rPr>
          <w:rFonts w:ascii="Times New Roman" w:hAnsi="Times New Roman" w:cs="Times New Roman"/>
          <w:sz w:val="24"/>
          <w:szCs w:val="24"/>
          <w:lang w:val="ru-RU"/>
        </w:rPr>
      </w:pPr>
      <w:r>
        <w:rPr>
          <w:rFonts w:ascii="Times New Roman" w:hAnsi="Times New Roman" w:cs="Times New Roman"/>
          <w:sz w:val="24"/>
          <w:szCs w:val="24"/>
          <w:lang w:val="ru-RU"/>
        </w:rPr>
        <w:t>П</w:t>
      </w:r>
      <w:r w:rsidR="000F38D4" w:rsidRPr="009F44C7">
        <w:rPr>
          <w:rFonts w:ascii="Times New Roman" w:hAnsi="Times New Roman" w:cs="Times New Roman"/>
          <w:sz w:val="24"/>
          <w:szCs w:val="24"/>
          <w:lang w:val="ru-RU"/>
        </w:rPr>
        <w:t xml:space="preserve">ід  час  тимчасового  вилучення  ліцензійної  картки  на транспортний засіб уповноважена особа </w:t>
      </w:r>
      <w:r w:rsidR="000F38D4" w:rsidRPr="009F44C7">
        <w:rPr>
          <w:rFonts w:ascii="Times New Roman" w:hAnsi="Times New Roman" w:cs="Times New Roman"/>
          <w:sz w:val="24"/>
          <w:szCs w:val="24"/>
          <w:u w:val="single"/>
          <w:lang w:val="ru-RU"/>
        </w:rPr>
        <w:t>складає на  місці</w:t>
      </w:r>
      <w:r w:rsidR="000F38D4" w:rsidRPr="009F44C7">
        <w:rPr>
          <w:rFonts w:ascii="Times New Roman" w:hAnsi="Times New Roman" w:cs="Times New Roman"/>
          <w:sz w:val="24"/>
          <w:szCs w:val="24"/>
          <w:lang w:val="ru-RU"/>
        </w:rPr>
        <w:t xml:space="preserve">  виявлення правопорушення  відповідний  </w:t>
      </w:r>
      <w:r w:rsidR="000F38D4" w:rsidRPr="009F44C7">
        <w:rPr>
          <w:rFonts w:ascii="Times New Roman" w:hAnsi="Times New Roman" w:cs="Times New Roman"/>
          <w:sz w:val="24"/>
          <w:szCs w:val="24"/>
          <w:u w:val="single"/>
          <w:lang w:val="ru-RU"/>
        </w:rPr>
        <w:t>акт у трьох примірниках</w:t>
      </w:r>
      <w:r w:rsidR="000F38D4" w:rsidRPr="009F44C7">
        <w:rPr>
          <w:rFonts w:ascii="Times New Roman" w:hAnsi="Times New Roman" w:cs="Times New Roman"/>
          <w:sz w:val="24"/>
          <w:szCs w:val="24"/>
          <w:lang w:val="ru-RU"/>
        </w:rPr>
        <w:t xml:space="preserve">,  один з яких видається під розписку водієві. </w:t>
      </w:r>
    </w:p>
    <w:p w:rsidR="009F44C7" w:rsidRPr="009F44C7" w:rsidRDefault="009F44C7" w:rsidP="006C403C">
      <w:pPr>
        <w:pStyle w:val="a6"/>
        <w:ind w:left="-284" w:firstLine="568"/>
        <w:jc w:val="both"/>
        <w:rPr>
          <w:rFonts w:ascii="Times New Roman" w:hAnsi="Times New Roman" w:cs="Times New Roman"/>
          <w:sz w:val="24"/>
          <w:szCs w:val="24"/>
          <w:lang w:val="ru-RU"/>
        </w:rPr>
      </w:pPr>
    </w:p>
    <w:p w:rsidR="000F38D4" w:rsidRDefault="00AE25DC" w:rsidP="006C403C">
      <w:pPr>
        <w:pStyle w:val="a6"/>
        <w:numPr>
          <w:ilvl w:val="0"/>
          <w:numId w:val="40"/>
        </w:numPr>
        <w:ind w:left="-284" w:firstLine="568"/>
        <w:jc w:val="both"/>
        <w:rPr>
          <w:rFonts w:ascii="Times New Roman" w:hAnsi="Times New Roman" w:cs="Times New Roman"/>
          <w:sz w:val="24"/>
          <w:szCs w:val="24"/>
          <w:lang w:val="ru-RU"/>
        </w:rPr>
      </w:pPr>
      <w:r>
        <w:rPr>
          <w:rFonts w:ascii="Times New Roman" w:hAnsi="Times New Roman" w:cs="Times New Roman"/>
          <w:sz w:val="24"/>
          <w:szCs w:val="24"/>
          <w:lang w:val="ru-RU"/>
        </w:rPr>
        <w:t>А</w:t>
      </w:r>
      <w:r w:rsidR="000F38D4" w:rsidRPr="009F44C7">
        <w:rPr>
          <w:rFonts w:ascii="Times New Roman" w:hAnsi="Times New Roman" w:cs="Times New Roman"/>
          <w:sz w:val="24"/>
          <w:szCs w:val="24"/>
          <w:lang w:val="ru-RU"/>
        </w:rPr>
        <w:t>кт  про  тимчасове  вилучення  ліцензійної   картки   на транспортний  засіб  та  вилучена ліцензійна картка надсилаються у триденний строк до відповідного органу ліцензування  господарської діяльності   щодо   надання   послуг  з  перевезення  пасажирів  і небезпечних вантажів автомобільним транспортом в установленому МВС та Мінінфраструктури порядку.</w:t>
      </w:r>
    </w:p>
    <w:p w:rsidR="009F44C7" w:rsidRPr="009F44C7" w:rsidRDefault="009F44C7" w:rsidP="006C403C">
      <w:pPr>
        <w:pStyle w:val="a6"/>
        <w:ind w:left="-284" w:firstLine="568"/>
        <w:jc w:val="both"/>
        <w:rPr>
          <w:rFonts w:ascii="Times New Roman" w:hAnsi="Times New Roman" w:cs="Times New Roman"/>
          <w:sz w:val="24"/>
          <w:szCs w:val="24"/>
          <w:lang w:val="ru-RU"/>
        </w:rPr>
      </w:pPr>
    </w:p>
    <w:p w:rsidR="000F38D4" w:rsidRPr="009F44C7" w:rsidRDefault="00357B93" w:rsidP="006C403C">
      <w:pPr>
        <w:pStyle w:val="a6"/>
        <w:numPr>
          <w:ilvl w:val="0"/>
          <w:numId w:val="40"/>
        </w:numPr>
        <w:ind w:left="-284" w:firstLine="568"/>
        <w:jc w:val="both"/>
        <w:rPr>
          <w:rFonts w:ascii="Times New Roman" w:hAnsi="Times New Roman" w:cs="Times New Roman"/>
          <w:sz w:val="24"/>
          <w:szCs w:val="24"/>
          <w:lang w:val="ru-RU"/>
        </w:rPr>
      </w:pPr>
      <w:r>
        <w:rPr>
          <w:rFonts w:ascii="Times New Roman" w:hAnsi="Times New Roman" w:cs="Times New Roman"/>
          <w:sz w:val="24"/>
          <w:szCs w:val="24"/>
          <w:lang w:val="ru-RU"/>
        </w:rPr>
        <w:t>П</w:t>
      </w:r>
      <w:r w:rsidR="000F38D4" w:rsidRPr="009F44C7">
        <w:rPr>
          <w:rFonts w:ascii="Times New Roman" w:hAnsi="Times New Roman" w:cs="Times New Roman"/>
          <w:sz w:val="24"/>
          <w:szCs w:val="24"/>
          <w:lang w:val="ru-RU"/>
        </w:rPr>
        <w:t xml:space="preserve">ерші примірники протоколу про вчинення адміністративного правопорушення та акта про тимчасове вилучення ліцензійної  картки на транспортний засіб надсилаються до підрозділу Державтоінспекції за місцем реєстрації  транспортного  засобу  чи  тимчасового  його обліку. </w:t>
      </w:r>
    </w:p>
    <w:p w:rsidR="000F38D4" w:rsidRDefault="000F38D4" w:rsidP="006C403C">
      <w:pPr>
        <w:ind w:left="-284" w:firstLine="568"/>
        <w:jc w:val="both"/>
        <w:rPr>
          <w:rFonts w:ascii="Times New Roman" w:hAnsi="Times New Roman" w:cs="Times New Roman"/>
          <w:sz w:val="24"/>
          <w:szCs w:val="24"/>
          <w:lang w:val="ru-RU"/>
        </w:rPr>
      </w:pPr>
    </w:p>
    <w:p w:rsidR="00070C00" w:rsidRPr="00361F36" w:rsidRDefault="00070C00" w:rsidP="006C403C">
      <w:pPr>
        <w:spacing w:before="100" w:beforeAutospacing="1" w:after="100" w:afterAutospacing="1"/>
        <w:ind w:left="-284" w:firstLine="568"/>
        <w:jc w:val="both"/>
        <w:rPr>
          <w:rFonts w:ascii="Times New Roman" w:eastAsia="Times New Roman" w:hAnsi="Times New Roman" w:cs="Times New Roman"/>
          <w:sz w:val="16"/>
          <w:szCs w:val="16"/>
          <w:lang w:eastAsia="uk-UA"/>
        </w:rPr>
      </w:pPr>
      <w:r>
        <w:rPr>
          <w:rFonts w:ascii="Times New Roman" w:eastAsia="Times New Roman" w:hAnsi="Times New Roman" w:cs="Times New Roman"/>
          <w:sz w:val="16"/>
          <w:szCs w:val="16"/>
          <w:lang w:eastAsia="uk-UA"/>
        </w:rPr>
        <w:t>(</w:t>
      </w:r>
      <w:r w:rsidRPr="00361F36">
        <w:rPr>
          <w:rFonts w:ascii="Times New Roman" w:eastAsia="Times New Roman" w:hAnsi="Times New Roman" w:cs="Times New Roman"/>
          <w:sz w:val="16"/>
          <w:szCs w:val="16"/>
          <w:lang w:eastAsia="uk-UA"/>
        </w:rPr>
        <w:t>ч.</w:t>
      </w:r>
      <w:r>
        <w:rPr>
          <w:rFonts w:ascii="Times New Roman" w:eastAsia="Times New Roman" w:hAnsi="Times New Roman" w:cs="Times New Roman"/>
          <w:sz w:val="16"/>
          <w:szCs w:val="16"/>
          <w:lang w:eastAsia="uk-UA"/>
        </w:rPr>
        <w:t xml:space="preserve">ч.13-15 </w:t>
      </w:r>
      <w:r w:rsidRPr="00361F36">
        <w:rPr>
          <w:rFonts w:ascii="Times New Roman" w:eastAsia="Times New Roman" w:hAnsi="Times New Roman" w:cs="Times New Roman"/>
          <w:sz w:val="16"/>
          <w:szCs w:val="16"/>
          <w:lang w:eastAsia="uk-UA"/>
        </w:rPr>
        <w:t xml:space="preserve"> Порядку тимчасового вилучення посвідчення водія і ліцензійної картки на транспортний засіб та їх повернення затвердженої Постановою КМУ від 17 грудня 2008 р. N 1086</w:t>
      </w:r>
      <w:r>
        <w:rPr>
          <w:rFonts w:ascii="Times New Roman" w:eastAsia="Times New Roman" w:hAnsi="Times New Roman" w:cs="Times New Roman"/>
          <w:sz w:val="16"/>
          <w:szCs w:val="16"/>
          <w:lang w:eastAsia="uk-UA"/>
        </w:rPr>
        <w:t>)</w:t>
      </w:r>
    </w:p>
    <w:p w:rsidR="00070C00" w:rsidRDefault="00070C00" w:rsidP="006C403C">
      <w:pPr>
        <w:ind w:left="-284" w:firstLine="568"/>
        <w:jc w:val="both"/>
        <w:rPr>
          <w:rFonts w:ascii="Times New Roman" w:hAnsi="Times New Roman" w:cs="Times New Roman"/>
          <w:sz w:val="24"/>
          <w:szCs w:val="24"/>
          <w:lang w:val="ru-RU"/>
        </w:rPr>
      </w:pPr>
    </w:p>
    <w:p w:rsidR="009F44C7" w:rsidRPr="000F0B15" w:rsidRDefault="009F44C7" w:rsidP="006C403C">
      <w:pPr>
        <w:ind w:left="-284" w:firstLine="568"/>
        <w:jc w:val="both"/>
        <w:rPr>
          <w:rFonts w:ascii="Times New Roman" w:hAnsi="Times New Roman" w:cs="Times New Roman"/>
          <w:sz w:val="24"/>
          <w:szCs w:val="24"/>
          <w:lang w:val="ru-RU"/>
        </w:rPr>
      </w:pPr>
    </w:p>
    <w:p w:rsidR="00B8293D" w:rsidRPr="000F0B15" w:rsidRDefault="00B8293D" w:rsidP="006C403C">
      <w:pPr>
        <w:ind w:left="-284" w:firstLine="568"/>
        <w:jc w:val="both"/>
        <w:rPr>
          <w:rFonts w:ascii="Times New Roman" w:hAnsi="Times New Roman" w:cs="Times New Roman"/>
          <w:sz w:val="24"/>
          <w:szCs w:val="24"/>
          <w:lang w:val="ru-RU"/>
        </w:rPr>
      </w:pPr>
    </w:p>
    <w:p w:rsidR="005B1352" w:rsidRDefault="005B1352" w:rsidP="006C403C">
      <w:pPr>
        <w:ind w:left="-284" w:firstLine="568"/>
        <w:jc w:val="both"/>
        <w:rPr>
          <w:rFonts w:ascii="Times New Roman" w:hAnsi="Times New Roman" w:cs="Times New Roman"/>
          <w:sz w:val="24"/>
          <w:szCs w:val="24"/>
        </w:rPr>
      </w:pPr>
    </w:p>
    <w:p w:rsidR="005B1352" w:rsidRDefault="005B1352" w:rsidP="006C403C">
      <w:pPr>
        <w:ind w:left="-284" w:firstLine="568"/>
        <w:jc w:val="both"/>
        <w:rPr>
          <w:rFonts w:ascii="Times New Roman" w:hAnsi="Times New Roman" w:cs="Times New Roman"/>
          <w:sz w:val="24"/>
          <w:szCs w:val="24"/>
        </w:rPr>
      </w:pPr>
    </w:p>
    <w:p w:rsidR="005B1352" w:rsidRDefault="005B1352" w:rsidP="006C403C">
      <w:pPr>
        <w:ind w:left="-284" w:firstLine="568"/>
        <w:jc w:val="both"/>
        <w:rPr>
          <w:rFonts w:ascii="Times New Roman" w:hAnsi="Times New Roman" w:cs="Times New Roman"/>
          <w:sz w:val="24"/>
          <w:szCs w:val="24"/>
        </w:rPr>
      </w:pPr>
    </w:p>
    <w:p w:rsidR="005B1352" w:rsidRDefault="005B1352" w:rsidP="006C403C">
      <w:pPr>
        <w:ind w:left="-284" w:firstLine="568"/>
        <w:jc w:val="both"/>
        <w:rPr>
          <w:rFonts w:ascii="Times New Roman" w:hAnsi="Times New Roman" w:cs="Times New Roman"/>
          <w:sz w:val="24"/>
          <w:szCs w:val="24"/>
        </w:rPr>
      </w:pPr>
    </w:p>
    <w:p w:rsidR="005B1352" w:rsidRDefault="005B1352" w:rsidP="006C403C">
      <w:pPr>
        <w:ind w:left="-284" w:firstLine="568"/>
        <w:jc w:val="both"/>
        <w:rPr>
          <w:rFonts w:ascii="Times New Roman" w:hAnsi="Times New Roman" w:cs="Times New Roman"/>
          <w:sz w:val="24"/>
          <w:szCs w:val="24"/>
        </w:rPr>
      </w:pPr>
    </w:p>
    <w:p w:rsidR="005B1352" w:rsidRDefault="005B1352" w:rsidP="006C403C">
      <w:pPr>
        <w:ind w:left="-284" w:firstLine="568"/>
        <w:jc w:val="both"/>
        <w:rPr>
          <w:rFonts w:ascii="Times New Roman" w:hAnsi="Times New Roman" w:cs="Times New Roman"/>
          <w:sz w:val="24"/>
          <w:szCs w:val="24"/>
        </w:rPr>
      </w:pPr>
    </w:p>
    <w:p w:rsidR="005B1352" w:rsidRDefault="005B1352" w:rsidP="006C403C">
      <w:pPr>
        <w:ind w:left="-284" w:firstLine="568"/>
        <w:jc w:val="both"/>
        <w:rPr>
          <w:rFonts w:ascii="Times New Roman" w:hAnsi="Times New Roman" w:cs="Times New Roman"/>
          <w:sz w:val="24"/>
          <w:szCs w:val="24"/>
        </w:rPr>
      </w:pPr>
    </w:p>
    <w:p w:rsidR="005B1352" w:rsidRDefault="005B1352" w:rsidP="006C403C">
      <w:pPr>
        <w:ind w:left="-284" w:firstLine="568"/>
        <w:jc w:val="both"/>
        <w:rPr>
          <w:rFonts w:ascii="Times New Roman" w:hAnsi="Times New Roman" w:cs="Times New Roman"/>
          <w:sz w:val="24"/>
          <w:szCs w:val="24"/>
        </w:rPr>
      </w:pPr>
    </w:p>
    <w:p w:rsidR="005B1352" w:rsidRDefault="005B1352" w:rsidP="006C403C">
      <w:pPr>
        <w:ind w:left="-284" w:firstLine="568"/>
        <w:jc w:val="both"/>
        <w:rPr>
          <w:rFonts w:ascii="Times New Roman" w:hAnsi="Times New Roman" w:cs="Times New Roman"/>
          <w:sz w:val="24"/>
          <w:szCs w:val="24"/>
        </w:rPr>
      </w:pPr>
    </w:p>
    <w:p w:rsidR="005B1352" w:rsidRPr="002A6FFC" w:rsidRDefault="005B1352" w:rsidP="006C403C">
      <w:pPr>
        <w:pStyle w:val="1"/>
        <w:ind w:left="-284" w:firstLine="568"/>
        <w:jc w:val="both"/>
        <w:rPr>
          <w:sz w:val="48"/>
          <w:szCs w:val="48"/>
        </w:rPr>
      </w:pPr>
      <w:bookmarkStart w:id="10" w:name="_Toc378774679"/>
      <w:r w:rsidRPr="002A6FFC">
        <w:rPr>
          <w:sz w:val="48"/>
          <w:szCs w:val="48"/>
        </w:rPr>
        <w:t>Дорожньо-транспортна пригода</w:t>
      </w:r>
      <w:bookmarkEnd w:id="10"/>
    </w:p>
    <w:p w:rsidR="00070C00" w:rsidRDefault="00070C00" w:rsidP="006C403C">
      <w:pPr>
        <w:ind w:left="-284" w:firstLine="568"/>
        <w:jc w:val="both"/>
        <w:rPr>
          <w:rFonts w:ascii="Times New Roman" w:hAnsi="Times New Roman" w:cs="Times New Roman"/>
          <w:sz w:val="24"/>
          <w:szCs w:val="24"/>
        </w:rPr>
      </w:pPr>
    </w:p>
    <w:p w:rsidR="00F53A3A" w:rsidRDefault="00F53A3A" w:rsidP="006C403C">
      <w:pPr>
        <w:ind w:left="-284" w:firstLine="568"/>
        <w:jc w:val="both"/>
        <w:rPr>
          <w:rFonts w:ascii="Times New Roman" w:hAnsi="Times New Roman" w:cs="Times New Roman"/>
          <w:sz w:val="24"/>
          <w:szCs w:val="24"/>
        </w:rPr>
      </w:pPr>
    </w:p>
    <w:p w:rsidR="009F44C7" w:rsidRDefault="009F44C7" w:rsidP="006C403C">
      <w:pPr>
        <w:ind w:left="-284" w:firstLine="568"/>
        <w:jc w:val="both"/>
        <w:rPr>
          <w:rFonts w:ascii="Times New Roman" w:hAnsi="Times New Roman" w:cs="Times New Roman"/>
          <w:b/>
          <w:sz w:val="24"/>
          <w:szCs w:val="24"/>
        </w:rPr>
      </w:pPr>
      <w:r w:rsidRPr="00070C00">
        <w:rPr>
          <w:rFonts w:ascii="Times New Roman" w:hAnsi="Times New Roman" w:cs="Times New Roman"/>
          <w:b/>
          <w:sz w:val="24"/>
          <w:szCs w:val="24"/>
        </w:rPr>
        <w:t>Які першочергові дії водія при ДТП</w:t>
      </w:r>
      <w:r w:rsidR="00070C00">
        <w:rPr>
          <w:rFonts w:ascii="Times New Roman" w:hAnsi="Times New Roman" w:cs="Times New Roman"/>
          <w:b/>
          <w:sz w:val="24"/>
          <w:szCs w:val="24"/>
        </w:rPr>
        <w:t>?</w:t>
      </w:r>
    </w:p>
    <w:p w:rsidR="00070C00" w:rsidRPr="00070C00" w:rsidRDefault="00070C00" w:rsidP="006C403C">
      <w:pPr>
        <w:ind w:left="-284" w:firstLine="568"/>
        <w:jc w:val="both"/>
        <w:rPr>
          <w:rFonts w:ascii="Times New Roman" w:hAnsi="Times New Roman" w:cs="Times New Roman"/>
          <w:b/>
          <w:sz w:val="24"/>
          <w:szCs w:val="24"/>
        </w:rPr>
      </w:pPr>
    </w:p>
    <w:p w:rsidR="00B8293D" w:rsidRPr="001F08CE" w:rsidRDefault="00B8293D" w:rsidP="006C403C">
      <w:pPr>
        <w:pStyle w:val="a6"/>
        <w:numPr>
          <w:ilvl w:val="0"/>
          <w:numId w:val="42"/>
        </w:numPr>
        <w:ind w:left="-284" w:firstLine="568"/>
        <w:jc w:val="both"/>
        <w:rPr>
          <w:rFonts w:ascii="Times New Roman" w:hAnsi="Times New Roman" w:cs="Times New Roman"/>
          <w:sz w:val="24"/>
          <w:szCs w:val="24"/>
        </w:rPr>
      </w:pPr>
      <w:r w:rsidRPr="001F08CE">
        <w:rPr>
          <w:rFonts w:ascii="Times New Roman" w:hAnsi="Times New Roman" w:cs="Times New Roman"/>
          <w:sz w:val="24"/>
          <w:szCs w:val="24"/>
        </w:rPr>
        <w:t>увімкнути аварійну сигналізацію і встановити знак аварійної зупинки;</w:t>
      </w:r>
    </w:p>
    <w:p w:rsidR="00B8293D" w:rsidRPr="001F08CE" w:rsidRDefault="00B8293D" w:rsidP="006C403C">
      <w:pPr>
        <w:pStyle w:val="a6"/>
        <w:numPr>
          <w:ilvl w:val="0"/>
          <w:numId w:val="42"/>
        </w:numPr>
        <w:ind w:left="-284" w:firstLine="568"/>
        <w:jc w:val="both"/>
        <w:rPr>
          <w:rFonts w:ascii="Times New Roman" w:hAnsi="Times New Roman" w:cs="Times New Roman"/>
          <w:sz w:val="24"/>
          <w:szCs w:val="24"/>
        </w:rPr>
      </w:pPr>
      <w:r w:rsidRPr="001F08CE">
        <w:rPr>
          <w:rFonts w:ascii="Times New Roman" w:hAnsi="Times New Roman" w:cs="Times New Roman"/>
          <w:sz w:val="24"/>
          <w:szCs w:val="24"/>
        </w:rPr>
        <w:t>зберегти транспортні засоби та пошкоджене майно та розташування учасників ДТП в такому стані, в якому воно знаходилося після дорожньо-транспортної пригоди до приїзду представників ДАІ;</w:t>
      </w:r>
    </w:p>
    <w:p w:rsidR="00B8293D" w:rsidRPr="001F08CE" w:rsidRDefault="00B8293D" w:rsidP="006C403C">
      <w:pPr>
        <w:pStyle w:val="a6"/>
        <w:numPr>
          <w:ilvl w:val="0"/>
          <w:numId w:val="42"/>
        </w:numPr>
        <w:ind w:left="-284" w:firstLine="568"/>
        <w:jc w:val="both"/>
        <w:rPr>
          <w:rFonts w:ascii="Times New Roman" w:hAnsi="Times New Roman" w:cs="Times New Roman"/>
          <w:sz w:val="24"/>
          <w:szCs w:val="24"/>
        </w:rPr>
      </w:pPr>
      <w:r w:rsidRPr="001F08CE">
        <w:rPr>
          <w:rFonts w:ascii="Times New Roman" w:hAnsi="Times New Roman" w:cs="Times New Roman"/>
          <w:sz w:val="24"/>
          <w:szCs w:val="24"/>
        </w:rPr>
        <w:t>вжити можливих заходів для надання першої медичної допомоги потерпілим;</w:t>
      </w:r>
    </w:p>
    <w:p w:rsidR="00B8293D" w:rsidRPr="001F08CE" w:rsidRDefault="00B8293D" w:rsidP="006C403C">
      <w:pPr>
        <w:pStyle w:val="a6"/>
        <w:numPr>
          <w:ilvl w:val="0"/>
          <w:numId w:val="42"/>
        </w:numPr>
        <w:ind w:left="-284" w:firstLine="568"/>
        <w:jc w:val="both"/>
        <w:rPr>
          <w:rFonts w:ascii="Times New Roman" w:hAnsi="Times New Roman" w:cs="Times New Roman"/>
          <w:sz w:val="24"/>
          <w:szCs w:val="24"/>
        </w:rPr>
      </w:pPr>
      <w:r w:rsidRPr="001F08CE">
        <w:rPr>
          <w:rFonts w:ascii="Times New Roman" w:hAnsi="Times New Roman" w:cs="Times New Roman"/>
          <w:sz w:val="24"/>
          <w:szCs w:val="24"/>
        </w:rPr>
        <w:t>викликати співробітників ДАІ для обов’язкової реєстрації події, складання протоколу та схеми ДТП. (Підписуйте документи тільки в разі повного погодження їх змісту з Вами!);</w:t>
      </w:r>
    </w:p>
    <w:p w:rsidR="00B8293D" w:rsidRPr="001F08CE" w:rsidRDefault="00B8293D" w:rsidP="006C403C">
      <w:pPr>
        <w:pStyle w:val="a6"/>
        <w:numPr>
          <w:ilvl w:val="0"/>
          <w:numId w:val="42"/>
        </w:numPr>
        <w:ind w:left="-284" w:firstLine="568"/>
        <w:jc w:val="both"/>
        <w:rPr>
          <w:rFonts w:ascii="Times New Roman" w:hAnsi="Times New Roman" w:cs="Times New Roman"/>
          <w:sz w:val="24"/>
          <w:szCs w:val="24"/>
        </w:rPr>
      </w:pPr>
      <w:r w:rsidRPr="001F08CE">
        <w:rPr>
          <w:rFonts w:ascii="Times New Roman" w:hAnsi="Times New Roman" w:cs="Times New Roman"/>
          <w:sz w:val="24"/>
          <w:szCs w:val="24"/>
        </w:rPr>
        <w:t>за наявності фотоапарата, бажано сфотографувати місце події, взаємне розташування транспортних засобів, пошкодження автомобілів</w:t>
      </w:r>
      <w:r w:rsidR="00357B93">
        <w:rPr>
          <w:rFonts w:ascii="Times New Roman" w:hAnsi="Times New Roman" w:cs="Times New Roman"/>
          <w:sz w:val="24"/>
          <w:szCs w:val="24"/>
        </w:rPr>
        <w:t>,</w:t>
      </w:r>
      <w:r w:rsidRPr="001F08CE">
        <w:rPr>
          <w:rFonts w:ascii="Times New Roman" w:hAnsi="Times New Roman" w:cs="Times New Roman"/>
          <w:sz w:val="24"/>
          <w:szCs w:val="24"/>
        </w:rPr>
        <w:t xml:space="preserve"> учасників ДТП;</w:t>
      </w:r>
    </w:p>
    <w:p w:rsidR="00B8293D" w:rsidRPr="001F08CE" w:rsidRDefault="00B8293D" w:rsidP="006C403C">
      <w:pPr>
        <w:pStyle w:val="a6"/>
        <w:numPr>
          <w:ilvl w:val="0"/>
          <w:numId w:val="42"/>
        </w:numPr>
        <w:ind w:left="-284" w:firstLine="568"/>
        <w:jc w:val="both"/>
        <w:rPr>
          <w:rFonts w:ascii="Times New Roman" w:hAnsi="Times New Roman" w:cs="Times New Roman"/>
          <w:sz w:val="24"/>
          <w:szCs w:val="24"/>
        </w:rPr>
      </w:pPr>
      <w:r w:rsidRPr="001F08CE">
        <w:rPr>
          <w:rFonts w:ascii="Times New Roman" w:hAnsi="Times New Roman" w:cs="Times New Roman"/>
          <w:sz w:val="24"/>
          <w:szCs w:val="24"/>
        </w:rPr>
        <w:t>записати реквізити свідків та інших учасників ДТП, а саме: реєстраційні знаки інших ТЗ, П.І.Б. водіїв, адреси проживання, контактні телефони; вжити всіх можливих заходів для встановлення і фіксації реквізитів третіх осіб, які можуть бути визнані винними у заподіянні шкоди ТЗ, потерпілим;</w:t>
      </w:r>
    </w:p>
    <w:p w:rsidR="00B8293D" w:rsidRPr="001F08CE" w:rsidRDefault="00B8293D" w:rsidP="006C403C">
      <w:pPr>
        <w:pStyle w:val="a6"/>
        <w:numPr>
          <w:ilvl w:val="0"/>
          <w:numId w:val="42"/>
        </w:numPr>
        <w:ind w:left="-284" w:firstLine="568"/>
        <w:jc w:val="both"/>
        <w:rPr>
          <w:rFonts w:ascii="Times New Roman" w:hAnsi="Times New Roman" w:cs="Times New Roman"/>
          <w:sz w:val="24"/>
          <w:szCs w:val="24"/>
        </w:rPr>
      </w:pPr>
      <w:r w:rsidRPr="001F08CE">
        <w:rPr>
          <w:rFonts w:ascii="Times New Roman" w:hAnsi="Times New Roman" w:cs="Times New Roman"/>
          <w:sz w:val="24"/>
          <w:szCs w:val="24"/>
        </w:rPr>
        <w:t>вжити усіх можливих заходів для зменшення розміру збитків;</w:t>
      </w:r>
    </w:p>
    <w:p w:rsidR="00B8293D" w:rsidRPr="001F08CE" w:rsidRDefault="00B8293D" w:rsidP="006C403C">
      <w:pPr>
        <w:pStyle w:val="a6"/>
        <w:numPr>
          <w:ilvl w:val="0"/>
          <w:numId w:val="42"/>
        </w:numPr>
        <w:ind w:left="-284" w:firstLine="568"/>
        <w:jc w:val="both"/>
        <w:rPr>
          <w:rFonts w:ascii="Times New Roman" w:hAnsi="Times New Roman" w:cs="Times New Roman"/>
          <w:sz w:val="24"/>
          <w:szCs w:val="24"/>
        </w:rPr>
      </w:pPr>
      <w:r w:rsidRPr="001F08CE">
        <w:rPr>
          <w:rFonts w:ascii="Times New Roman" w:hAnsi="Times New Roman" w:cs="Times New Roman"/>
          <w:sz w:val="24"/>
          <w:szCs w:val="24"/>
        </w:rPr>
        <w:t>надати потерпілим третім особам наступну інформацію:</w:t>
      </w:r>
    </w:p>
    <w:p w:rsidR="00B8293D" w:rsidRPr="001F08CE" w:rsidRDefault="00B8293D" w:rsidP="006C403C">
      <w:pPr>
        <w:pStyle w:val="a6"/>
        <w:numPr>
          <w:ilvl w:val="1"/>
          <w:numId w:val="42"/>
        </w:numPr>
        <w:ind w:left="-284" w:firstLine="568"/>
        <w:jc w:val="both"/>
        <w:rPr>
          <w:rFonts w:ascii="Times New Roman" w:hAnsi="Times New Roman" w:cs="Times New Roman"/>
          <w:sz w:val="24"/>
          <w:szCs w:val="24"/>
        </w:rPr>
      </w:pPr>
      <w:r w:rsidRPr="001F08CE">
        <w:rPr>
          <w:rFonts w:ascii="Times New Roman" w:hAnsi="Times New Roman" w:cs="Times New Roman"/>
          <w:sz w:val="24"/>
          <w:szCs w:val="24"/>
        </w:rPr>
        <w:t>телефони та адресу страхової компанії, в якій Ви отримали поліс страхування відповідальності автовласника;</w:t>
      </w:r>
    </w:p>
    <w:p w:rsidR="00B8293D" w:rsidRPr="001F08CE" w:rsidRDefault="00B8293D" w:rsidP="006C403C">
      <w:pPr>
        <w:pStyle w:val="a6"/>
        <w:numPr>
          <w:ilvl w:val="1"/>
          <w:numId w:val="42"/>
        </w:numPr>
        <w:ind w:left="-284" w:firstLine="568"/>
        <w:jc w:val="both"/>
        <w:rPr>
          <w:rFonts w:ascii="Times New Roman" w:hAnsi="Times New Roman" w:cs="Times New Roman"/>
          <w:sz w:val="24"/>
          <w:szCs w:val="24"/>
        </w:rPr>
      </w:pPr>
      <w:r w:rsidRPr="001F08CE">
        <w:rPr>
          <w:rFonts w:ascii="Times New Roman" w:hAnsi="Times New Roman" w:cs="Times New Roman"/>
          <w:sz w:val="24"/>
          <w:szCs w:val="24"/>
        </w:rPr>
        <w:t xml:space="preserve">попередити потерпілих про те, що ремонт може проводитись тільки після проведення представником страхової компанії огляду </w:t>
      </w:r>
      <w:r w:rsidR="00357B93">
        <w:rPr>
          <w:rFonts w:ascii="Times New Roman" w:hAnsi="Times New Roman" w:cs="Times New Roman"/>
          <w:sz w:val="24"/>
          <w:szCs w:val="24"/>
        </w:rPr>
        <w:t>пошкодженого автомобіля (майна);</w:t>
      </w:r>
    </w:p>
    <w:p w:rsidR="00B8293D" w:rsidRPr="001F08CE" w:rsidRDefault="00B8293D" w:rsidP="006C403C">
      <w:pPr>
        <w:pStyle w:val="a6"/>
        <w:numPr>
          <w:ilvl w:val="0"/>
          <w:numId w:val="42"/>
        </w:numPr>
        <w:ind w:left="-284" w:firstLine="568"/>
        <w:jc w:val="both"/>
        <w:rPr>
          <w:rFonts w:ascii="Times New Roman" w:hAnsi="Times New Roman" w:cs="Times New Roman"/>
          <w:sz w:val="24"/>
          <w:szCs w:val="24"/>
        </w:rPr>
      </w:pPr>
      <w:r w:rsidRPr="001F08CE">
        <w:rPr>
          <w:rFonts w:ascii="Times New Roman" w:hAnsi="Times New Roman" w:cs="Times New Roman"/>
          <w:sz w:val="24"/>
          <w:szCs w:val="24"/>
        </w:rPr>
        <w:t>якнайшвидше повідомити про випадок страхов</w:t>
      </w:r>
      <w:r w:rsidR="009F44C7" w:rsidRPr="001F08CE">
        <w:rPr>
          <w:rFonts w:ascii="Times New Roman" w:hAnsi="Times New Roman" w:cs="Times New Roman"/>
          <w:sz w:val="24"/>
          <w:szCs w:val="24"/>
        </w:rPr>
        <w:t>у компанію (не пізніше 3 робочих днів</w:t>
      </w:r>
      <w:r w:rsidRPr="001F08CE">
        <w:rPr>
          <w:rFonts w:ascii="Times New Roman" w:hAnsi="Times New Roman" w:cs="Times New Roman"/>
          <w:sz w:val="24"/>
          <w:szCs w:val="24"/>
        </w:rPr>
        <w:t xml:space="preserve"> з моменту ДТП!)</w:t>
      </w:r>
      <w:r w:rsidR="00357B93">
        <w:rPr>
          <w:rFonts w:ascii="Times New Roman" w:hAnsi="Times New Roman" w:cs="Times New Roman"/>
          <w:sz w:val="24"/>
          <w:szCs w:val="24"/>
        </w:rPr>
        <w:t>,</w:t>
      </w:r>
      <w:r w:rsidRPr="001F08CE">
        <w:rPr>
          <w:rFonts w:ascii="Times New Roman" w:hAnsi="Times New Roman" w:cs="Times New Roman"/>
          <w:sz w:val="24"/>
          <w:szCs w:val="24"/>
        </w:rPr>
        <w:t xml:space="preserve"> для цього звернутися до цілодобового аварі</w:t>
      </w:r>
      <w:r w:rsidR="009F44C7" w:rsidRPr="001F08CE">
        <w:rPr>
          <w:rFonts w:ascii="Times New Roman" w:hAnsi="Times New Roman" w:cs="Times New Roman"/>
          <w:sz w:val="24"/>
          <w:szCs w:val="24"/>
        </w:rPr>
        <w:t>й</w:t>
      </w:r>
      <w:r w:rsidR="00357B93">
        <w:rPr>
          <w:rFonts w:ascii="Times New Roman" w:hAnsi="Times New Roman" w:cs="Times New Roman"/>
          <w:sz w:val="24"/>
          <w:szCs w:val="24"/>
        </w:rPr>
        <w:t>ного центру страхової компанії;</w:t>
      </w:r>
    </w:p>
    <w:p w:rsidR="00B8293D" w:rsidRPr="001F08CE" w:rsidRDefault="00357B93" w:rsidP="006C403C">
      <w:pPr>
        <w:pStyle w:val="a6"/>
        <w:numPr>
          <w:ilvl w:val="0"/>
          <w:numId w:val="42"/>
        </w:numPr>
        <w:ind w:left="-284" w:firstLine="568"/>
        <w:jc w:val="both"/>
        <w:rPr>
          <w:rFonts w:ascii="Times New Roman" w:hAnsi="Times New Roman" w:cs="Times New Roman"/>
          <w:sz w:val="24"/>
          <w:szCs w:val="24"/>
        </w:rPr>
      </w:pPr>
      <w:r>
        <w:rPr>
          <w:rFonts w:ascii="Times New Roman" w:hAnsi="Times New Roman" w:cs="Times New Roman"/>
          <w:sz w:val="24"/>
          <w:szCs w:val="24"/>
        </w:rPr>
        <w:t>п</w:t>
      </w:r>
      <w:r w:rsidR="009F44C7" w:rsidRPr="001F08CE">
        <w:rPr>
          <w:rFonts w:ascii="Times New Roman" w:hAnsi="Times New Roman" w:cs="Times New Roman"/>
          <w:sz w:val="24"/>
          <w:szCs w:val="24"/>
        </w:rPr>
        <w:t>еревищення зазначеного</w:t>
      </w:r>
      <w:r w:rsidR="00B8293D" w:rsidRPr="001F08CE">
        <w:rPr>
          <w:rFonts w:ascii="Times New Roman" w:hAnsi="Times New Roman" w:cs="Times New Roman"/>
          <w:sz w:val="24"/>
          <w:szCs w:val="24"/>
        </w:rPr>
        <w:t xml:space="preserve"> терміну є припустимим у випадку, коли страхувальник (водій) не мав фізичної можливості своєчасно направити це повідомлення, зокрема, внаслідок поважних причин, а саме: травми після ДТП, коли страхувальник (водій) не спроможний рухатись самостійно, перебування його тривалий час без свідомості, що пі</w:t>
      </w:r>
      <w:r>
        <w:rPr>
          <w:rFonts w:ascii="Times New Roman" w:hAnsi="Times New Roman" w:cs="Times New Roman"/>
          <w:sz w:val="24"/>
          <w:szCs w:val="24"/>
        </w:rPr>
        <w:t>дтверджується медичною довідкою;</w:t>
      </w:r>
    </w:p>
    <w:p w:rsidR="00B8293D" w:rsidRPr="001F08CE" w:rsidRDefault="00B8293D" w:rsidP="006C403C">
      <w:pPr>
        <w:pStyle w:val="a6"/>
        <w:numPr>
          <w:ilvl w:val="0"/>
          <w:numId w:val="42"/>
        </w:numPr>
        <w:ind w:left="-284" w:firstLine="568"/>
        <w:jc w:val="both"/>
        <w:rPr>
          <w:rFonts w:ascii="Times New Roman" w:hAnsi="Times New Roman" w:cs="Times New Roman"/>
          <w:sz w:val="24"/>
          <w:szCs w:val="24"/>
        </w:rPr>
      </w:pPr>
      <w:r w:rsidRPr="001F08CE">
        <w:rPr>
          <w:rFonts w:ascii="Times New Roman" w:hAnsi="Times New Roman" w:cs="Times New Roman"/>
          <w:sz w:val="24"/>
          <w:szCs w:val="24"/>
        </w:rPr>
        <w:t>якщо це обумовлено з аварійною службою компанії дочекатись разом з усіма учасниками аварії приїзду аварійного комісара компанії, який допоможе в зверненні до відповідних сервісних служб з евакуації, зберігання та ремонту транспортного засобу;</w:t>
      </w:r>
    </w:p>
    <w:p w:rsidR="00B8293D" w:rsidRPr="001F08CE" w:rsidRDefault="00B8293D" w:rsidP="006C403C">
      <w:pPr>
        <w:pStyle w:val="a6"/>
        <w:numPr>
          <w:ilvl w:val="0"/>
          <w:numId w:val="42"/>
        </w:numPr>
        <w:ind w:left="-284" w:firstLine="568"/>
        <w:jc w:val="both"/>
        <w:rPr>
          <w:rFonts w:ascii="Times New Roman" w:hAnsi="Times New Roman" w:cs="Times New Roman"/>
          <w:sz w:val="24"/>
          <w:szCs w:val="24"/>
        </w:rPr>
      </w:pPr>
      <w:r w:rsidRPr="001F08CE">
        <w:rPr>
          <w:rFonts w:ascii="Times New Roman" w:hAnsi="Times New Roman" w:cs="Times New Roman"/>
          <w:sz w:val="24"/>
          <w:szCs w:val="24"/>
        </w:rPr>
        <w:t>заповнити бланк повідомлення про страховий випадок;</w:t>
      </w:r>
    </w:p>
    <w:p w:rsidR="00B8293D" w:rsidRPr="001F08CE" w:rsidRDefault="00B8293D" w:rsidP="006C403C">
      <w:pPr>
        <w:pStyle w:val="a6"/>
        <w:numPr>
          <w:ilvl w:val="0"/>
          <w:numId w:val="42"/>
        </w:numPr>
        <w:ind w:left="-284" w:firstLine="568"/>
        <w:jc w:val="both"/>
        <w:rPr>
          <w:rFonts w:ascii="Times New Roman" w:hAnsi="Times New Roman" w:cs="Times New Roman"/>
          <w:sz w:val="24"/>
          <w:szCs w:val="24"/>
        </w:rPr>
      </w:pPr>
      <w:r w:rsidRPr="001F08CE">
        <w:rPr>
          <w:rFonts w:ascii="Times New Roman" w:hAnsi="Times New Roman" w:cs="Times New Roman"/>
          <w:sz w:val="24"/>
          <w:szCs w:val="24"/>
        </w:rPr>
        <w:t>передати своєму страховику або надіслати поштою рекомендованим листом усі письмові документи (листи, вимоги, виклики), отримані від третіх осіб у зв’язку зі шкодою, заподіяною цим особам внаслідок ДТП;</w:t>
      </w:r>
    </w:p>
    <w:p w:rsidR="001F08CE" w:rsidRDefault="001F08CE" w:rsidP="006C403C">
      <w:pPr>
        <w:ind w:left="-284" w:firstLine="568"/>
        <w:jc w:val="both"/>
        <w:rPr>
          <w:rFonts w:ascii="Times New Roman" w:hAnsi="Times New Roman" w:cs="Times New Roman"/>
          <w:sz w:val="24"/>
          <w:szCs w:val="24"/>
        </w:rPr>
      </w:pPr>
    </w:p>
    <w:p w:rsidR="00F53A3A" w:rsidRDefault="00F53A3A" w:rsidP="006C403C">
      <w:pPr>
        <w:ind w:left="-284" w:firstLine="568"/>
        <w:jc w:val="both"/>
        <w:rPr>
          <w:rFonts w:ascii="Times New Roman" w:hAnsi="Times New Roman" w:cs="Times New Roman"/>
          <w:sz w:val="24"/>
          <w:szCs w:val="24"/>
        </w:rPr>
      </w:pPr>
    </w:p>
    <w:p w:rsidR="001F08CE" w:rsidRPr="002A6FFC" w:rsidRDefault="001F08CE" w:rsidP="006C403C">
      <w:pPr>
        <w:ind w:left="-284" w:firstLine="568"/>
        <w:jc w:val="both"/>
        <w:rPr>
          <w:rFonts w:ascii="Times New Roman" w:hAnsi="Times New Roman" w:cs="Times New Roman"/>
          <w:b/>
          <w:sz w:val="28"/>
          <w:szCs w:val="28"/>
        </w:rPr>
      </w:pPr>
      <w:r w:rsidRPr="002A6FFC">
        <w:rPr>
          <w:rFonts w:ascii="Times New Roman" w:hAnsi="Times New Roman" w:cs="Times New Roman"/>
          <w:b/>
          <w:sz w:val="28"/>
          <w:szCs w:val="28"/>
        </w:rPr>
        <w:t>Які наслідки зникнення з місця аварії?</w:t>
      </w:r>
    </w:p>
    <w:p w:rsidR="00070C00" w:rsidRPr="001F08CE" w:rsidRDefault="00070C00" w:rsidP="006C403C">
      <w:pPr>
        <w:ind w:left="-284" w:firstLine="568"/>
        <w:jc w:val="both"/>
        <w:rPr>
          <w:rFonts w:ascii="Times New Roman" w:hAnsi="Times New Roman" w:cs="Times New Roman"/>
          <w:b/>
          <w:sz w:val="24"/>
          <w:szCs w:val="24"/>
        </w:rPr>
      </w:pPr>
    </w:p>
    <w:p w:rsidR="00357B93" w:rsidRDefault="000627FE" w:rsidP="006C403C">
      <w:pPr>
        <w:ind w:left="-284" w:firstLine="568"/>
        <w:jc w:val="both"/>
        <w:rPr>
          <w:rFonts w:ascii="Times New Roman" w:hAnsi="Times New Roman" w:cs="Times New Roman"/>
          <w:sz w:val="24"/>
          <w:szCs w:val="24"/>
        </w:rPr>
      </w:pPr>
      <w:r>
        <w:rPr>
          <w:rFonts w:ascii="Times New Roman" w:hAnsi="Times New Roman" w:cs="Times New Roman"/>
          <w:sz w:val="24"/>
          <w:szCs w:val="24"/>
        </w:rPr>
        <w:lastRenderedPageBreak/>
        <w:t>З</w:t>
      </w:r>
      <w:r w:rsidR="002D39DD" w:rsidRPr="000F0B15">
        <w:rPr>
          <w:rFonts w:ascii="Times New Roman" w:hAnsi="Times New Roman" w:cs="Times New Roman"/>
          <w:sz w:val="24"/>
          <w:szCs w:val="24"/>
        </w:rPr>
        <w:t xml:space="preserve">а залишення місця ДТП винний може бути притягнутий до адміністративної, а за певних обставин – і до кримінальної відповідальності. </w:t>
      </w:r>
    </w:p>
    <w:p w:rsidR="00070C00" w:rsidRDefault="002D39DD"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Залишення водіями на порушення встановлених правил місця дорожньо-транспортної пригоди, до якої вони причетні, карається накладенням штрафу або п</w:t>
      </w:r>
      <w:r w:rsidR="000627FE">
        <w:rPr>
          <w:rFonts w:ascii="Times New Roman" w:hAnsi="Times New Roman" w:cs="Times New Roman"/>
          <w:sz w:val="24"/>
          <w:szCs w:val="24"/>
        </w:rPr>
        <w:t>озбавленням права керувати</w:t>
      </w:r>
      <w:r w:rsidRPr="000F0B15">
        <w:rPr>
          <w:rFonts w:ascii="Times New Roman" w:hAnsi="Times New Roman" w:cs="Times New Roman"/>
          <w:sz w:val="24"/>
          <w:szCs w:val="24"/>
        </w:rPr>
        <w:t xml:space="preserve"> транспортними засобами на </w:t>
      </w:r>
      <w:r w:rsidR="00070C00">
        <w:rPr>
          <w:rFonts w:ascii="Times New Roman" w:hAnsi="Times New Roman" w:cs="Times New Roman"/>
          <w:sz w:val="24"/>
          <w:szCs w:val="24"/>
        </w:rPr>
        <w:t>строк від одного до трьох років (ст.122-4 КУпАП)</w:t>
      </w:r>
    </w:p>
    <w:p w:rsidR="002D39DD" w:rsidRPr="000F0B15" w:rsidRDefault="002D39DD"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Відповідальність за порушення правил безпеки руху та експлуатації транспорту особою, яка керує транспортним засобом, що спричинило тілесні ушкодження</w:t>
      </w:r>
      <w:r w:rsidR="00357B93">
        <w:rPr>
          <w:rFonts w:ascii="Times New Roman" w:hAnsi="Times New Roman" w:cs="Times New Roman"/>
          <w:sz w:val="24"/>
          <w:szCs w:val="24"/>
        </w:rPr>
        <w:t xml:space="preserve"> середньої тяжкості</w:t>
      </w:r>
      <w:r w:rsidRPr="000F0B15">
        <w:rPr>
          <w:rFonts w:ascii="Times New Roman" w:hAnsi="Times New Roman" w:cs="Times New Roman"/>
          <w:sz w:val="24"/>
          <w:szCs w:val="24"/>
        </w:rPr>
        <w:t xml:space="preserve"> або смерть потерпілого, встановлена статтею 286 Кримінального Кодексу України:</w:t>
      </w:r>
    </w:p>
    <w:p w:rsidR="002D39DD" w:rsidRDefault="002D39DD"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А якщо слідством буде доведено, що загиблого в результаті ДТП можна було врятувати, надавши йому першу медичну допомогу та доставивши до лікувального закладу, тоді доведеться відповідати ще і за статтею 135 КК України (Завідоме залишення без допомоги особи, яка перебуває в небезпечному для життя стані і позбавлена можли</w:t>
      </w:r>
      <w:r w:rsidR="000627FE">
        <w:rPr>
          <w:rFonts w:ascii="Times New Roman" w:hAnsi="Times New Roman" w:cs="Times New Roman"/>
          <w:sz w:val="24"/>
          <w:szCs w:val="24"/>
        </w:rPr>
        <w:t>вості вжити заходів до само</w:t>
      </w:r>
      <w:r w:rsidRPr="000F0B15">
        <w:rPr>
          <w:rFonts w:ascii="Times New Roman" w:hAnsi="Times New Roman" w:cs="Times New Roman"/>
          <w:sz w:val="24"/>
          <w:szCs w:val="24"/>
        </w:rPr>
        <w:t>збереження).</w:t>
      </w:r>
    </w:p>
    <w:p w:rsidR="00070C00" w:rsidRDefault="00070C00" w:rsidP="006C403C">
      <w:pPr>
        <w:ind w:left="-284" w:firstLine="568"/>
        <w:jc w:val="both"/>
        <w:rPr>
          <w:rFonts w:ascii="Times New Roman" w:hAnsi="Times New Roman" w:cs="Times New Roman"/>
          <w:sz w:val="24"/>
          <w:szCs w:val="24"/>
        </w:rPr>
      </w:pPr>
    </w:p>
    <w:p w:rsidR="00F53A3A" w:rsidRPr="000F0B15" w:rsidRDefault="00F53A3A" w:rsidP="006C403C">
      <w:pPr>
        <w:ind w:left="-284" w:firstLine="568"/>
        <w:jc w:val="both"/>
        <w:rPr>
          <w:rFonts w:ascii="Times New Roman" w:hAnsi="Times New Roman" w:cs="Times New Roman"/>
          <w:sz w:val="24"/>
          <w:szCs w:val="24"/>
        </w:rPr>
      </w:pPr>
    </w:p>
    <w:p w:rsidR="002D39DD" w:rsidRPr="007523FB" w:rsidRDefault="000627FE" w:rsidP="006C403C">
      <w:pPr>
        <w:ind w:left="-284" w:firstLine="568"/>
        <w:jc w:val="both"/>
        <w:rPr>
          <w:rFonts w:ascii="Times New Roman" w:hAnsi="Times New Roman" w:cs="Times New Roman"/>
          <w:b/>
          <w:sz w:val="28"/>
          <w:szCs w:val="28"/>
        </w:rPr>
      </w:pPr>
      <w:r w:rsidRPr="007523FB">
        <w:rPr>
          <w:rFonts w:ascii="Times New Roman" w:hAnsi="Times New Roman" w:cs="Times New Roman"/>
          <w:b/>
          <w:sz w:val="28"/>
          <w:szCs w:val="28"/>
        </w:rPr>
        <w:t>Чи можливе вирішення конфлікту без участі ДАІ?</w:t>
      </w:r>
    </w:p>
    <w:p w:rsidR="00070C00" w:rsidRPr="000627FE" w:rsidRDefault="00070C00" w:rsidP="006C403C">
      <w:pPr>
        <w:ind w:left="-284" w:firstLine="568"/>
        <w:jc w:val="both"/>
        <w:rPr>
          <w:rFonts w:ascii="Times New Roman" w:hAnsi="Times New Roman" w:cs="Times New Roman"/>
          <w:b/>
          <w:sz w:val="24"/>
          <w:szCs w:val="24"/>
        </w:rPr>
      </w:pPr>
    </w:p>
    <w:p w:rsidR="002D39DD" w:rsidRPr="000F0B15" w:rsidRDefault="002D39DD"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У разі настання дорожньо-транспортної пригоди за участю лише  забезпечених  транспортних  засобів,  за  умови  відсутності травмованих   (загиблих)  людей,  а  також  за  згоди  водіїв  цих транспортних засобів щодо обставин її скоєння,  за  відсутності  у них  ознак  алкогольного,  наркотичного  чи  іншого  сп'яніння або перебування під впливом лікарських препаратів,  що знижують  увагу та  швидкість  реакції,  ці  водії  мають  право  спільно  скласти повідомлення про дорожньо-транспортну пригоду. </w:t>
      </w:r>
    </w:p>
    <w:p w:rsidR="002D39DD" w:rsidRPr="000F0B15" w:rsidRDefault="002D39DD"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     У такому разі  водії  транспортних  засобів  після  складення зазначеного в цьому пункті повідомлення мають право залишити місце дорожньо-транспортної  пригоди  та  звільняються   від   обов'язку інформувати відповідні підрозділи МВС України про її настання. </w:t>
      </w:r>
    </w:p>
    <w:p w:rsidR="002D39DD" w:rsidRPr="000F0B15" w:rsidRDefault="002D39DD" w:rsidP="006C403C">
      <w:p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     У разі оформлення документів про дорожньо-транспортну пригоду без участі уповноважених на те працівників відповідних підрозділів МВС  України  розмір  страхової  виплати за шкоду, заподіяну майну потерпілих,    не   може   перевищувати   максимальних   розмірів, затверджених  Уповноваженим органом за поданням МТСБУ, що діяли на день  настання  страхового  випадку.   </w:t>
      </w:r>
    </w:p>
    <w:p w:rsidR="00070C00" w:rsidRDefault="00070C00" w:rsidP="006C403C">
      <w:pPr>
        <w:ind w:left="-284" w:firstLine="568"/>
        <w:jc w:val="both"/>
        <w:rPr>
          <w:rFonts w:ascii="Times New Roman" w:hAnsi="Times New Roman" w:cs="Times New Roman"/>
          <w:sz w:val="24"/>
          <w:szCs w:val="24"/>
        </w:rPr>
      </w:pPr>
    </w:p>
    <w:p w:rsidR="002D39DD" w:rsidRPr="00070C00" w:rsidRDefault="00070C00" w:rsidP="006C403C">
      <w:pPr>
        <w:ind w:left="-284" w:firstLine="568"/>
        <w:jc w:val="both"/>
        <w:rPr>
          <w:rFonts w:ascii="Times New Roman" w:hAnsi="Times New Roman" w:cs="Times New Roman"/>
          <w:sz w:val="16"/>
          <w:szCs w:val="16"/>
        </w:rPr>
      </w:pPr>
      <w:r>
        <w:rPr>
          <w:rFonts w:ascii="Times New Roman" w:hAnsi="Times New Roman" w:cs="Times New Roman"/>
          <w:sz w:val="16"/>
          <w:szCs w:val="16"/>
        </w:rPr>
        <w:t>(</w:t>
      </w:r>
      <w:r w:rsidRPr="00070C00">
        <w:rPr>
          <w:rFonts w:ascii="Times New Roman" w:hAnsi="Times New Roman" w:cs="Times New Roman"/>
          <w:sz w:val="16"/>
          <w:szCs w:val="16"/>
        </w:rPr>
        <w:t>ст.33 Закону України«</w:t>
      </w:r>
      <w:r w:rsidR="002D39DD" w:rsidRPr="00070C00">
        <w:rPr>
          <w:rFonts w:ascii="Times New Roman" w:hAnsi="Times New Roman" w:cs="Times New Roman"/>
          <w:sz w:val="16"/>
          <w:szCs w:val="16"/>
        </w:rPr>
        <w:t>Про обов'язкове страхування цивільно-правової відповідальності власників наземних транспортних засобів</w:t>
      </w:r>
      <w:r w:rsidRPr="00070C00">
        <w:rPr>
          <w:rFonts w:ascii="Times New Roman" w:hAnsi="Times New Roman" w:cs="Times New Roman"/>
          <w:sz w:val="16"/>
          <w:szCs w:val="16"/>
        </w:rPr>
        <w:t>»</w:t>
      </w:r>
      <w:r>
        <w:rPr>
          <w:rFonts w:ascii="Times New Roman" w:hAnsi="Times New Roman" w:cs="Times New Roman"/>
          <w:sz w:val="16"/>
          <w:szCs w:val="16"/>
        </w:rPr>
        <w:t>)</w:t>
      </w:r>
    </w:p>
    <w:p w:rsidR="001E4383" w:rsidRDefault="001E4383" w:rsidP="006C403C">
      <w:pPr>
        <w:ind w:left="-284" w:firstLine="568"/>
        <w:jc w:val="both"/>
        <w:rPr>
          <w:rFonts w:ascii="Times New Roman" w:hAnsi="Times New Roman" w:cs="Times New Roman"/>
          <w:sz w:val="24"/>
          <w:szCs w:val="24"/>
        </w:rPr>
      </w:pPr>
    </w:p>
    <w:p w:rsidR="001E4383" w:rsidRDefault="001E4383" w:rsidP="006C403C">
      <w:pPr>
        <w:ind w:left="-284" w:firstLine="568"/>
        <w:jc w:val="both"/>
        <w:rPr>
          <w:rFonts w:ascii="Times New Roman" w:hAnsi="Times New Roman" w:cs="Times New Roman"/>
          <w:sz w:val="24"/>
          <w:szCs w:val="24"/>
        </w:rPr>
      </w:pPr>
    </w:p>
    <w:p w:rsidR="001E4383" w:rsidRDefault="001E4383" w:rsidP="006C403C">
      <w:pPr>
        <w:ind w:left="-284" w:firstLine="568"/>
        <w:jc w:val="both"/>
        <w:rPr>
          <w:rFonts w:ascii="Times New Roman" w:hAnsi="Times New Roman" w:cs="Times New Roman"/>
          <w:sz w:val="24"/>
          <w:szCs w:val="24"/>
        </w:rPr>
      </w:pPr>
    </w:p>
    <w:p w:rsidR="001E4383" w:rsidRDefault="001E4383" w:rsidP="006C403C">
      <w:pPr>
        <w:ind w:left="-284" w:firstLine="568"/>
        <w:jc w:val="both"/>
        <w:rPr>
          <w:rFonts w:ascii="Times New Roman" w:hAnsi="Times New Roman" w:cs="Times New Roman"/>
          <w:sz w:val="24"/>
          <w:szCs w:val="24"/>
        </w:rPr>
      </w:pPr>
    </w:p>
    <w:p w:rsidR="001E4383" w:rsidRDefault="001E4383" w:rsidP="006C403C">
      <w:pPr>
        <w:ind w:left="-284" w:firstLine="568"/>
        <w:jc w:val="both"/>
        <w:rPr>
          <w:rFonts w:ascii="Times New Roman" w:hAnsi="Times New Roman" w:cs="Times New Roman"/>
          <w:sz w:val="24"/>
          <w:szCs w:val="24"/>
        </w:rPr>
      </w:pPr>
    </w:p>
    <w:p w:rsidR="00F53A3A" w:rsidRDefault="00F53A3A" w:rsidP="006C403C">
      <w:pPr>
        <w:ind w:left="-284" w:firstLine="568"/>
        <w:jc w:val="both"/>
        <w:rPr>
          <w:rFonts w:ascii="Times New Roman" w:hAnsi="Times New Roman" w:cs="Times New Roman"/>
          <w:sz w:val="24"/>
          <w:szCs w:val="24"/>
        </w:rPr>
      </w:pPr>
    </w:p>
    <w:p w:rsidR="00F53A3A" w:rsidRDefault="00F53A3A" w:rsidP="006C403C">
      <w:pPr>
        <w:ind w:left="-284" w:firstLine="568"/>
        <w:jc w:val="both"/>
        <w:rPr>
          <w:rFonts w:ascii="Times New Roman" w:hAnsi="Times New Roman" w:cs="Times New Roman"/>
          <w:sz w:val="24"/>
          <w:szCs w:val="24"/>
        </w:rPr>
      </w:pPr>
    </w:p>
    <w:p w:rsidR="00F53A3A" w:rsidRDefault="00F53A3A" w:rsidP="006C403C">
      <w:pPr>
        <w:pStyle w:val="1"/>
        <w:ind w:left="-284" w:firstLine="568"/>
        <w:jc w:val="both"/>
        <w:rPr>
          <w:sz w:val="48"/>
          <w:szCs w:val="48"/>
        </w:rPr>
      </w:pPr>
      <w:bookmarkStart w:id="11" w:name="_Toc378774680"/>
    </w:p>
    <w:p w:rsidR="00F53A3A" w:rsidRDefault="00F53A3A" w:rsidP="006C403C">
      <w:pPr>
        <w:pStyle w:val="1"/>
        <w:ind w:left="-284" w:firstLine="568"/>
        <w:jc w:val="both"/>
        <w:rPr>
          <w:sz w:val="48"/>
          <w:szCs w:val="48"/>
        </w:rPr>
      </w:pPr>
    </w:p>
    <w:p w:rsidR="00F53A3A" w:rsidRDefault="00F53A3A" w:rsidP="006C403C">
      <w:pPr>
        <w:pStyle w:val="1"/>
        <w:ind w:left="-284" w:firstLine="568"/>
        <w:jc w:val="both"/>
        <w:rPr>
          <w:sz w:val="48"/>
          <w:szCs w:val="48"/>
        </w:rPr>
      </w:pPr>
    </w:p>
    <w:p w:rsidR="00952530" w:rsidRPr="00F53A3A" w:rsidRDefault="001E4383" w:rsidP="006C403C">
      <w:pPr>
        <w:pStyle w:val="1"/>
        <w:ind w:left="-284" w:firstLine="568"/>
        <w:jc w:val="both"/>
        <w:rPr>
          <w:sz w:val="48"/>
          <w:szCs w:val="48"/>
        </w:rPr>
      </w:pPr>
      <w:r w:rsidRPr="00F53A3A">
        <w:rPr>
          <w:sz w:val="48"/>
          <w:szCs w:val="48"/>
        </w:rPr>
        <w:t>Увага! Шахраї на дорозі</w:t>
      </w:r>
      <w:bookmarkEnd w:id="11"/>
    </w:p>
    <w:p w:rsidR="00F53A3A" w:rsidRPr="00762C26" w:rsidRDefault="00F53A3A" w:rsidP="006C403C">
      <w:pPr>
        <w:ind w:left="-284" w:firstLine="568"/>
        <w:jc w:val="both"/>
        <w:rPr>
          <w:rFonts w:ascii="Times New Roman" w:hAnsi="Times New Roman" w:cs="Times New Roman"/>
          <w:b/>
          <w:sz w:val="28"/>
          <w:szCs w:val="28"/>
          <w:lang w:val="ru-RU"/>
        </w:rPr>
      </w:pPr>
    </w:p>
    <w:p w:rsidR="00F53A3A" w:rsidRPr="00762C26" w:rsidRDefault="00F53A3A" w:rsidP="006C403C">
      <w:pPr>
        <w:ind w:left="-284" w:firstLine="568"/>
        <w:jc w:val="both"/>
        <w:rPr>
          <w:rFonts w:ascii="Times New Roman" w:hAnsi="Times New Roman" w:cs="Times New Roman"/>
          <w:b/>
          <w:sz w:val="28"/>
          <w:szCs w:val="28"/>
          <w:lang w:val="ru-RU"/>
        </w:rPr>
      </w:pPr>
    </w:p>
    <w:p w:rsidR="00952530" w:rsidRPr="00F53A3A" w:rsidRDefault="00952530" w:rsidP="006C403C">
      <w:pPr>
        <w:ind w:left="-284" w:firstLine="568"/>
        <w:jc w:val="both"/>
        <w:rPr>
          <w:rFonts w:ascii="Times New Roman" w:hAnsi="Times New Roman" w:cs="Times New Roman"/>
          <w:b/>
          <w:sz w:val="28"/>
          <w:szCs w:val="28"/>
        </w:rPr>
      </w:pPr>
      <w:r w:rsidRPr="007523FB">
        <w:rPr>
          <w:rFonts w:ascii="Times New Roman" w:hAnsi="Times New Roman" w:cs="Times New Roman"/>
          <w:b/>
          <w:sz w:val="28"/>
          <w:szCs w:val="28"/>
        </w:rPr>
        <w:t>Схеми «роботи» шахраїв</w:t>
      </w:r>
      <w:r w:rsidR="00357B93">
        <w:rPr>
          <w:rFonts w:ascii="Times New Roman" w:hAnsi="Times New Roman" w:cs="Times New Roman"/>
          <w:b/>
          <w:sz w:val="28"/>
          <w:szCs w:val="28"/>
        </w:rPr>
        <w:t xml:space="preserve"> та крадіїв</w:t>
      </w:r>
      <w:r w:rsidR="00F53A3A">
        <w:rPr>
          <w:rFonts w:ascii="Times New Roman" w:hAnsi="Times New Roman" w:cs="Times New Roman"/>
          <w:b/>
          <w:sz w:val="28"/>
          <w:szCs w:val="28"/>
        </w:rPr>
        <w:t>:</w:t>
      </w:r>
    </w:p>
    <w:p w:rsidR="00F53A3A" w:rsidRPr="00762C26" w:rsidRDefault="00F53A3A" w:rsidP="006C403C">
      <w:pPr>
        <w:ind w:left="-284" w:firstLine="568"/>
        <w:jc w:val="both"/>
        <w:rPr>
          <w:rFonts w:ascii="Times New Roman" w:hAnsi="Times New Roman" w:cs="Times New Roman"/>
          <w:b/>
          <w:sz w:val="28"/>
          <w:szCs w:val="28"/>
          <w:lang w:val="ru-RU"/>
        </w:rPr>
      </w:pPr>
    </w:p>
    <w:p w:rsidR="00952530" w:rsidRPr="000F0B15" w:rsidRDefault="00952530" w:rsidP="006C403C">
      <w:pPr>
        <w:pStyle w:val="a6"/>
        <w:numPr>
          <w:ilvl w:val="0"/>
          <w:numId w:val="5"/>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жертв</w:t>
      </w:r>
      <w:r w:rsidR="000627FE">
        <w:rPr>
          <w:rFonts w:ascii="Times New Roman" w:hAnsi="Times New Roman" w:cs="Times New Roman"/>
          <w:sz w:val="24"/>
          <w:szCs w:val="24"/>
        </w:rPr>
        <w:t xml:space="preserve">ами шахраїв, як правило, стають </w:t>
      </w:r>
      <w:r w:rsidRPr="000F0B15">
        <w:rPr>
          <w:rFonts w:ascii="Times New Roman" w:hAnsi="Times New Roman" w:cs="Times New Roman"/>
          <w:sz w:val="24"/>
          <w:szCs w:val="24"/>
        </w:rPr>
        <w:t xml:space="preserve"> водії автомобілів середнього класу</w:t>
      </w:r>
      <w:r w:rsidR="00357B93">
        <w:rPr>
          <w:rFonts w:ascii="Times New Roman" w:hAnsi="Times New Roman" w:cs="Times New Roman"/>
          <w:sz w:val="24"/>
          <w:szCs w:val="24"/>
        </w:rPr>
        <w:t>;</w:t>
      </w:r>
    </w:p>
    <w:p w:rsidR="00952530" w:rsidRPr="000F0B15" w:rsidRDefault="000627FE" w:rsidP="006C403C">
      <w:pPr>
        <w:pStyle w:val="a6"/>
        <w:numPr>
          <w:ilvl w:val="0"/>
          <w:numId w:val="5"/>
        </w:numPr>
        <w:ind w:left="-284" w:firstLine="568"/>
        <w:jc w:val="both"/>
        <w:rPr>
          <w:rFonts w:ascii="Times New Roman" w:hAnsi="Times New Roman" w:cs="Times New Roman"/>
          <w:sz w:val="24"/>
          <w:szCs w:val="24"/>
        </w:rPr>
      </w:pPr>
      <w:r>
        <w:rPr>
          <w:rFonts w:ascii="Times New Roman" w:hAnsi="Times New Roman" w:cs="Times New Roman"/>
          <w:sz w:val="24"/>
          <w:szCs w:val="24"/>
        </w:rPr>
        <w:t xml:space="preserve">шахраї </w:t>
      </w:r>
      <w:r w:rsidR="00952530" w:rsidRPr="000F0B15">
        <w:rPr>
          <w:rFonts w:ascii="Times New Roman" w:hAnsi="Times New Roman" w:cs="Times New Roman"/>
          <w:sz w:val="24"/>
          <w:szCs w:val="24"/>
        </w:rPr>
        <w:t xml:space="preserve">ініціюють ДТП та пропонують </w:t>
      </w:r>
      <w:r w:rsidR="00357B93">
        <w:rPr>
          <w:rFonts w:ascii="Times New Roman" w:hAnsi="Times New Roman" w:cs="Times New Roman"/>
          <w:sz w:val="24"/>
          <w:szCs w:val="24"/>
        </w:rPr>
        <w:t>вирішення питання без участі ДАІ;</w:t>
      </w:r>
    </w:p>
    <w:p w:rsidR="00952530" w:rsidRPr="000F0B15" w:rsidRDefault="000627FE" w:rsidP="006C403C">
      <w:pPr>
        <w:pStyle w:val="a6"/>
        <w:numPr>
          <w:ilvl w:val="0"/>
          <w:numId w:val="5"/>
        </w:numPr>
        <w:ind w:left="-284" w:firstLine="568"/>
        <w:jc w:val="both"/>
        <w:rPr>
          <w:rFonts w:ascii="Times New Roman" w:hAnsi="Times New Roman" w:cs="Times New Roman"/>
          <w:sz w:val="24"/>
          <w:szCs w:val="24"/>
        </w:rPr>
      </w:pPr>
      <w:r>
        <w:rPr>
          <w:rFonts w:ascii="Times New Roman" w:hAnsi="Times New Roman" w:cs="Times New Roman"/>
          <w:sz w:val="24"/>
          <w:szCs w:val="24"/>
        </w:rPr>
        <w:t xml:space="preserve">шахраї ініціюють </w:t>
      </w:r>
      <w:r w:rsidR="00952530" w:rsidRPr="000F0B15">
        <w:rPr>
          <w:rFonts w:ascii="Times New Roman" w:hAnsi="Times New Roman" w:cs="Times New Roman"/>
          <w:sz w:val="24"/>
          <w:szCs w:val="24"/>
        </w:rPr>
        <w:t>«наїзд» на пішохода</w:t>
      </w:r>
      <w:r w:rsidR="00357B93">
        <w:rPr>
          <w:rFonts w:ascii="Times New Roman" w:hAnsi="Times New Roman" w:cs="Times New Roman"/>
          <w:sz w:val="24"/>
          <w:szCs w:val="24"/>
        </w:rPr>
        <w:t>;</w:t>
      </w:r>
    </w:p>
    <w:p w:rsidR="00952530" w:rsidRPr="000F0B15" w:rsidRDefault="000627FE" w:rsidP="006C403C">
      <w:pPr>
        <w:pStyle w:val="a6"/>
        <w:numPr>
          <w:ilvl w:val="0"/>
          <w:numId w:val="5"/>
        </w:numPr>
        <w:ind w:left="-284" w:firstLine="568"/>
        <w:jc w:val="both"/>
        <w:rPr>
          <w:rFonts w:ascii="Times New Roman" w:hAnsi="Times New Roman" w:cs="Times New Roman"/>
          <w:sz w:val="24"/>
          <w:szCs w:val="24"/>
        </w:rPr>
      </w:pPr>
      <w:r>
        <w:rPr>
          <w:rFonts w:ascii="Times New Roman" w:hAnsi="Times New Roman" w:cs="Times New Roman"/>
          <w:sz w:val="24"/>
          <w:szCs w:val="24"/>
        </w:rPr>
        <w:t>вчинення к</w:t>
      </w:r>
      <w:r w:rsidR="00952530" w:rsidRPr="000F0B15">
        <w:rPr>
          <w:rFonts w:ascii="Times New Roman" w:hAnsi="Times New Roman" w:cs="Times New Roman"/>
          <w:sz w:val="24"/>
          <w:szCs w:val="24"/>
        </w:rPr>
        <w:t>радіжки попутчиками, або через відкриті двері автомобіля, шляхом пошкодження сигналізації  та подальшого проникнення до автомобіля</w:t>
      </w:r>
      <w:r w:rsidR="00357B93">
        <w:rPr>
          <w:rFonts w:ascii="Times New Roman" w:hAnsi="Times New Roman" w:cs="Times New Roman"/>
          <w:sz w:val="24"/>
          <w:szCs w:val="24"/>
        </w:rPr>
        <w:t xml:space="preserve"> тощо</w:t>
      </w:r>
      <w:r w:rsidR="00952530" w:rsidRPr="000F0B15">
        <w:rPr>
          <w:rFonts w:ascii="Times New Roman" w:hAnsi="Times New Roman" w:cs="Times New Roman"/>
          <w:sz w:val="24"/>
          <w:szCs w:val="24"/>
        </w:rPr>
        <w:t>.</w:t>
      </w:r>
    </w:p>
    <w:p w:rsidR="00952530" w:rsidRPr="00762C26" w:rsidRDefault="00952530" w:rsidP="006C403C">
      <w:pPr>
        <w:ind w:left="-284" w:firstLine="568"/>
        <w:jc w:val="both"/>
        <w:rPr>
          <w:rFonts w:ascii="Times New Roman" w:hAnsi="Times New Roman" w:cs="Times New Roman"/>
          <w:sz w:val="24"/>
          <w:szCs w:val="24"/>
        </w:rPr>
      </w:pPr>
    </w:p>
    <w:p w:rsidR="00F53A3A" w:rsidRPr="00762C26" w:rsidRDefault="00F53A3A" w:rsidP="006C403C">
      <w:pPr>
        <w:ind w:left="-284" w:firstLine="568"/>
        <w:jc w:val="both"/>
        <w:rPr>
          <w:rFonts w:ascii="Times New Roman" w:hAnsi="Times New Roman" w:cs="Times New Roman"/>
          <w:sz w:val="24"/>
          <w:szCs w:val="24"/>
        </w:rPr>
      </w:pPr>
    </w:p>
    <w:p w:rsidR="00952530" w:rsidRPr="007523FB" w:rsidRDefault="000627FE" w:rsidP="006C403C">
      <w:pPr>
        <w:pStyle w:val="a6"/>
        <w:ind w:left="-284" w:firstLine="568"/>
        <w:jc w:val="both"/>
        <w:rPr>
          <w:rFonts w:ascii="Times New Roman" w:hAnsi="Times New Roman" w:cs="Times New Roman"/>
          <w:b/>
          <w:sz w:val="28"/>
          <w:szCs w:val="28"/>
        </w:rPr>
      </w:pPr>
      <w:r w:rsidRPr="007523FB">
        <w:rPr>
          <w:rFonts w:ascii="Times New Roman" w:hAnsi="Times New Roman" w:cs="Times New Roman"/>
          <w:b/>
          <w:sz w:val="28"/>
          <w:szCs w:val="28"/>
        </w:rPr>
        <w:t>Щоб не стати жертвою шахраїв, потрібно:</w:t>
      </w:r>
    </w:p>
    <w:p w:rsidR="000627FE" w:rsidRPr="000627FE" w:rsidRDefault="000627FE" w:rsidP="006C403C">
      <w:pPr>
        <w:pStyle w:val="a6"/>
        <w:ind w:left="-284" w:firstLine="568"/>
        <w:jc w:val="both"/>
        <w:rPr>
          <w:rFonts w:ascii="Times New Roman" w:hAnsi="Times New Roman" w:cs="Times New Roman"/>
          <w:b/>
          <w:sz w:val="24"/>
          <w:szCs w:val="24"/>
        </w:rPr>
      </w:pPr>
    </w:p>
    <w:p w:rsidR="001858F4" w:rsidRPr="000F0B15" w:rsidRDefault="00357B93" w:rsidP="006C403C">
      <w:pPr>
        <w:pStyle w:val="a6"/>
        <w:numPr>
          <w:ilvl w:val="0"/>
          <w:numId w:val="7"/>
        </w:numPr>
        <w:ind w:left="-284" w:firstLine="568"/>
        <w:jc w:val="both"/>
        <w:rPr>
          <w:rFonts w:ascii="Times New Roman" w:hAnsi="Times New Roman" w:cs="Times New Roman"/>
          <w:sz w:val="24"/>
          <w:szCs w:val="24"/>
        </w:rPr>
      </w:pPr>
      <w:r>
        <w:rPr>
          <w:rFonts w:ascii="Times New Roman" w:hAnsi="Times New Roman" w:cs="Times New Roman"/>
          <w:sz w:val="24"/>
          <w:szCs w:val="24"/>
        </w:rPr>
        <w:t>При спілкуванні</w:t>
      </w:r>
      <w:r w:rsidR="00134220">
        <w:rPr>
          <w:rFonts w:ascii="Times New Roman" w:hAnsi="Times New Roman" w:cs="Times New Roman"/>
          <w:sz w:val="24"/>
          <w:szCs w:val="24"/>
        </w:rPr>
        <w:t xml:space="preserve"> із сумнівними особами</w:t>
      </w:r>
      <w:r>
        <w:rPr>
          <w:rFonts w:ascii="Times New Roman" w:hAnsi="Times New Roman" w:cs="Times New Roman"/>
          <w:sz w:val="24"/>
          <w:szCs w:val="24"/>
        </w:rPr>
        <w:t xml:space="preserve"> н</w:t>
      </w:r>
      <w:r w:rsidR="001858F4" w:rsidRPr="000F0B15">
        <w:rPr>
          <w:rFonts w:ascii="Times New Roman" w:hAnsi="Times New Roman" w:cs="Times New Roman"/>
          <w:sz w:val="24"/>
          <w:szCs w:val="24"/>
        </w:rPr>
        <w:t>е виходити з автомобіля, заблокувавши двері, краще також не опускати скло автомобіля (особливо коли Вам погрожують)</w:t>
      </w:r>
      <w:r w:rsidR="000627FE">
        <w:rPr>
          <w:rFonts w:ascii="Times New Roman" w:hAnsi="Times New Roman" w:cs="Times New Roman"/>
          <w:sz w:val="24"/>
          <w:szCs w:val="24"/>
        </w:rPr>
        <w:t>;</w:t>
      </w:r>
    </w:p>
    <w:p w:rsidR="001858F4" w:rsidRPr="000F0B15" w:rsidRDefault="001858F4" w:rsidP="006C403C">
      <w:pPr>
        <w:pStyle w:val="a6"/>
        <w:numPr>
          <w:ilvl w:val="0"/>
          <w:numId w:val="7"/>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Викликати працівників ДАІ (як правило, шахраї зникають)</w:t>
      </w:r>
      <w:r w:rsidR="000627FE">
        <w:rPr>
          <w:rFonts w:ascii="Times New Roman" w:hAnsi="Times New Roman" w:cs="Times New Roman"/>
          <w:sz w:val="24"/>
          <w:szCs w:val="24"/>
        </w:rPr>
        <w:t>;</w:t>
      </w:r>
    </w:p>
    <w:p w:rsidR="001858F4" w:rsidRPr="000F0B15" w:rsidRDefault="001858F4" w:rsidP="006C403C">
      <w:pPr>
        <w:pStyle w:val="a6"/>
        <w:numPr>
          <w:ilvl w:val="0"/>
          <w:numId w:val="7"/>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Якщо </w:t>
      </w:r>
      <w:r w:rsidR="000627FE">
        <w:rPr>
          <w:rFonts w:ascii="Times New Roman" w:hAnsi="Times New Roman" w:cs="Times New Roman"/>
          <w:sz w:val="24"/>
          <w:szCs w:val="24"/>
        </w:rPr>
        <w:t>є потерпілий викликайте швидку;</w:t>
      </w:r>
    </w:p>
    <w:p w:rsidR="001858F4" w:rsidRPr="000F0B15" w:rsidRDefault="001858F4" w:rsidP="006C403C">
      <w:pPr>
        <w:pStyle w:val="a6"/>
        <w:numPr>
          <w:ilvl w:val="0"/>
          <w:numId w:val="7"/>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 xml:space="preserve"> У тому випадку коли «збита» вами людина в лікарню не хоче, нехай напише розписку про те, що не має до вас претензій, інакше через деякий час вона зможе на вас написати заяву, ніби ви </w:t>
      </w:r>
      <w:r w:rsidR="000627FE">
        <w:rPr>
          <w:rFonts w:ascii="Times New Roman" w:hAnsi="Times New Roman" w:cs="Times New Roman"/>
          <w:sz w:val="24"/>
          <w:szCs w:val="24"/>
        </w:rPr>
        <w:t>його збили і зникли з місця ДТП;</w:t>
      </w:r>
    </w:p>
    <w:p w:rsidR="001858F4" w:rsidRPr="000F0B15" w:rsidRDefault="00134220" w:rsidP="006C403C">
      <w:pPr>
        <w:pStyle w:val="a6"/>
        <w:numPr>
          <w:ilvl w:val="0"/>
          <w:numId w:val="7"/>
        </w:numPr>
        <w:ind w:left="-284" w:firstLine="568"/>
        <w:jc w:val="both"/>
        <w:rPr>
          <w:rFonts w:ascii="Times New Roman" w:hAnsi="Times New Roman" w:cs="Times New Roman"/>
          <w:sz w:val="24"/>
          <w:szCs w:val="24"/>
        </w:rPr>
      </w:pPr>
      <w:r>
        <w:rPr>
          <w:rFonts w:ascii="Times New Roman" w:hAnsi="Times New Roman" w:cs="Times New Roman"/>
          <w:sz w:val="24"/>
          <w:szCs w:val="24"/>
        </w:rPr>
        <w:t>Також бажано п</w:t>
      </w:r>
      <w:r w:rsidR="001858F4" w:rsidRPr="000F0B15">
        <w:rPr>
          <w:rFonts w:ascii="Times New Roman" w:hAnsi="Times New Roman" w:cs="Times New Roman"/>
          <w:sz w:val="24"/>
          <w:szCs w:val="24"/>
        </w:rPr>
        <w:t xml:space="preserve">ровести фотографування або </w:t>
      </w:r>
      <w:r w:rsidR="005149CA" w:rsidRPr="000F0B15">
        <w:rPr>
          <w:rFonts w:ascii="Times New Roman" w:hAnsi="Times New Roman" w:cs="Times New Roman"/>
          <w:sz w:val="24"/>
          <w:szCs w:val="24"/>
        </w:rPr>
        <w:t>відео зйомку</w:t>
      </w:r>
      <w:r>
        <w:rPr>
          <w:rFonts w:ascii="Times New Roman" w:hAnsi="Times New Roman" w:cs="Times New Roman"/>
          <w:sz w:val="24"/>
          <w:szCs w:val="24"/>
        </w:rPr>
        <w:t>.</w:t>
      </w:r>
    </w:p>
    <w:p w:rsidR="005149CA" w:rsidRPr="00134220" w:rsidRDefault="005149CA" w:rsidP="006C403C">
      <w:pPr>
        <w:ind w:left="-284" w:firstLine="568"/>
        <w:jc w:val="both"/>
        <w:rPr>
          <w:rFonts w:ascii="Times New Roman" w:hAnsi="Times New Roman" w:cs="Times New Roman"/>
          <w:sz w:val="24"/>
          <w:szCs w:val="24"/>
          <w:lang w:val="ru-RU"/>
        </w:rPr>
      </w:pPr>
    </w:p>
    <w:p w:rsidR="00F53A3A" w:rsidRPr="00134220" w:rsidRDefault="00F53A3A" w:rsidP="006C403C">
      <w:pPr>
        <w:ind w:left="-284" w:firstLine="568"/>
        <w:jc w:val="both"/>
        <w:rPr>
          <w:rFonts w:ascii="Times New Roman" w:hAnsi="Times New Roman" w:cs="Times New Roman"/>
          <w:sz w:val="24"/>
          <w:szCs w:val="24"/>
          <w:lang w:val="ru-RU"/>
        </w:rPr>
      </w:pPr>
    </w:p>
    <w:p w:rsidR="005149CA" w:rsidRPr="0077418F" w:rsidRDefault="000627FE" w:rsidP="006C403C">
      <w:pPr>
        <w:ind w:left="-284" w:firstLine="568"/>
        <w:jc w:val="both"/>
        <w:rPr>
          <w:rFonts w:ascii="Times New Roman" w:hAnsi="Times New Roman" w:cs="Times New Roman"/>
          <w:b/>
          <w:sz w:val="28"/>
          <w:szCs w:val="28"/>
          <w:lang w:val="ru-RU"/>
        </w:rPr>
      </w:pPr>
      <w:r w:rsidRPr="007523FB">
        <w:rPr>
          <w:rFonts w:ascii="Times New Roman" w:hAnsi="Times New Roman" w:cs="Times New Roman"/>
          <w:b/>
          <w:sz w:val="28"/>
          <w:szCs w:val="28"/>
        </w:rPr>
        <w:t>Як з</w:t>
      </w:r>
      <w:r w:rsidR="005149CA" w:rsidRPr="007523FB">
        <w:rPr>
          <w:rFonts w:ascii="Times New Roman" w:hAnsi="Times New Roman" w:cs="Times New Roman"/>
          <w:b/>
          <w:sz w:val="28"/>
          <w:szCs w:val="28"/>
        </w:rPr>
        <w:t>ахиститись від крадіїв</w:t>
      </w:r>
      <w:r w:rsidRPr="007523FB">
        <w:rPr>
          <w:rFonts w:ascii="Times New Roman" w:hAnsi="Times New Roman" w:cs="Times New Roman"/>
          <w:b/>
          <w:sz w:val="28"/>
          <w:szCs w:val="28"/>
        </w:rPr>
        <w:t>?</w:t>
      </w:r>
    </w:p>
    <w:p w:rsidR="00F53A3A" w:rsidRPr="0077418F" w:rsidRDefault="00F53A3A" w:rsidP="006C403C">
      <w:pPr>
        <w:ind w:left="-284" w:firstLine="568"/>
        <w:jc w:val="both"/>
        <w:rPr>
          <w:rFonts w:ascii="Times New Roman" w:hAnsi="Times New Roman" w:cs="Times New Roman"/>
          <w:b/>
          <w:sz w:val="28"/>
          <w:szCs w:val="28"/>
          <w:lang w:val="ru-RU"/>
        </w:rPr>
      </w:pPr>
    </w:p>
    <w:p w:rsidR="005149CA" w:rsidRPr="000F0B15" w:rsidRDefault="00134220" w:rsidP="006C403C">
      <w:pPr>
        <w:ind w:left="-284" w:firstLine="568"/>
        <w:jc w:val="both"/>
        <w:rPr>
          <w:rFonts w:ascii="Times New Roman" w:hAnsi="Times New Roman" w:cs="Times New Roman"/>
          <w:sz w:val="24"/>
          <w:szCs w:val="24"/>
        </w:rPr>
      </w:pPr>
      <w:r>
        <w:rPr>
          <w:rFonts w:ascii="Times New Roman" w:hAnsi="Times New Roman" w:cs="Times New Roman"/>
          <w:sz w:val="24"/>
          <w:szCs w:val="24"/>
        </w:rPr>
        <w:t>Поради не нові, однак,</w:t>
      </w:r>
      <w:r w:rsidR="005149CA" w:rsidRPr="000F0B15">
        <w:rPr>
          <w:rFonts w:ascii="Times New Roman" w:hAnsi="Times New Roman" w:cs="Times New Roman"/>
          <w:sz w:val="24"/>
          <w:szCs w:val="24"/>
        </w:rPr>
        <w:t xml:space="preserve"> в той же час</w:t>
      </w:r>
      <w:r>
        <w:rPr>
          <w:rFonts w:ascii="Times New Roman" w:hAnsi="Times New Roman" w:cs="Times New Roman"/>
          <w:sz w:val="24"/>
          <w:szCs w:val="24"/>
        </w:rPr>
        <w:t>,</w:t>
      </w:r>
      <w:r w:rsidR="005149CA" w:rsidRPr="000F0B15">
        <w:rPr>
          <w:rFonts w:ascii="Times New Roman" w:hAnsi="Times New Roman" w:cs="Times New Roman"/>
          <w:sz w:val="24"/>
          <w:szCs w:val="24"/>
        </w:rPr>
        <w:t xml:space="preserve"> як завжди дієві</w:t>
      </w:r>
      <w:r w:rsidR="000627FE">
        <w:rPr>
          <w:rFonts w:ascii="Times New Roman" w:hAnsi="Times New Roman" w:cs="Times New Roman"/>
          <w:sz w:val="24"/>
          <w:szCs w:val="24"/>
        </w:rPr>
        <w:t>:</w:t>
      </w:r>
    </w:p>
    <w:p w:rsidR="005149CA" w:rsidRPr="000F0B15" w:rsidRDefault="005149CA" w:rsidP="006C403C">
      <w:pPr>
        <w:pStyle w:val="a6"/>
        <w:numPr>
          <w:ilvl w:val="0"/>
          <w:numId w:val="8"/>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Покидаючи автомобіль, не залишайте цінні речі</w:t>
      </w:r>
      <w:r w:rsidR="000627FE">
        <w:rPr>
          <w:rFonts w:ascii="Times New Roman" w:hAnsi="Times New Roman" w:cs="Times New Roman"/>
          <w:sz w:val="24"/>
          <w:szCs w:val="24"/>
        </w:rPr>
        <w:t>;</w:t>
      </w:r>
    </w:p>
    <w:p w:rsidR="005149CA" w:rsidRPr="000F0B15" w:rsidRDefault="005149CA" w:rsidP="006C403C">
      <w:pPr>
        <w:pStyle w:val="a6"/>
        <w:numPr>
          <w:ilvl w:val="0"/>
          <w:numId w:val="8"/>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Не тримайте їх в легкодоступному місці, особливо коли підвозите попутчиків</w:t>
      </w:r>
      <w:r w:rsidR="000627FE">
        <w:rPr>
          <w:rFonts w:ascii="Times New Roman" w:hAnsi="Times New Roman" w:cs="Times New Roman"/>
          <w:sz w:val="24"/>
          <w:szCs w:val="24"/>
        </w:rPr>
        <w:t>;</w:t>
      </w:r>
    </w:p>
    <w:p w:rsidR="005149CA" w:rsidRPr="000F0B15" w:rsidRDefault="005149CA" w:rsidP="006C403C">
      <w:pPr>
        <w:pStyle w:val="a6"/>
        <w:numPr>
          <w:ilvl w:val="0"/>
          <w:numId w:val="8"/>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Не покидайте автомобіль, залишаючи ключі в замку запалювання та двері відкритими, навіть  я</w:t>
      </w:r>
      <w:r w:rsidR="000627FE">
        <w:rPr>
          <w:rFonts w:ascii="Times New Roman" w:hAnsi="Times New Roman" w:cs="Times New Roman"/>
          <w:sz w:val="24"/>
          <w:szCs w:val="24"/>
        </w:rPr>
        <w:t>кщо ви виходите на короткий час;</w:t>
      </w:r>
    </w:p>
    <w:p w:rsidR="005149CA" w:rsidRPr="000F0B15" w:rsidRDefault="005149CA" w:rsidP="006C403C">
      <w:pPr>
        <w:pStyle w:val="a6"/>
        <w:numPr>
          <w:ilvl w:val="0"/>
          <w:numId w:val="8"/>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Блокуйте двері автомобіля п</w:t>
      </w:r>
      <w:r w:rsidR="000627FE">
        <w:rPr>
          <w:rFonts w:ascii="Times New Roman" w:hAnsi="Times New Roman" w:cs="Times New Roman"/>
          <w:sz w:val="24"/>
          <w:szCs w:val="24"/>
        </w:rPr>
        <w:t>ісля посадки на водійське місце;</w:t>
      </w:r>
    </w:p>
    <w:p w:rsidR="005149CA" w:rsidRPr="000F0B15" w:rsidRDefault="005149CA" w:rsidP="006C403C">
      <w:pPr>
        <w:pStyle w:val="a6"/>
        <w:numPr>
          <w:ilvl w:val="0"/>
          <w:numId w:val="8"/>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Не економте на сигналізації</w:t>
      </w:r>
      <w:r w:rsidR="000627FE">
        <w:rPr>
          <w:rFonts w:ascii="Times New Roman" w:hAnsi="Times New Roman" w:cs="Times New Roman"/>
          <w:sz w:val="24"/>
          <w:szCs w:val="24"/>
        </w:rPr>
        <w:t>;</w:t>
      </w:r>
    </w:p>
    <w:p w:rsidR="005149CA" w:rsidRPr="000F0B15" w:rsidRDefault="005149CA" w:rsidP="006C403C">
      <w:pPr>
        <w:pStyle w:val="a6"/>
        <w:numPr>
          <w:ilvl w:val="0"/>
          <w:numId w:val="8"/>
        </w:numPr>
        <w:ind w:left="-284" w:firstLine="568"/>
        <w:jc w:val="both"/>
        <w:rPr>
          <w:rFonts w:ascii="Times New Roman" w:hAnsi="Times New Roman" w:cs="Times New Roman"/>
          <w:sz w:val="24"/>
          <w:szCs w:val="24"/>
        </w:rPr>
      </w:pPr>
      <w:r w:rsidRPr="000F0B15">
        <w:rPr>
          <w:rFonts w:ascii="Times New Roman" w:hAnsi="Times New Roman" w:cs="Times New Roman"/>
          <w:sz w:val="24"/>
          <w:szCs w:val="24"/>
        </w:rPr>
        <w:t>Не піддавайтесь на провокації, за якими змушують Вас вийти з автомобіля.</w:t>
      </w:r>
    </w:p>
    <w:p w:rsidR="005149CA" w:rsidRPr="000F0B15" w:rsidRDefault="005149CA" w:rsidP="006C403C">
      <w:pPr>
        <w:pStyle w:val="a6"/>
        <w:ind w:left="-284" w:firstLine="568"/>
        <w:jc w:val="both"/>
        <w:rPr>
          <w:rFonts w:ascii="Times New Roman" w:hAnsi="Times New Roman" w:cs="Times New Roman"/>
          <w:sz w:val="24"/>
          <w:szCs w:val="24"/>
        </w:rPr>
      </w:pPr>
    </w:p>
    <w:p w:rsidR="00952530" w:rsidRPr="000F0B15" w:rsidRDefault="00952530" w:rsidP="006C403C">
      <w:pPr>
        <w:pStyle w:val="a6"/>
        <w:ind w:left="-284" w:firstLine="568"/>
        <w:jc w:val="both"/>
        <w:rPr>
          <w:rFonts w:ascii="Times New Roman" w:hAnsi="Times New Roman" w:cs="Times New Roman"/>
          <w:sz w:val="24"/>
          <w:szCs w:val="24"/>
        </w:rPr>
      </w:pPr>
    </w:p>
    <w:p w:rsidR="00952530" w:rsidRPr="000F0B15" w:rsidRDefault="00952530" w:rsidP="006C403C">
      <w:pPr>
        <w:pStyle w:val="a6"/>
        <w:ind w:left="-284" w:firstLine="568"/>
        <w:jc w:val="both"/>
        <w:rPr>
          <w:rFonts w:ascii="Times New Roman" w:hAnsi="Times New Roman" w:cs="Times New Roman"/>
          <w:sz w:val="24"/>
          <w:szCs w:val="24"/>
        </w:rPr>
      </w:pPr>
    </w:p>
    <w:sectPr w:rsidR="00952530" w:rsidRPr="000F0B15" w:rsidSect="000B00A8">
      <w:headerReference w:type="default" r:id="rId10"/>
      <w:footerReference w:type="default" r:id="rId11"/>
      <w:pgSz w:w="11906" w:h="16838" w:code="9"/>
      <w:pgMar w:top="1134" w:right="851" w:bottom="1134" w:left="1701" w:header="709" w:footer="709"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6C69" w:rsidRDefault="00C76C69" w:rsidP="00937E10">
      <w:r>
        <w:separator/>
      </w:r>
    </w:p>
  </w:endnote>
  <w:endnote w:type="continuationSeparator" w:id="1">
    <w:p w:rsidR="00C76C69" w:rsidRDefault="00C76C69" w:rsidP="00937E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0000000000000000000"/>
    <w:charset w:val="CC"/>
    <w:family w:val="swiss"/>
    <w:notTrueType/>
    <w:pitch w:val="variable"/>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5DC" w:rsidRPr="004754A0" w:rsidRDefault="00AE25DC" w:rsidP="004754A0">
    <w:pPr>
      <w:pStyle w:val="af1"/>
      <w:ind w:left="3261"/>
      <w:rPr>
        <w:sz w:val="16"/>
        <w:szCs w:val="16"/>
        <w:lang w:val="en-US"/>
      </w:rPr>
    </w:pPr>
  </w:p>
  <w:p w:rsidR="00AE25DC" w:rsidRPr="0059400C" w:rsidRDefault="00AE25DC" w:rsidP="004754A0">
    <w:pPr>
      <w:pStyle w:val="af1"/>
      <w:ind w:left="3261"/>
      <w:rPr>
        <w:sz w:val="16"/>
        <w:szCs w:val="16"/>
      </w:rPr>
    </w:pPr>
    <w:r>
      <w:rPr>
        <w:sz w:val="16"/>
        <w:szCs w:val="16"/>
      </w:rPr>
      <w:t>тел</w:t>
    </w:r>
    <w:r w:rsidRPr="0059400C">
      <w:rPr>
        <w:sz w:val="16"/>
        <w:szCs w:val="16"/>
      </w:rPr>
      <w:t>.: 096-203-18-51</w:t>
    </w:r>
  </w:p>
  <w:p w:rsidR="00AE25DC" w:rsidRPr="0059400C" w:rsidRDefault="00AE25DC" w:rsidP="004754A0">
    <w:pPr>
      <w:pStyle w:val="af1"/>
      <w:ind w:left="3261"/>
      <w:rPr>
        <w:sz w:val="16"/>
        <w:szCs w:val="16"/>
        <w:lang w:val="ru-RU"/>
      </w:rPr>
    </w:pPr>
    <w:r w:rsidRPr="0059400C">
      <w:rPr>
        <w:sz w:val="16"/>
        <w:szCs w:val="16"/>
      </w:rPr>
      <w:t>сайт:</w:t>
    </w:r>
    <w:r w:rsidRPr="0059400C">
      <w:rPr>
        <w:sz w:val="16"/>
        <w:szCs w:val="16"/>
        <w:lang w:val="en-US"/>
      </w:rPr>
      <w:t>www</w:t>
    </w:r>
    <w:r w:rsidRPr="004754A0">
      <w:rPr>
        <w:sz w:val="16"/>
        <w:szCs w:val="16"/>
        <w:lang w:val="ru-RU"/>
      </w:rPr>
      <w:t>.</w:t>
    </w:r>
    <w:r w:rsidRPr="0059400C">
      <w:rPr>
        <w:sz w:val="16"/>
        <w:szCs w:val="16"/>
        <w:lang w:val="en-US"/>
      </w:rPr>
      <w:t>go</w:t>
    </w:r>
    <w:r w:rsidRPr="004754A0">
      <w:rPr>
        <w:sz w:val="16"/>
        <w:szCs w:val="16"/>
        <w:lang w:val="ru-RU"/>
      </w:rPr>
      <w:t>-</w:t>
    </w:r>
    <w:r w:rsidRPr="0059400C">
      <w:rPr>
        <w:sz w:val="16"/>
        <w:szCs w:val="16"/>
        <w:lang w:val="en-US"/>
      </w:rPr>
      <w:t>advocate</w:t>
    </w:r>
    <w:r w:rsidRPr="004754A0">
      <w:rPr>
        <w:sz w:val="16"/>
        <w:szCs w:val="16"/>
        <w:lang w:val="ru-RU"/>
      </w:rPr>
      <w:t>.</w:t>
    </w:r>
    <w:r w:rsidRPr="0059400C">
      <w:rPr>
        <w:sz w:val="16"/>
        <w:szCs w:val="16"/>
        <w:lang w:val="en-US"/>
      </w:rPr>
      <w:t>com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6C69" w:rsidRDefault="00C76C69" w:rsidP="00937E10">
      <w:r>
        <w:separator/>
      </w:r>
    </w:p>
  </w:footnote>
  <w:footnote w:type="continuationSeparator" w:id="1">
    <w:p w:rsidR="00C76C69" w:rsidRDefault="00C76C69" w:rsidP="00937E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7897039"/>
      <w:docPartObj>
        <w:docPartGallery w:val="Page Numbers (Top of Page)"/>
        <w:docPartUnique/>
      </w:docPartObj>
    </w:sdtPr>
    <w:sdtContent>
      <w:p w:rsidR="00AE25DC" w:rsidRDefault="00AF47C0">
        <w:pPr>
          <w:pStyle w:val="af"/>
          <w:jc w:val="right"/>
        </w:pPr>
        <w:r>
          <w:fldChar w:fldCharType="begin"/>
        </w:r>
        <w:r w:rsidR="00AE25DC">
          <w:instrText>PAGE   \* MERGEFORMAT</w:instrText>
        </w:r>
        <w:r>
          <w:fldChar w:fldCharType="separate"/>
        </w:r>
        <w:r w:rsidR="00E0375D">
          <w:rPr>
            <w:noProof/>
          </w:rPr>
          <w:t>1</w:t>
        </w:r>
        <w:r>
          <w:fldChar w:fldCharType="end"/>
        </w:r>
      </w:p>
    </w:sdtContent>
  </w:sdt>
  <w:p w:rsidR="00AE25DC" w:rsidRDefault="00AE25DC" w:rsidP="00AE25DC">
    <w:pPr>
      <w:pStyle w:val="af"/>
      <w:tabs>
        <w:tab w:val="clear" w:pos="4677"/>
        <w:tab w:val="clear" w:pos="9355"/>
        <w:tab w:val="left" w:pos="1384"/>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1.25pt;height:11.25pt" o:bullet="t">
        <v:imagedata r:id="rId1" o:title="BD15057_"/>
      </v:shape>
    </w:pict>
  </w:numPicBullet>
  <w:numPicBullet w:numPicBulletId="1">
    <w:pict>
      <v:shape id="_x0000_i1039" type="#_x0000_t75" style="width:11.25pt;height:11.25pt" o:bullet="t">
        <v:imagedata r:id="rId2" o:title="BD14565_"/>
      </v:shape>
    </w:pict>
  </w:numPicBullet>
  <w:numPicBullet w:numPicBulletId="2">
    <w:pict>
      <v:shape id="_x0000_i1040" type="#_x0000_t75" style="width:9pt;height:9pt" o:bullet="t">
        <v:imagedata r:id="rId3" o:title="BD14583_"/>
      </v:shape>
    </w:pict>
  </w:numPicBullet>
  <w:abstractNum w:abstractNumId="0">
    <w:nsid w:val="02232A75"/>
    <w:multiLevelType w:val="multilevel"/>
    <w:tmpl w:val="9C2A80D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321462A"/>
    <w:multiLevelType w:val="hybridMultilevel"/>
    <w:tmpl w:val="D3E8F54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0AC1412D"/>
    <w:multiLevelType w:val="hybridMultilevel"/>
    <w:tmpl w:val="2D2AEB5C"/>
    <w:lvl w:ilvl="0" w:tplc="0422000F">
      <w:start w:val="1"/>
      <w:numFmt w:val="decimal"/>
      <w:lvlText w:val="%1."/>
      <w:lvlJc w:val="left"/>
      <w:pPr>
        <w:ind w:left="300" w:hanging="360"/>
      </w:pPr>
    </w:lvl>
    <w:lvl w:ilvl="1" w:tplc="04220019" w:tentative="1">
      <w:start w:val="1"/>
      <w:numFmt w:val="lowerLetter"/>
      <w:lvlText w:val="%2."/>
      <w:lvlJc w:val="left"/>
      <w:pPr>
        <w:ind w:left="1020" w:hanging="360"/>
      </w:pPr>
    </w:lvl>
    <w:lvl w:ilvl="2" w:tplc="0422001B" w:tentative="1">
      <w:start w:val="1"/>
      <w:numFmt w:val="lowerRoman"/>
      <w:lvlText w:val="%3."/>
      <w:lvlJc w:val="right"/>
      <w:pPr>
        <w:ind w:left="1740" w:hanging="180"/>
      </w:pPr>
    </w:lvl>
    <w:lvl w:ilvl="3" w:tplc="0422000F" w:tentative="1">
      <w:start w:val="1"/>
      <w:numFmt w:val="decimal"/>
      <w:lvlText w:val="%4."/>
      <w:lvlJc w:val="left"/>
      <w:pPr>
        <w:ind w:left="2460" w:hanging="360"/>
      </w:pPr>
    </w:lvl>
    <w:lvl w:ilvl="4" w:tplc="04220019" w:tentative="1">
      <w:start w:val="1"/>
      <w:numFmt w:val="lowerLetter"/>
      <w:lvlText w:val="%5."/>
      <w:lvlJc w:val="left"/>
      <w:pPr>
        <w:ind w:left="3180" w:hanging="360"/>
      </w:pPr>
    </w:lvl>
    <w:lvl w:ilvl="5" w:tplc="0422001B" w:tentative="1">
      <w:start w:val="1"/>
      <w:numFmt w:val="lowerRoman"/>
      <w:lvlText w:val="%6."/>
      <w:lvlJc w:val="right"/>
      <w:pPr>
        <w:ind w:left="3900" w:hanging="180"/>
      </w:pPr>
    </w:lvl>
    <w:lvl w:ilvl="6" w:tplc="0422000F" w:tentative="1">
      <w:start w:val="1"/>
      <w:numFmt w:val="decimal"/>
      <w:lvlText w:val="%7."/>
      <w:lvlJc w:val="left"/>
      <w:pPr>
        <w:ind w:left="4620" w:hanging="360"/>
      </w:pPr>
    </w:lvl>
    <w:lvl w:ilvl="7" w:tplc="04220019" w:tentative="1">
      <w:start w:val="1"/>
      <w:numFmt w:val="lowerLetter"/>
      <w:lvlText w:val="%8."/>
      <w:lvlJc w:val="left"/>
      <w:pPr>
        <w:ind w:left="5340" w:hanging="360"/>
      </w:pPr>
    </w:lvl>
    <w:lvl w:ilvl="8" w:tplc="0422001B" w:tentative="1">
      <w:start w:val="1"/>
      <w:numFmt w:val="lowerRoman"/>
      <w:lvlText w:val="%9."/>
      <w:lvlJc w:val="right"/>
      <w:pPr>
        <w:ind w:left="6060" w:hanging="180"/>
      </w:pPr>
    </w:lvl>
  </w:abstractNum>
  <w:abstractNum w:abstractNumId="3">
    <w:nsid w:val="0AF86C1F"/>
    <w:multiLevelType w:val="hybridMultilevel"/>
    <w:tmpl w:val="804694D4"/>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14291AC9"/>
    <w:multiLevelType w:val="hybridMultilevel"/>
    <w:tmpl w:val="AD9CE65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14856A67"/>
    <w:multiLevelType w:val="hybridMultilevel"/>
    <w:tmpl w:val="66DC9EBC"/>
    <w:lvl w:ilvl="0" w:tplc="04220001">
      <w:start w:val="1"/>
      <w:numFmt w:val="bullet"/>
      <w:lvlText w:val=""/>
      <w:lvlJc w:val="left"/>
      <w:pPr>
        <w:ind w:left="300" w:hanging="360"/>
      </w:pPr>
      <w:rPr>
        <w:rFonts w:ascii="Symbol" w:hAnsi="Symbol" w:hint="default"/>
      </w:rPr>
    </w:lvl>
    <w:lvl w:ilvl="1" w:tplc="04220003" w:tentative="1">
      <w:start w:val="1"/>
      <w:numFmt w:val="bullet"/>
      <w:lvlText w:val="o"/>
      <w:lvlJc w:val="left"/>
      <w:pPr>
        <w:ind w:left="1020" w:hanging="360"/>
      </w:pPr>
      <w:rPr>
        <w:rFonts w:ascii="Courier New" w:hAnsi="Courier New" w:cs="Courier New" w:hint="default"/>
      </w:rPr>
    </w:lvl>
    <w:lvl w:ilvl="2" w:tplc="04220005" w:tentative="1">
      <w:start w:val="1"/>
      <w:numFmt w:val="bullet"/>
      <w:lvlText w:val=""/>
      <w:lvlJc w:val="left"/>
      <w:pPr>
        <w:ind w:left="1740" w:hanging="360"/>
      </w:pPr>
      <w:rPr>
        <w:rFonts w:ascii="Wingdings" w:hAnsi="Wingdings" w:hint="default"/>
      </w:rPr>
    </w:lvl>
    <w:lvl w:ilvl="3" w:tplc="04220001" w:tentative="1">
      <w:start w:val="1"/>
      <w:numFmt w:val="bullet"/>
      <w:lvlText w:val=""/>
      <w:lvlJc w:val="left"/>
      <w:pPr>
        <w:ind w:left="2460" w:hanging="360"/>
      </w:pPr>
      <w:rPr>
        <w:rFonts w:ascii="Symbol" w:hAnsi="Symbol" w:hint="default"/>
      </w:rPr>
    </w:lvl>
    <w:lvl w:ilvl="4" w:tplc="04220003" w:tentative="1">
      <w:start w:val="1"/>
      <w:numFmt w:val="bullet"/>
      <w:lvlText w:val="o"/>
      <w:lvlJc w:val="left"/>
      <w:pPr>
        <w:ind w:left="3180" w:hanging="360"/>
      </w:pPr>
      <w:rPr>
        <w:rFonts w:ascii="Courier New" w:hAnsi="Courier New" w:cs="Courier New" w:hint="default"/>
      </w:rPr>
    </w:lvl>
    <w:lvl w:ilvl="5" w:tplc="04220005" w:tentative="1">
      <w:start w:val="1"/>
      <w:numFmt w:val="bullet"/>
      <w:lvlText w:val=""/>
      <w:lvlJc w:val="left"/>
      <w:pPr>
        <w:ind w:left="3900" w:hanging="360"/>
      </w:pPr>
      <w:rPr>
        <w:rFonts w:ascii="Wingdings" w:hAnsi="Wingdings" w:hint="default"/>
      </w:rPr>
    </w:lvl>
    <w:lvl w:ilvl="6" w:tplc="04220001" w:tentative="1">
      <w:start w:val="1"/>
      <w:numFmt w:val="bullet"/>
      <w:lvlText w:val=""/>
      <w:lvlJc w:val="left"/>
      <w:pPr>
        <w:ind w:left="4620" w:hanging="360"/>
      </w:pPr>
      <w:rPr>
        <w:rFonts w:ascii="Symbol" w:hAnsi="Symbol" w:hint="default"/>
      </w:rPr>
    </w:lvl>
    <w:lvl w:ilvl="7" w:tplc="04220003" w:tentative="1">
      <w:start w:val="1"/>
      <w:numFmt w:val="bullet"/>
      <w:lvlText w:val="o"/>
      <w:lvlJc w:val="left"/>
      <w:pPr>
        <w:ind w:left="5340" w:hanging="360"/>
      </w:pPr>
      <w:rPr>
        <w:rFonts w:ascii="Courier New" w:hAnsi="Courier New" w:cs="Courier New" w:hint="default"/>
      </w:rPr>
    </w:lvl>
    <w:lvl w:ilvl="8" w:tplc="04220005" w:tentative="1">
      <w:start w:val="1"/>
      <w:numFmt w:val="bullet"/>
      <w:lvlText w:val=""/>
      <w:lvlJc w:val="left"/>
      <w:pPr>
        <w:ind w:left="6060" w:hanging="360"/>
      </w:pPr>
      <w:rPr>
        <w:rFonts w:ascii="Wingdings" w:hAnsi="Wingdings" w:hint="default"/>
      </w:rPr>
    </w:lvl>
  </w:abstractNum>
  <w:abstractNum w:abstractNumId="6">
    <w:nsid w:val="1491336C"/>
    <w:multiLevelType w:val="hybridMultilevel"/>
    <w:tmpl w:val="E2208BC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nsid w:val="15F936F9"/>
    <w:multiLevelType w:val="hybridMultilevel"/>
    <w:tmpl w:val="5B763BE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nsid w:val="18204193"/>
    <w:multiLevelType w:val="hybridMultilevel"/>
    <w:tmpl w:val="C400CB3E"/>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18D8589C"/>
    <w:multiLevelType w:val="hybridMultilevel"/>
    <w:tmpl w:val="2258F9D0"/>
    <w:lvl w:ilvl="0" w:tplc="0422000F">
      <w:start w:val="1"/>
      <w:numFmt w:val="decimal"/>
      <w:lvlText w:val="%1."/>
      <w:lvlJc w:val="left"/>
      <w:pPr>
        <w:ind w:left="1080" w:hanging="360"/>
      </w:p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0">
    <w:nsid w:val="1B831DEE"/>
    <w:multiLevelType w:val="multilevel"/>
    <w:tmpl w:val="9C2A80D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1CB6289A"/>
    <w:multiLevelType w:val="hybridMultilevel"/>
    <w:tmpl w:val="B4AA7270"/>
    <w:lvl w:ilvl="0" w:tplc="0422000D">
      <w:start w:val="1"/>
      <w:numFmt w:val="bullet"/>
      <w:lvlText w:val=""/>
      <w:lvlJc w:val="left"/>
      <w:pPr>
        <w:ind w:left="300" w:hanging="360"/>
      </w:pPr>
      <w:rPr>
        <w:rFonts w:ascii="Wingdings" w:hAnsi="Wingdings" w:hint="default"/>
      </w:rPr>
    </w:lvl>
    <w:lvl w:ilvl="1" w:tplc="04220003" w:tentative="1">
      <w:start w:val="1"/>
      <w:numFmt w:val="bullet"/>
      <w:lvlText w:val="o"/>
      <w:lvlJc w:val="left"/>
      <w:pPr>
        <w:ind w:left="1020" w:hanging="360"/>
      </w:pPr>
      <w:rPr>
        <w:rFonts w:ascii="Courier New" w:hAnsi="Courier New" w:cs="Courier New" w:hint="default"/>
      </w:rPr>
    </w:lvl>
    <w:lvl w:ilvl="2" w:tplc="04220005" w:tentative="1">
      <w:start w:val="1"/>
      <w:numFmt w:val="bullet"/>
      <w:lvlText w:val=""/>
      <w:lvlJc w:val="left"/>
      <w:pPr>
        <w:ind w:left="1740" w:hanging="360"/>
      </w:pPr>
      <w:rPr>
        <w:rFonts w:ascii="Wingdings" w:hAnsi="Wingdings" w:hint="default"/>
      </w:rPr>
    </w:lvl>
    <w:lvl w:ilvl="3" w:tplc="04220001" w:tentative="1">
      <w:start w:val="1"/>
      <w:numFmt w:val="bullet"/>
      <w:lvlText w:val=""/>
      <w:lvlJc w:val="left"/>
      <w:pPr>
        <w:ind w:left="2460" w:hanging="360"/>
      </w:pPr>
      <w:rPr>
        <w:rFonts w:ascii="Symbol" w:hAnsi="Symbol" w:hint="default"/>
      </w:rPr>
    </w:lvl>
    <w:lvl w:ilvl="4" w:tplc="04220003" w:tentative="1">
      <w:start w:val="1"/>
      <w:numFmt w:val="bullet"/>
      <w:lvlText w:val="o"/>
      <w:lvlJc w:val="left"/>
      <w:pPr>
        <w:ind w:left="3180" w:hanging="360"/>
      </w:pPr>
      <w:rPr>
        <w:rFonts w:ascii="Courier New" w:hAnsi="Courier New" w:cs="Courier New" w:hint="default"/>
      </w:rPr>
    </w:lvl>
    <w:lvl w:ilvl="5" w:tplc="04220005" w:tentative="1">
      <w:start w:val="1"/>
      <w:numFmt w:val="bullet"/>
      <w:lvlText w:val=""/>
      <w:lvlJc w:val="left"/>
      <w:pPr>
        <w:ind w:left="3900" w:hanging="360"/>
      </w:pPr>
      <w:rPr>
        <w:rFonts w:ascii="Wingdings" w:hAnsi="Wingdings" w:hint="default"/>
      </w:rPr>
    </w:lvl>
    <w:lvl w:ilvl="6" w:tplc="04220001" w:tentative="1">
      <w:start w:val="1"/>
      <w:numFmt w:val="bullet"/>
      <w:lvlText w:val=""/>
      <w:lvlJc w:val="left"/>
      <w:pPr>
        <w:ind w:left="4620" w:hanging="360"/>
      </w:pPr>
      <w:rPr>
        <w:rFonts w:ascii="Symbol" w:hAnsi="Symbol" w:hint="default"/>
      </w:rPr>
    </w:lvl>
    <w:lvl w:ilvl="7" w:tplc="04220003" w:tentative="1">
      <w:start w:val="1"/>
      <w:numFmt w:val="bullet"/>
      <w:lvlText w:val="o"/>
      <w:lvlJc w:val="left"/>
      <w:pPr>
        <w:ind w:left="5340" w:hanging="360"/>
      </w:pPr>
      <w:rPr>
        <w:rFonts w:ascii="Courier New" w:hAnsi="Courier New" w:cs="Courier New" w:hint="default"/>
      </w:rPr>
    </w:lvl>
    <w:lvl w:ilvl="8" w:tplc="04220005" w:tentative="1">
      <w:start w:val="1"/>
      <w:numFmt w:val="bullet"/>
      <w:lvlText w:val=""/>
      <w:lvlJc w:val="left"/>
      <w:pPr>
        <w:ind w:left="6060" w:hanging="360"/>
      </w:pPr>
      <w:rPr>
        <w:rFonts w:ascii="Wingdings" w:hAnsi="Wingdings" w:hint="default"/>
      </w:rPr>
    </w:lvl>
  </w:abstractNum>
  <w:abstractNum w:abstractNumId="12">
    <w:nsid w:val="20687DBC"/>
    <w:multiLevelType w:val="hybridMultilevel"/>
    <w:tmpl w:val="DE0ABEE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nsid w:val="25B25153"/>
    <w:multiLevelType w:val="hybridMultilevel"/>
    <w:tmpl w:val="3224110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nsid w:val="27BC20BB"/>
    <w:multiLevelType w:val="multilevel"/>
    <w:tmpl w:val="D3142E70"/>
    <w:lvl w:ilvl="0">
      <w:start w:val="1"/>
      <w:numFmt w:val="decimal"/>
      <w:lvlText w:val="%1)"/>
      <w:lvlJc w:val="left"/>
      <w:pPr>
        <w:ind w:left="360" w:hanging="360"/>
      </w:pPr>
      <w:rPr>
        <w:rFonts w:hint="default"/>
        <w:color w:val="auto"/>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2B871EBA"/>
    <w:multiLevelType w:val="hybridMultilevel"/>
    <w:tmpl w:val="06683ED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nsid w:val="2E3B53D5"/>
    <w:multiLevelType w:val="hybridMultilevel"/>
    <w:tmpl w:val="B7DCF7B4"/>
    <w:lvl w:ilvl="0" w:tplc="42065A1C">
      <w:start w:val="1"/>
      <w:numFmt w:val="bullet"/>
      <w:lvlText w:val=""/>
      <w:lvlPicBulletId w:val="1"/>
      <w:lvlJc w:val="left"/>
      <w:pPr>
        <w:ind w:left="-120" w:hanging="360"/>
      </w:pPr>
      <w:rPr>
        <w:rFonts w:ascii="Symbol" w:hAnsi="Symbol" w:hint="default"/>
        <w:color w:val="auto"/>
      </w:rPr>
    </w:lvl>
    <w:lvl w:ilvl="1" w:tplc="04220003" w:tentative="1">
      <w:start w:val="1"/>
      <w:numFmt w:val="bullet"/>
      <w:lvlText w:val="o"/>
      <w:lvlJc w:val="left"/>
      <w:pPr>
        <w:ind w:left="1020" w:hanging="360"/>
      </w:pPr>
      <w:rPr>
        <w:rFonts w:ascii="Courier New" w:hAnsi="Courier New" w:cs="Courier New" w:hint="default"/>
      </w:rPr>
    </w:lvl>
    <w:lvl w:ilvl="2" w:tplc="04220005" w:tentative="1">
      <w:start w:val="1"/>
      <w:numFmt w:val="bullet"/>
      <w:lvlText w:val=""/>
      <w:lvlJc w:val="left"/>
      <w:pPr>
        <w:ind w:left="1740" w:hanging="360"/>
      </w:pPr>
      <w:rPr>
        <w:rFonts w:ascii="Wingdings" w:hAnsi="Wingdings" w:hint="default"/>
      </w:rPr>
    </w:lvl>
    <w:lvl w:ilvl="3" w:tplc="04220001" w:tentative="1">
      <w:start w:val="1"/>
      <w:numFmt w:val="bullet"/>
      <w:lvlText w:val=""/>
      <w:lvlJc w:val="left"/>
      <w:pPr>
        <w:ind w:left="2460" w:hanging="360"/>
      </w:pPr>
      <w:rPr>
        <w:rFonts w:ascii="Symbol" w:hAnsi="Symbol" w:hint="default"/>
      </w:rPr>
    </w:lvl>
    <w:lvl w:ilvl="4" w:tplc="04220003" w:tentative="1">
      <w:start w:val="1"/>
      <w:numFmt w:val="bullet"/>
      <w:lvlText w:val="o"/>
      <w:lvlJc w:val="left"/>
      <w:pPr>
        <w:ind w:left="3180" w:hanging="360"/>
      </w:pPr>
      <w:rPr>
        <w:rFonts w:ascii="Courier New" w:hAnsi="Courier New" w:cs="Courier New" w:hint="default"/>
      </w:rPr>
    </w:lvl>
    <w:lvl w:ilvl="5" w:tplc="04220005" w:tentative="1">
      <w:start w:val="1"/>
      <w:numFmt w:val="bullet"/>
      <w:lvlText w:val=""/>
      <w:lvlJc w:val="left"/>
      <w:pPr>
        <w:ind w:left="3900" w:hanging="360"/>
      </w:pPr>
      <w:rPr>
        <w:rFonts w:ascii="Wingdings" w:hAnsi="Wingdings" w:hint="default"/>
      </w:rPr>
    </w:lvl>
    <w:lvl w:ilvl="6" w:tplc="04220001" w:tentative="1">
      <w:start w:val="1"/>
      <w:numFmt w:val="bullet"/>
      <w:lvlText w:val=""/>
      <w:lvlJc w:val="left"/>
      <w:pPr>
        <w:ind w:left="4620" w:hanging="360"/>
      </w:pPr>
      <w:rPr>
        <w:rFonts w:ascii="Symbol" w:hAnsi="Symbol" w:hint="default"/>
      </w:rPr>
    </w:lvl>
    <w:lvl w:ilvl="7" w:tplc="04220003" w:tentative="1">
      <w:start w:val="1"/>
      <w:numFmt w:val="bullet"/>
      <w:lvlText w:val="o"/>
      <w:lvlJc w:val="left"/>
      <w:pPr>
        <w:ind w:left="5340" w:hanging="360"/>
      </w:pPr>
      <w:rPr>
        <w:rFonts w:ascii="Courier New" w:hAnsi="Courier New" w:cs="Courier New" w:hint="default"/>
      </w:rPr>
    </w:lvl>
    <w:lvl w:ilvl="8" w:tplc="04220005" w:tentative="1">
      <w:start w:val="1"/>
      <w:numFmt w:val="bullet"/>
      <w:lvlText w:val=""/>
      <w:lvlJc w:val="left"/>
      <w:pPr>
        <w:ind w:left="6060" w:hanging="360"/>
      </w:pPr>
      <w:rPr>
        <w:rFonts w:ascii="Wingdings" w:hAnsi="Wingdings" w:hint="default"/>
      </w:rPr>
    </w:lvl>
  </w:abstractNum>
  <w:abstractNum w:abstractNumId="17">
    <w:nsid w:val="2E605F3C"/>
    <w:multiLevelType w:val="multilevel"/>
    <w:tmpl w:val="0422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8">
    <w:nsid w:val="3294031B"/>
    <w:multiLevelType w:val="hybridMultilevel"/>
    <w:tmpl w:val="857C684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9">
    <w:nsid w:val="332A1949"/>
    <w:multiLevelType w:val="hybridMultilevel"/>
    <w:tmpl w:val="69C888F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nsid w:val="333367B2"/>
    <w:multiLevelType w:val="multilevel"/>
    <w:tmpl w:val="9C2A80D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34B121E9"/>
    <w:multiLevelType w:val="hybridMultilevel"/>
    <w:tmpl w:val="2AC408D0"/>
    <w:lvl w:ilvl="0" w:tplc="0422000F">
      <w:start w:val="1"/>
      <w:numFmt w:val="decimal"/>
      <w:lvlText w:val="%1."/>
      <w:lvlJc w:val="left"/>
      <w:pPr>
        <w:ind w:left="300" w:hanging="360"/>
      </w:pPr>
    </w:lvl>
    <w:lvl w:ilvl="1" w:tplc="04220019" w:tentative="1">
      <w:start w:val="1"/>
      <w:numFmt w:val="lowerLetter"/>
      <w:lvlText w:val="%2."/>
      <w:lvlJc w:val="left"/>
      <w:pPr>
        <w:ind w:left="1020" w:hanging="360"/>
      </w:pPr>
    </w:lvl>
    <w:lvl w:ilvl="2" w:tplc="0422001B" w:tentative="1">
      <w:start w:val="1"/>
      <w:numFmt w:val="lowerRoman"/>
      <w:lvlText w:val="%3."/>
      <w:lvlJc w:val="right"/>
      <w:pPr>
        <w:ind w:left="1740" w:hanging="180"/>
      </w:pPr>
    </w:lvl>
    <w:lvl w:ilvl="3" w:tplc="0422000F" w:tentative="1">
      <w:start w:val="1"/>
      <w:numFmt w:val="decimal"/>
      <w:lvlText w:val="%4."/>
      <w:lvlJc w:val="left"/>
      <w:pPr>
        <w:ind w:left="2460" w:hanging="360"/>
      </w:pPr>
    </w:lvl>
    <w:lvl w:ilvl="4" w:tplc="04220019" w:tentative="1">
      <w:start w:val="1"/>
      <w:numFmt w:val="lowerLetter"/>
      <w:lvlText w:val="%5."/>
      <w:lvlJc w:val="left"/>
      <w:pPr>
        <w:ind w:left="3180" w:hanging="360"/>
      </w:pPr>
    </w:lvl>
    <w:lvl w:ilvl="5" w:tplc="0422001B" w:tentative="1">
      <w:start w:val="1"/>
      <w:numFmt w:val="lowerRoman"/>
      <w:lvlText w:val="%6."/>
      <w:lvlJc w:val="right"/>
      <w:pPr>
        <w:ind w:left="3900" w:hanging="180"/>
      </w:pPr>
    </w:lvl>
    <w:lvl w:ilvl="6" w:tplc="0422000F" w:tentative="1">
      <w:start w:val="1"/>
      <w:numFmt w:val="decimal"/>
      <w:lvlText w:val="%7."/>
      <w:lvlJc w:val="left"/>
      <w:pPr>
        <w:ind w:left="4620" w:hanging="360"/>
      </w:pPr>
    </w:lvl>
    <w:lvl w:ilvl="7" w:tplc="04220019" w:tentative="1">
      <w:start w:val="1"/>
      <w:numFmt w:val="lowerLetter"/>
      <w:lvlText w:val="%8."/>
      <w:lvlJc w:val="left"/>
      <w:pPr>
        <w:ind w:left="5340" w:hanging="360"/>
      </w:pPr>
    </w:lvl>
    <w:lvl w:ilvl="8" w:tplc="0422001B" w:tentative="1">
      <w:start w:val="1"/>
      <w:numFmt w:val="lowerRoman"/>
      <w:lvlText w:val="%9."/>
      <w:lvlJc w:val="right"/>
      <w:pPr>
        <w:ind w:left="6060" w:hanging="180"/>
      </w:pPr>
    </w:lvl>
  </w:abstractNum>
  <w:abstractNum w:abstractNumId="22">
    <w:nsid w:val="355B2AD1"/>
    <w:multiLevelType w:val="multilevel"/>
    <w:tmpl w:val="A986E968"/>
    <w:lvl w:ilvl="0">
      <w:start w:val="1"/>
      <w:numFmt w:val="bullet"/>
      <w:lvlText w:val=""/>
      <w:lvlPicBulletId w:val="1"/>
      <w:lvlJc w:val="left"/>
      <w:pPr>
        <w:ind w:left="360" w:hanging="360"/>
      </w:pPr>
      <w:rPr>
        <w:rFonts w:ascii="Symbol" w:hAnsi="Symbol" w:hint="default"/>
        <w:color w:val="auto"/>
      </w:rPr>
    </w:lvl>
    <w:lvl w:ilvl="1">
      <w:start w:val="1"/>
      <w:numFmt w:val="bullet"/>
      <w:lvlText w:val=""/>
      <w:lvlPicBulletId w:val="2"/>
      <w:lvlJc w:val="left"/>
      <w:pPr>
        <w:ind w:left="720" w:hanging="360"/>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A6277B9"/>
    <w:multiLevelType w:val="hybridMultilevel"/>
    <w:tmpl w:val="9FFACA4A"/>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nsid w:val="3B240D97"/>
    <w:multiLevelType w:val="multilevel"/>
    <w:tmpl w:val="0F94E17C"/>
    <w:lvl w:ilvl="0">
      <w:start w:val="1"/>
      <w:numFmt w:val="decimal"/>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40251303"/>
    <w:multiLevelType w:val="hybridMultilevel"/>
    <w:tmpl w:val="10889DE0"/>
    <w:lvl w:ilvl="0" w:tplc="8588170C">
      <w:start w:val="1"/>
      <w:numFmt w:val="bullet"/>
      <w:lvlText w:val=""/>
      <w:lvlPicBulletId w:val="0"/>
      <w:lvlJc w:val="left"/>
      <w:pPr>
        <w:ind w:left="-120" w:hanging="360"/>
      </w:pPr>
      <w:rPr>
        <w:rFonts w:ascii="Symbol" w:hAnsi="Symbol" w:hint="default"/>
        <w:color w:val="auto"/>
      </w:rPr>
    </w:lvl>
    <w:lvl w:ilvl="1" w:tplc="04220003" w:tentative="1">
      <w:start w:val="1"/>
      <w:numFmt w:val="bullet"/>
      <w:lvlText w:val="o"/>
      <w:lvlJc w:val="left"/>
      <w:pPr>
        <w:ind w:left="1020" w:hanging="360"/>
      </w:pPr>
      <w:rPr>
        <w:rFonts w:ascii="Courier New" w:hAnsi="Courier New" w:cs="Courier New" w:hint="default"/>
      </w:rPr>
    </w:lvl>
    <w:lvl w:ilvl="2" w:tplc="04220005" w:tentative="1">
      <w:start w:val="1"/>
      <w:numFmt w:val="bullet"/>
      <w:lvlText w:val=""/>
      <w:lvlJc w:val="left"/>
      <w:pPr>
        <w:ind w:left="1740" w:hanging="360"/>
      </w:pPr>
      <w:rPr>
        <w:rFonts w:ascii="Wingdings" w:hAnsi="Wingdings" w:hint="default"/>
      </w:rPr>
    </w:lvl>
    <w:lvl w:ilvl="3" w:tplc="04220001" w:tentative="1">
      <w:start w:val="1"/>
      <w:numFmt w:val="bullet"/>
      <w:lvlText w:val=""/>
      <w:lvlJc w:val="left"/>
      <w:pPr>
        <w:ind w:left="2460" w:hanging="360"/>
      </w:pPr>
      <w:rPr>
        <w:rFonts w:ascii="Symbol" w:hAnsi="Symbol" w:hint="default"/>
      </w:rPr>
    </w:lvl>
    <w:lvl w:ilvl="4" w:tplc="04220003" w:tentative="1">
      <w:start w:val="1"/>
      <w:numFmt w:val="bullet"/>
      <w:lvlText w:val="o"/>
      <w:lvlJc w:val="left"/>
      <w:pPr>
        <w:ind w:left="3180" w:hanging="360"/>
      </w:pPr>
      <w:rPr>
        <w:rFonts w:ascii="Courier New" w:hAnsi="Courier New" w:cs="Courier New" w:hint="default"/>
      </w:rPr>
    </w:lvl>
    <w:lvl w:ilvl="5" w:tplc="04220005" w:tentative="1">
      <w:start w:val="1"/>
      <w:numFmt w:val="bullet"/>
      <w:lvlText w:val=""/>
      <w:lvlJc w:val="left"/>
      <w:pPr>
        <w:ind w:left="3900" w:hanging="360"/>
      </w:pPr>
      <w:rPr>
        <w:rFonts w:ascii="Wingdings" w:hAnsi="Wingdings" w:hint="default"/>
      </w:rPr>
    </w:lvl>
    <w:lvl w:ilvl="6" w:tplc="04220001" w:tentative="1">
      <w:start w:val="1"/>
      <w:numFmt w:val="bullet"/>
      <w:lvlText w:val=""/>
      <w:lvlJc w:val="left"/>
      <w:pPr>
        <w:ind w:left="4620" w:hanging="360"/>
      </w:pPr>
      <w:rPr>
        <w:rFonts w:ascii="Symbol" w:hAnsi="Symbol" w:hint="default"/>
      </w:rPr>
    </w:lvl>
    <w:lvl w:ilvl="7" w:tplc="04220003" w:tentative="1">
      <w:start w:val="1"/>
      <w:numFmt w:val="bullet"/>
      <w:lvlText w:val="o"/>
      <w:lvlJc w:val="left"/>
      <w:pPr>
        <w:ind w:left="5340" w:hanging="360"/>
      </w:pPr>
      <w:rPr>
        <w:rFonts w:ascii="Courier New" w:hAnsi="Courier New" w:cs="Courier New" w:hint="default"/>
      </w:rPr>
    </w:lvl>
    <w:lvl w:ilvl="8" w:tplc="04220005" w:tentative="1">
      <w:start w:val="1"/>
      <w:numFmt w:val="bullet"/>
      <w:lvlText w:val=""/>
      <w:lvlJc w:val="left"/>
      <w:pPr>
        <w:ind w:left="6060" w:hanging="360"/>
      </w:pPr>
      <w:rPr>
        <w:rFonts w:ascii="Wingdings" w:hAnsi="Wingdings" w:hint="default"/>
      </w:rPr>
    </w:lvl>
  </w:abstractNum>
  <w:abstractNum w:abstractNumId="26">
    <w:nsid w:val="40E6734E"/>
    <w:multiLevelType w:val="multilevel"/>
    <w:tmpl w:val="0F94E17C"/>
    <w:lvl w:ilvl="0">
      <w:start w:val="1"/>
      <w:numFmt w:val="decimal"/>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410B128B"/>
    <w:multiLevelType w:val="multilevel"/>
    <w:tmpl w:val="F6666EC6"/>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281004F"/>
    <w:multiLevelType w:val="hybridMultilevel"/>
    <w:tmpl w:val="0D76ED92"/>
    <w:lvl w:ilvl="0" w:tplc="04220001">
      <w:start w:val="1"/>
      <w:numFmt w:val="bullet"/>
      <w:lvlText w:val=""/>
      <w:lvlJc w:val="left"/>
      <w:pPr>
        <w:ind w:left="660" w:hanging="360"/>
      </w:pPr>
      <w:rPr>
        <w:rFonts w:ascii="Symbol" w:hAnsi="Symbol" w:hint="default"/>
      </w:rPr>
    </w:lvl>
    <w:lvl w:ilvl="1" w:tplc="04220003" w:tentative="1">
      <w:start w:val="1"/>
      <w:numFmt w:val="bullet"/>
      <w:lvlText w:val="o"/>
      <w:lvlJc w:val="left"/>
      <w:pPr>
        <w:ind w:left="1380" w:hanging="360"/>
      </w:pPr>
      <w:rPr>
        <w:rFonts w:ascii="Courier New" w:hAnsi="Courier New" w:cs="Courier New" w:hint="default"/>
      </w:rPr>
    </w:lvl>
    <w:lvl w:ilvl="2" w:tplc="04220005" w:tentative="1">
      <w:start w:val="1"/>
      <w:numFmt w:val="bullet"/>
      <w:lvlText w:val=""/>
      <w:lvlJc w:val="left"/>
      <w:pPr>
        <w:ind w:left="2100" w:hanging="360"/>
      </w:pPr>
      <w:rPr>
        <w:rFonts w:ascii="Wingdings" w:hAnsi="Wingdings" w:hint="default"/>
      </w:rPr>
    </w:lvl>
    <w:lvl w:ilvl="3" w:tplc="04220001" w:tentative="1">
      <w:start w:val="1"/>
      <w:numFmt w:val="bullet"/>
      <w:lvlText w:val=""/>
      <w:lvlJc w:val="left"/>
      <w:pPr>
        <w:ind w:left="2820" w:hanging="360"/>
      </w:pPr>
      <w:rPr>
        <w:rFonts w:ascii="Symbol" w:hAnsi="Symbol" w:hint="default"/>
      </w:rPr>
    </w:lvl>
    <w:lvl w:ilvl="4" w:tplc="04220003" w:tentative="1">
      <w:start w:val="1"/>
      <w:numFmt w:val="bullet"/>
      <w:lvlText w:val="o"/>
      <w:lvlJc w:val="left"/>
      <w:pPr>
        <w:ind w:left="3540" w:hanging="360"/>
      </w:pPr>
      <w:rPr>
        <w:rFonts w:ascii="Courier New" w:hAnsi="Courier New" w:cs="Courier New" w:hint="default"/>
      </w:rPr>
    </w:lvl>
    <w:lvl w:ilvl="5" w:tplc="04220005" w:tentative="1">
      <w:start w:val="1"/>
      <w:numFmt w:val="bullet"/>
      <w:lvlText w:val=""/>
      <w:lvlJc w:val="left"/>
      <w:pPr>
        <w:ind w:left="4260" w:hanging="360"/>
      </w:pPr>
      <w:rPr>
        <w:rFonts w:ascii="Wingdings" w:hAnsi="Wingdings" w:hint="default"/>
      </w:rPr>
    </w:lvl>
    <w:lvl w:ilvl="6" w:tplc="04220001" w:tentative="1">
      <w:start w:val="1"/>
      <w:numFmt w:val="bullet"/>
      <w:lvlText w:val=""/>
      <w:lvlJc w:val="left"/>
      <w:pPr>
        <w:ind w:left="4980" w:hanging="360"/>
      </w:pPr>
      <w:rPr>
        <w:rFonts w:ascii="Symbol" w:hAnsi="Symbol" w:hint="default"/>
      </w:rPr>
    </w:lvl>
    <w:lvl w:ilvl="7" w:tplc="04220003" w:tentative="1">
      <w:start w:val="1"/>
      <w:numFmt w:val="bullet"/>
      <w:lvlText w:val="o"/>
      <w:lvlJc w:val="left"/>
      <w:pPr>
        <w:ind w:left="5700" w:hanging="360"/>
      </w:pPr>
      <w:rPr>
        <w:rFonts w:ascii="Courier New" w:hAnsi="Courier New" w:cs="Courier New" w:hint="default"/>
      </w:rPr>
    </w:lvl>
    <w:lvl w:ilvl="8" w:tplc="04220005" w:tentative="1">
      <w:start w:val="1"/>
      <w:numFmt w:val="bullet"/>
      <w:lvlText w:val=""/>
      <w:lvlJc w:val="left"/>
      <w:pPr>
        <w:ind w:left="6420" w:hanging="360"/>
      </w:pPr>
      <w:rPr>
        <w:rFonts w:ascii="Wingdings" w:hAnsi="Wingdings" w:hint="default"/>
      </w:rPr>
    </w:lvl>
  </w:abstractNum>
  <w:abstractNum w:abstractNumId="29">
    <w:nsid w:val="45E17AD6"/>
    <w:multiLevelType w:val="multilevel"/>
    <w:tmpl w:val="6E1E140A"/>
    <w:lvl w:ilvl="0">
      <w:start w:val="1"/>
      <w:numFmt w:val="decimal"/>
      <w:lvlText w:val="%1)"/>
      <w:lvlJc w:val="left"/>
      <w:pPr>
        <w:ind w:left="360" w:hanging="360"/>
      </w:pPr>
      <w:rPr>
        <w:rFonts w:hint="default"/>
        <w:color w:val="auto"/>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50F050E7"/>
    <w:multiLevelType w:val="hybridMultilevel"/>
    <w:tmpl w:val="C850634C"/>
    <w:lvl w:ilvl="0" w:tplc="8588170C">
      <w:start w:val="1"/>
      <w:numFmt w:val="bullet"/>
      <w:lvlText w:val=""/>
      <w:lvlPicBulletId w:val="0"/>
      <w:lvlJc w:val="left"/>
      <w:pPr>
        <w:ind w:left="300" w:hanging="360"/>
      </w:pPr>
      <w:rPr>
        <w:rFonts w:ascii="Symbol" w:hAnsi="Symbol" w:hint="default"/>
        <w:color w:val="auto"/>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1">
    <w:nsid w:val="54697633"/>
    <w:multiLevelType w:val="multilevel"/>
    <w:tmpl w:val="883CC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B1210D6"/>
    <w:multiLevelType w:val="hybridMultilevel"/>
    <w:tmpl w:val="4B86DCCC"/>
    <w:lvl w:ilvl="0" w:tplc="42065A1C">
      <w:start w:val="1"/>
      <w:numFmt w:val="bullet"/>
      <w:lvlText w:val=""/>
      <w:lvlPicBulletId w:val="1"/>
      <w:lvlJc w:val="left"/>
      <w:pPr>
        <w:ind w:left="300" w:hanging="360"/>
      </w:pPr>
      <w:rPr>
        <w:rFonts w:ascii="Symbol" w:hAnsi="Symbol" w:hint="default"/>
        <w:color w:val="auto"/>
      </w:rPr>
    </w:lvl>
    <w:lvl w:ilvl="1" w:tplc="04220003" w:tentative="1">
      <w:start w:val="1"/>
      <w:numFmt w:val="bullet"/>
      <w:lvlText w:val="o"/>
      <w:lvlJc w:val="left"/>
      <w:pPr>
        <w:ind w:left="1020" w:hanging="360"/>
      </w:pPr>
      <w:rPr>
        <w:rFonts w:ascii="Courier New" w:hAnsi="Courier New" w:cs="Courier New" w:hint="default"/>
      </w:rPr>
    </w:lvl>
    <w:lvl w:ilvl="2" w:tplc="04220005" w:tentative="1">
      <w:start w:val="1"/>
      <w:numFmt w:val="bullet"/>
      <w:lvlText w:val=""/>
      <w:lvlJc w:val="left"/>
      <w:pPr>
        <w:ind w:left="1740" w:hanging="360"/>
      </w:pPr>
      <w:rPr>
        <w:rFonts w:ascii="Wingdings" w:hAnsi="Wingdings" w:hint="default"/>
      </w:rPr>
    </w:lvl>
    <w:lvl w:ilvl="3" w:tplc="04220001" w:tentative="1">
      <w:start w:val="1"/>
      <w:numFmt w:val="bullet"/>
      <w:lvlText w:val=""/>
      <w:lvlJc w:val="left"/>
      <w:pPr>
        <w:ind w:left="2460" w:hanging="360"/>
      </w:pPr>
      <w:rPr>
        <w:rFonts w:ascii="Symbol" w:hAnsi="Symbol" w:hint="default"/>
      </w:rPr>
    </w:lvl>
    <w:lvl w:ilvl="4" w:tplc="04220003" w:tentative="1">
      <w:start w:val="1"/>
      <w:numFmt w:val="bullet"/>
      <w:lvlText w:val="o"/>
      <w:lvlJc w:val="left"/>
      <w:pPr>
        <w:ind w:left="3180" w:hanging="360"/>
      </w:pPr>
      <w:rPr>
        <w:rFonts w:ascii="Courier New" w:hAnsi="Courier New" w:cs="Courier New" w:hint="default"/>
      </w:rPr>
    </w:lvl>
    <w:lvl w:ilvl="5" w:tplc="04220005" w:tentative="1">
      <w:start w:val="1"/>
      <w:numFmt w:val="bullet"/>
      <w:lvlText w:val=""/>
      <w:lvlJc w:val="left"/>
      <w:pPr>
        <w:ind w:left="3900" w:hanging="360"/>
      </w:pPr>
      <w:rPr>
        <w:rFonts w:ascii="Wingdings" w:hAnsi="Wingdings" w:hint="default"/>
      </w:rPr>
    </w:lvl>
    <w:lvl w:ilvl="6" w:tplc="04220001" w:tentative="1">
      <w:start w:val="1"/>
      <w:numFmt w:val="bullet"/>
      <w:lvlText w:val=""/>
      <w:lvlJc w:val="left"/>
      <w:pPr>
        <w:ind w:left="4620" w:hanging="360"/>
      </w:pPr>
      <w:rPr>
        <w:rFonts w:ascii="Symbol" w:hAnsi="Symbol" w:hint="default"/>
      </w:rPr>
    </w:lvl>
    <w:lvl w:ilvl="7" w:tplc="04220003" w:tentative="1">
      <w:start w:val="1"/>
      <w:numFmt w:val="bullet"/>
      <w:lvlText w:val="o"/>
      <w:lvlJc w:val="left"/>
      <w:pPr>
        <w:ind w:left="5340" w:hanging="360"/>
      </w:pPr>
      <w:rPr>
        <w:rFonts w:ascii="Courier New" w:hAnsi="Courier New" w:cs="Courier New" w:hint="default"/>
      </w:rPr>
    </w:lvl>
    <w:lvl w:ilvl="8" w:tplc="04220005" w:tentative="1">
      <w:start w:val="1"/>
      <w:numFmt w:val="bullet"/>
      <w:lvlText w:val=""/>
      <w:lvlJc w:val="left"/>
      <w:pPr>
        <w:ind w:left="6060" w:hanging="360"/>
      </w:pPr>
      <w:rPr>
        <w:rFonts w:ascii="Wingdings" w:hAnsi="Wingdings" w:hint="default"/>
      </w:rPr>
    </w:lvl>
  </w:abstractNum>
  <w:abstractNum w:abstractNumId="33">
    <w:nsid w:val="5BA50750"/>
    <w:multiLevelType w:val="multilevel"/>
    <w:tmpl w:val="6960E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BD70D71"/>
    <w:multiLevelType w:val="multilevel"/>
    <w:tmpl w:val="A99A2496"/>
    <w:lvl w:ilvl="0">
      <w:start w:val="1"/>
      <w:numFmt w:val="decimal"/>
      <w:lvlText w:val="%1."/>
      <w:lvlJc w:val="left"/>
      <w:pPr>
        <w:ind w:left="360" w:hanging="360"/>
      </w:pPr>
      <w:rPr>
        <w:rFonts w:hint="default"/>
        <w:color w:val="auto"/>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DE15C27"/>
    <w:multiLevelType w:val="hybridMultilevel"/>
    <w:tmpl w:val="B74435E4"/>
    <w:lvl w:ilvl="0" w:tplc="2A14CA40">
      <w:start w:val="1"/>
      <w:numFmt w:val="decimal"/>
      <w:lvlText w:val="%1."/>
      <w:lvlJc w:val="left"/>
      <w:pPr>
        <w:ind w:left="442" w:hanging="360"/>
      </w:pPr>
      <w:rPr>
        <w:rFonts w:hint="default"/>
      </w:rPr>
    </w:lvl>
    <w:lvl w:ilvl="1" w:tplc="04220019" w:tentative="1">
      <w:start w:val="1"/>
      <w:numFmt w:val="lowerLetter"/>
      <w:lvlText w:val="%2."/>
      <w:lvlJc w:val="left"/>
      <w:pPr>
        <w:ind w:left="1162" w:hanging="360"/>
      </w:pPr>
    </w:lvl>
    <w:lvl w:ilvl="2" w:tplc="0422001B" w:tentative="1">
      <w:start w:val="1"/>
      <w:numFmt w:val="lowerRoman"/>
      <w:lvlText w:val="%3."/>
      <w:lvlJc w:val="right"/>
      <w:pPr>
        <w:ind w:left="1882" w:hanging="180"/>
      </w:pPr>
    </w:lvl>
    <w:lvl w:ilvl="3" w:tplc="0422000F" w:tentative="1">
      <w:start w:val="1"/>
      <w:numFmt w:val="decimal"/>
      <w:lvlText w:val="%4."/>
      <w:lvlJc w:val="left"/>
      <w:pPr>
        <w:ind w:left="2602" w:hanging="360"/>
      </w:pPr>
    </w:lvl>
    <w:lvl w:ilvl="4" w:tplc="04220019" w:tentative="1">
      <w:start w:val="1"/>
      <w:numFmt w:val="lowerLetter"/>
      <w:lvlText w:val="%5."/>
      <w:lvlJc w:val="left"/>
      <w:pPr>
        <w:ind w:left="3322" w:hanging="360"/>
      </w:pPr>
    </w:lvl>
    <w:lvl w:ilvl="5" w:tplc="0422001B" w:tentative="1">
      <w:start w:val="1"/>
      <w:numFmt w:val="lowerRoman"/>
      <w:lvlText w:val="%6."/>
      <w:lvlJc w:val="right"/>
      <w:pPr>
        <w:ind w:left="4042" w:hanging="180"/>
      </w:pPr>
    </w:lvl>
    <w:lvl w:ilvl="6" w:tplc="0422000F" w:tentative="1">
      <w:start w:val="1"/>
      <w:numFmt w:val="decimal"/>
      <w:lvlText w:val="%7."/>
      <w:lvlJc w:val="left"/>
      <w:pPr>
        <w:ind w:left="4762" w:hanging="360"/>
      </w:pPr>
    </w:lvl>
    <w:lvl w:ilvl="7" w:tplc="04220019" w:tentative="1">
      <w:start w:val="1"/>
      <w:numFmt w:val="lowerLetter"/>
      <w:lvlText w:val="%8."/>
      <w:lvlJc w:val="left"/>
      <w:pPr>
        <w:ind w:left="5482" w:hanging="360"/>
      </w:pPr>
    </w:lvl>
    <w:lvl w:ilvl="8" w:tplc="0422001B" w:tentative="1">
      <w:start w:val="1"/>
      <w:numFmt w:val="lowerRoman"/>
      <w:lvlText w:val="%9."/>
      <w:lvlJc w:val="right"/>
      <w:pPr>
        <w:ind w:left="6202" w:hanging="180"/>
      </w:pPr>
    </w:lvl>
  </w:abstractNum>
  <w:abstractNum w:abstractNumId="36">
    <w:nsid w:val="5FB26F4E"/>
    <w:multiLevelType w:val="hybridMultilevel"/>
    <w:tmpl w:val="CC9AAD24"/>
    <w:lvl w:ilvl="0" w:tplc="04220001">
      <w:start w:val="1"/>
      <w:numFmt w:val="bullet"/>
      <w:lvlText w:val=""/>
      <w:lvlJc w:val="left"/>
      <w:pPr>
        <w:ind w:left="300" w:hanging="360"/>
      </w:pPr>
      <w:rPr>
        <w:rFonts w:ascii="Symbol" w:hAnsi="Symbol" w:hint="default"/>
      </w:rPr>
    </w:lvl>
    <w:lvl w:ilvl="1" w:tplc="04220003" w:tentative="1">
      <w:start w:val="1"/>
      <w:numFmt w:val="bullet"/>
      <w:lvlText w:val="o"/>
      <w:lvlJc w:val="left"/>
      <w:pPr>
        <w:ind w:left="1020" w:hanging="360"/>
      </w:pPr>
      <w:rPr>
        <w:rFonts w:ascii="Courier New" w:hAnsi="Courier New" w:cs="Courier New" w:hint="default"/>
      </w:rPr>
    </w:lvl>
    <w:lvl w:ilvl="2" w:tplc="04220005" w:tentative="1">
      <w:start w:val="1"/>
      <w:numFmt w:val="bullet"/>
      <w:lvlText w:val=""/>
      <w:lvlJc w:val="left"/>
      <w:pPr>
        <w:ind w:left="1740" w:hanging="360"/>
      </w:pPr>
      <w:rPr>
        <w:rFonts w:ascii="Wingdings" w:hAnsi="Wingdings" w:hint="default"/>
      </w:rPr>
    </w:lvl>
    <w:lvl w:ilvl="3" w:tplc="04220001" w:tentative="1">
      <w:start w:val="1"/>
      <w:numFmt w:val="bullet"/>
      <w:lvlText w:val=""/>
      <w:lvlJc w:val="left"/>
      <w:pPr>
        <w:ind w:left="2460" w:hanging="360"/>
      </w:pPr>
      <w:rPr>
        <w:rFonts w:ascii="Symbol" w:hAnsi="Symbol" w:hint="default"/>
      </w:rPr>
    </w:lvl>
    <w:lvl w:ilvl="4" w:tplc="04220003" w:tentative="1">
      <w:start w:val="1"/>
      <w:numFmt w:val="bullet"/>
      <w:lvlText w:val="o"/>
      <w:lvlJc w:val="left"/>
      <w:pPr>
        <w:ind w:left="3180" w:hanging="360"/>
      </w:pPr>
      <w:rPr>
        <w:rFonts w:ascii="Courier New" w:hAnsi="Courier New" w:cs="Courier New" w:hint="default"/>
      </w:rPr>
    </w:lvl>
    <w:lvl w:ilvl="5" w:tplc="04220005" w:tentative="1">
      <w:start w:val="1"/>
      <w:numFmt w:val="bullet"/>
      <w:lvlText w:val=""/>
      <w:lvlJc w:val="left"/>
      <w:pPr>
        <w:ind w:left="3900" w:hanging="360"/>
      </w:pPr>
      <w:rPr>
        <w:rFonts w:ascii="Wingdings" w:hAnsi="Wingdings" w:hint="default"/>
      </w:rPr>
    </w:lvl>
    <w:lvl w:ilvl="6" w:tplc="04220001" w:tentative="1">
      <w:start w:val="1"/>
      <w:numFmt w:val="bullet"/>
      <w:lvlText w:val=""/>
      <w:lvlJc w:val="left"/>
      <w:pPr>
        <w:ind w:left="4620" w:hanging="360"/>
      </w:pPr>
      <w:rPr>
        <w:rFonts w:ascii="Symbol" w:hAnsi="Symbol" w:hint="default"/>
      </w:rPr>
    </w:lvl>
    <w:lvl w:ilvl="7" w:tplc="04220003" w:tentative="1">
      <w:start w:val="1"/>
      <w:numFmt w:val="bullet"/>
      <w:lvlText w:val="o"/>
      <w:lvlJc w:val="left"/>
      <w:pPr>
        <w:ind w:left="5340" w:hanging="360"/>
      </w:pPr>
      <w:rPr>
        <w:rFonts w:ascii="Courier New" w:hAnsi="Courier New" w:cs="Courier New" w:hint="default"/>
      </w:rPr>
    </w:lvl>
    <w:lvl w:ilvl="8" w:tplc="04220005" w:tentative="1">
      <w:start w:val="1"/>
      <w:numFmt w:val="bullet"/>
      <w:lvlText w:val=""/>
      <w:lvlJc w:val="left"/>
      <w:pPr>
        <w:ind w:left="6060" w:hanging="360"/>
      </w:pPr>
      <w:rPr>
        <w:rFonts w:ascii="Wingdings" w:hAnsi="Wingdings" w:hint="default"/>
      </w:rPr>
    </w:lvl>
  </w:abstractNum>
  <w:abstractNum w:abstractNumId="37">
    <w:nsid w:val="606309A6"/>
    <w:multiLevelType w:val="multilevel"/>
    <w:tmpl w:val="0422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65106F0E"/>
    <w:multiLevelType w:val="hybridMultilevel"/>
    <w:tmpl w:val="1AD0F76A"/>
    <w:lvl w:ilvl="0" w:tplc="480670DC">
      <w:start w:val="1"/>
      <w:numFmt w:val="decimal"/>
      <w:lvlText w:val="%1."/>
      <w:lvlJc w:val="left"/>
      <w:pPr>
        <w:ind w:left="82" w:hanging="360"/>
      </w:pPr>
      <w:rPr>
        <w:rFonts w:hint="default"/>
      </w:rPr>
    </w:lvl>
    <w:lvl w:ilvl="1" w:tplc="04220019" w:tentative="1">
      <w:start w:val="1"/>
      <w:numFmt w:val="lowerLetter"/>
      <w:lvlText w:val="%2."/>
      <w:lvlJc w:val="left"/>
      <w:pPr>
        <w:ind w:left="802" w:hanging="360"/>
      </w:pPr>
    </w:lvl>
    <w:lvl w:ilvl="2" w:tplc="0422001B" w:tentative="1">
      <w:start w:val="1"/>
      <w:numFmt w:val="lowerRoman"/>
      <w:lvlText w:val="%3."/>
      <w:lvlJc w:val="right"/>
      <w:pPr>
        <w:ind w:left="1522" w:hanging="180"/>
      </w:pPr>
    </w:lvl>
    <w:lvl w:ilvl="3" w:tplc="0422000F" w:tentative="1">
      <w:start w:val="1"/>
      <w:numFmt w:val="decimal"/>
      <w:lvlText w:val="%4."/>
      <w:lvlJc w:val="left"/>
      <w:pPr>
        <w:ind w:left="2242" w:hanging="360"/>
      </w:pPr>
    </w:lvl>
    <w:lvl w:ilvl="4" w:tplc="04220019" w:tentative="1">
      <w:start w:val="1"/>
      <w:numFmt w:val="lowerLetter"/>
      <w:lvlText w:val="%5."/>
      <w:lvlJc w:val="left"/>
      <w:pPr>
        <w:ind w:left="2962" w:hanging="360"/>
      </w:pPr>
    </w:lvl>
    <w:lvl w:ilvl="5" w:tplc="0422001B" w:tentative="1">
      <w:start w:val="1"/>
      <w:numFmt w:val="lowerRoman"/>
      <w:lvlText w:val="%6."/>
      <w:lvlJc w:val="right"/>
      <w:pPr>
        <w:ind w:left="3682" w:hanging="180"/>
      </w:pPr>
    </w:lvl>
    <w:lvl w:ilvl="6" w:tplc="0422000F" w:tentative="1">
      <w:start w:val="1"/>
      <w:numFmt w:val="decimal"/>
      <w:lvlText w:val="%7."/>
      <w:lvlJc w:val="left"/>
      <w:pPr>
        <w:ind w:left="4402" w:hanging="360"/>
      </w:pPr>
    </w:lvl>
    <w:lvl w:ilvl="7" w:tplc="04220019" w:tentative="1">
      <w:start w:val="1"/>
      <w:numFmt w:val="lowerLetter"/>
      <w:lvlText w:val="%8."/>
      <w:lvlJc w:val="left"/>
      <w:pPr>
        <w:ind w:left="5122" w:hanging="360"/>
      </w:pPr>
    </w:lvl>
    <w:lvl w:ilvl="8" w:tplc="0422001B" w:tentative="1">
      <w:start w:val="1"/>
      <w:numFmt w:val="lowerRoman"/>
      <w:lvlText w:val="%9."/>
      <w:lvlJc w:val="right"/>
      <w:pPr>
        <w:ind w:left="5842" w:hanging="180"/>
      </w:pPr>
    </w:lvl>
  </w:abstractNum>
  <w:abstractNum w:abstractNumId="39">
    <w:nsid w:val="6BD34663"/>
    <w:multiLevelType w:val="hybridMultilevel"/>
    <w:tmpl w:val="CAA6B804"/>
    <w:lvl w:ilvl="0" w:tplc="1FCC4D2A">
      <w:start w:val="1"/>
      <w:numFmt w:val="decimal"/>
      <w:lvlText w:val="%1."/>
      <w:lvlJc w:val="left"/>
      <w:pPr>
        <w:ind w:left="-201" w:hanging="360"/>
      </w:pPr>
      <w:rPr>
        <w:rFonts w:hint="default"/>
      </w:rPr>
    </w:lvl>
    <w:lvl w:ilvl="1" w:tplc="04220019" w:tentative="1">
      <w:start w:val="1"/>
      <w:numFmt w:val="lowerLetter"/>
      <w:lvlText w:val="%2."/>
      <w:lvlJc w:val="left"/>
      <w:pPr>
        <w:ind w:left="519" w:hanging="360"/>
      </w:pPr>
    </w:lvl>
    <w:lvl w:ilvl="2" w:tplc="0422001B" w:tentative="1">
      <w:start w:val="1"/>
      <w:numFmt w:val="lowerRoman"/>
      <w:lvlText w:val="%3."/>
      <w:lvlJc w:val="right"/>
      <w:pPr>
        <w:ind w:left="1239" w:hanging="180"/>
      </w:pPr>
    </w:lvl>
    <w:lvl w:ilvl="3" w:tplc="0422000F" w:tentative="1">
      <w:start w:val="1"/>
      <w:numFmt w:val="decimal"/>
      <w:lvlText w:val="%4."/>
      <w:lvlJc w:val="left"/>
      <w:pPr>
        <w:ind w:left="1959" w:hanging="360"/>
      </w:pPr>
    </w:lvl>
    <w:lvl w:ilvl="4" w:tplc="04220019" w:tentative="1">
      <w:start w:val="1"/>
      <w:numFmt w:val="lowerLetter"/>
      <w:lvlText w:val="%5."/>
      <w:lvlJc w:val="left"/>
      <w:pPr>
        <w:ind w:left="2679" w:hanging="360"/>
      </w:pPr>
    </w:lvl>
    <w:lvl w:ilvl="5" w:tplc="0422001B" w:tentative="1">
      <w:start w:val="1"/>
      <w:numFmt w:val="lowerRoman"/>
      <w:lvlText w:val="%6."/>
      <w:lvlJc w:val="right"/>
      <w:pPr>
        <w:ind w:left="3399" w:hanging="180"/>
      </w:pPr>
    </w:lvl>
    <w:lvl w:ilvl="6" w:tplc="0422000F" w:tentative="1">
      <w:start w:val="1"/>
      <w:numFmt w:val="decimal"/>
      <w:lvlText w:val="%7."/>
      <w:lvlJc w:val="left"/>
      <w:pPr>
        <w:ind w:left="4119" w:hanging="360"/>
      </w:pPr>
    </w:lvl>
    <w:lvl w:ilvl="7" w:tplc="04220019" w:tentative="1">
      <w:start w:val="1"/>
      <w:numFmt w:val="lowerLetter"/>
      <w:lvlText w:val="%8."/>
      <w:lvlJc w:val="left"/>
      <w:pPr>
        <w:ind w:left="4839" w:hanging="360"/>
      </w:pPr>
    </w:lvl>
    <w:lvl w:ilvl="8" w:tplc="0422001B" w:tentative="1">
      <w:start w:val="1"/>
      <w:numFmt w:val="lowerRoman"/>
      <w:lvlText w:val="%9."/>
      <w:lvlJc w:val="right"/>
      <w:pPr>
        <w:ind w:left="5559" w:hanging="180"/>
      </w:pPr>
    </w:lvl>
  </w:abstractNum>
  <w:abstractNum w:abstractNumId="40">
    <w:nsid w:val="6D257B13"/>
    <w:multiLevelType w:val="multilevel"/>
    <w:tmpl w:val="9C2A80D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nsid w:val="6F444E53"/>
    <w:multiLevelType w:val="hybridMultilevel"/>
    <w:tmpl w:val="F842C074"/>
    <w:lvl w:ilvl="0" w:tplc="0422000D">
      <w:start w:val="1"/>
      <w:numFmt w:val="bullet"/>
      <w:lvlText w:val=""/>
      <w:lvlJc w:val="left"/>
      <w:pPr>
        <w:ind w:left="300" w:hanging="360"/>
      </w:pPr>
      <w:rPr>
        <w:rFonts w:ascii="Wingdings" w:hAnsi="Wingdings" w:hint="default"/>
      </w:rPr>
    </w:lvl>
    <w:lvl w:ilvl="1" w:tplc="04220003" w:tentative="1">
      <w:start w:val="1"/>
      <w:numFmt w:val="bullet"/>
      <w:lvlText w:val="o"/>
      <w:lvlJc w:val="left"/>
      <w:pPr>
        <w:ind w:left="1020" w:hanging="360"/>
      </w:pPr>
      <w:rPr>
        <w:rFonts w:ascii="Courier New" w:hAnsi="Courier New" w:cs="Courier New" w:hint="default"/>
      </w:rPr>
    </w:lvl>
    <w:lvl w:ilvl="2" w:tplc="04220005" w:tentative="1">
      <w:start w:val="1"/>
      <w:numFmt w:val="bullet"/>
      <w:lvlText w:val=""/>
      <w:lvlJc w:val="left"/>
      <w:pPr>
        <w:ind w:left="1740" w:hanging="360"/>
      </w:pPr>
      <w:rPr>
        <w:rFonts w:ascii="Wingdings" w:hAnsi="Wingdings" w:hint="default"/>
      </w:rPr>
    </w:lvl>
    <w:lvl w:ilvl="3" w:tplc="04220001" w:tentative="1">
      <w:start w:val="1"/>
      <w:numFmt w:val="bullet"/>
      <w:lvlText w:val=""/>
      <w:lvlJc w:val="left"/>
      <w:pPr>
        <w:ind w:left="2460" w:hanging="360"/>
      </w:pPr>
      <w:rPr>
        <w:rFonts w:ascii="Symbol" w:hAnsi="Symbol" w:hint="default"/>
      </w:rPr>
    </w:lvl>
    <w:lvl w:ilvl="4" w:tplc="04220003" w:tentative="1">
      <w:start w:val="1"/>
      <w:numFmt w:val="bullet"/>
      <w:lvlText w:val="o"/>
      <w:lvlJc w:val="left"/>
      <w:pPr>
        <w:ind w:left="3180" w:hanging="360"/>
      </w:pPr>
      <w:rPr>
        <w:rFonts w:ascii="Courier New" w:hAnsi="Courier New" w:cs="Courier New" w:hint="default"/>
      </w:rPr>
    </w:lvl>
    <w:lvl w:ilvl="5" w:tplc="04220005" w:tentative="1">
      <w:start w:val="1"/>
      <w:numFmt w:val="bullet"/>
      <w:lvlText w:val=""/>
      <w:lvlJc w:val="left"/>
      <w:pPr>
        <w:ind w:left="3900" w:hanging="360"/>
      </w:pPr>
      <w:rPr>
        <w:rFonts w:ascii="Wingdings" w:hAnsi="Wingdings" w:hint="default"/>
      </w:rPr>
    </w:lvl>
    <w:lvl w:ilvl="6" w:tplc="04220001" w:tentative="1">
      <w:start w:val="1"/>
      <w:numFmt w:val="bullet"/>
      <w:lvlText w:val=""/>
      <w:lvlJc w:val="left"/>
      <w:pPr>
        <w:ind w:left="4620" w:hanging="360"/>
      </w:pPr>
      <w:rPr>
        <w:rFonts w:ascii="Symbol" w:hAnsi="Symbol" w:hint="default"/>
      </w:rPr>
    </w:lvl>
    <w:lvl w:ilvl="7" w:tplc="04220003" w:tentative="1">
      <w:start w:val="1"/>
      <w:numFmt w:val="bullet"/>
      <w:lvlText w:val="o"/>
      <w:lvlJc w:val="left"/>
      <w:pPr>
        <w:ind w:left="5340" w:hanging="360"/>
      </w:pPr>
      <w:rPr>
        <w:rFonts w:ascii="Courier New" w:hAnsi="Courier New" w:cs="Courier New" w:hint="default"/>
      </w:rPr>
    </w:lvl>
    <w:lvl w:ilvl="8" w:tplc="04220005" w:tentative="1">
      <w:start w:val="1"/>
      <w:numFmt w:val="bullet"/>
      <w:lvlText w:val=""/>
      <w:lvlJc w:val="left"/>
      <w:pPr>
        <w:ind w:left="6060" w:hanging="360"/>
      </w:pPr>
      <w:rPr>
        <w:rFonts w:ascii="Wingdings" w:hAnsi="Wingdings" w:hint="default"/>
      </w:rPr>
    </w:lvl>
  </w:abstractNum>
  <w:abstractNum w:abstractNumId="42">
    <w:nsid w:val="757437F2"/>
    <w:multiLevelType w:val="hybridMultilevel"/>
    <w:tmpl w:val="2136892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3">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A793D74"/>
    <w:multiLevelType w:val="hybridMultilevel"/>
    <w:tmpl w:val="84C64052"/>
    <w:lvl w:ilvl="0" w:tplc="0422000F">
      <w:start w:val="1"/>
      <w:numFmt w:val="decimal"/>
      <w:lvlText w:val="%1."/>
      <w:lvlJc w:val="left"/>
      <w:pPr>
        <w:ind w:left="300" w:hanging="360"/>
      </w:pPr>
    </w:lvl>
    <w:lvl w:ilvl="1" w:tplc="04220019">
      <w:start w:val="1"/>
      <w:numFmt w:val="lowerLetter"/>
      <w:lvlText w:val="%2."/>
      <w:lvlJc w:val="left"/>
      <w:pPr>
        <w:ind w:left="1020" w:hanging="360"/>
      </w:pPr>
    </w:lvl>
    <w:lvl w:ilvl="2" w:tplc="0422001B">
      <w:start w:val="1"/>
      <w:numFmt w:val="lowerRoman"/>
      <w:lvlText w:val="%3."/>
      <w:lvlJc w:val="right"/>
      <w:pPr>
        <w:ind w:left="1740" w:hanging="180"/>
      </w:pPr>
    </w:lvl>
    <w:lvl w:ilvl="3" w:tplc="0422000F" w:tentative="1">
      <w:start w:val="1"/>
      <w:numFmt w:val="decimal"/>
      <w:lvlText w:val="%4."/>
      <w:lvlJc w:val="left"/>
      <w:pPr>
        <w:ind w:left="2460" w:hanging="360"/>
      </w:pPr>
    </w:lvl>
    <w:lvl w:ilvl="4" w:tplc="04220019" w:tentative="1">
      <w:start w:val="1"/>
      <w:numFmt w:val="lowerLetter"/>
      <w:lvlText w:val="%5."/>
      <w:lvlJc w:val="left"/>
      <w:pPr>
        <w:ind w:left="3180" w:hanging="360"/>
      </w:pPr>
    </w:lvl>
    <w:lvl w:ilvl="5" w:tplc="0422001B" w:tentative="1">
      <w:start w:val="1"/>
      <w:numFmt w:val="lowerRoman"/>
      <w:lvlText w:val="%6."/>
      <w:lvlJc w:val="right"/>
      <w:pPr>
        <w:ind w:left="3900" w:hanging="180"/>
      </w:pPr>
    </w:lvl>
    <w:lvl w:ilvl="6" w:tplc="0422000F" w:tentative="1">
      <w:start w:val="1"/>
      <w:numFmt w:val="decimal"/>
      <w:lvlText w:val="%7."/>
      <w:lvlJc w:val="left"/>
      <w:pPr>
        <w:ind w:left="4620" w:hanging="360"/>
      </w:pPr>
    </w:lvl>
    <w:lvl w:ilvl="7" w:tplc="04220019" w:tentative="1">
      <w:start w:val="1"/>
      <w:numFmt w:val="lowerLetter"/>
      <w:lvlText w:val="%8."/>
      <w:lvlJc w:val="left"/>
      <w:pPr>
        <w:ind w:left="5340" w:hanging="360"/>
      </w:pPr>
    </w:lvl>
    <w:lvl w:ilvl="8" w:tplc="0422001B" w:tentative="1">
      <w:start w:val="1"/>
      <w:numFmt w:val="lowerRoman"/>
      <w:lvlText w:val="%9."/>
      <w:lvlJc w:val="right"/>
      <w:pPr>
        <w:ind w:left="6060" w:hanging="180"/>
      </w:pPr>
    </w:lvl>
  </w:abstractNum>
  <w:abstractNum w:abstractNumId="45">
    <w:nsid w:val="7B111848"/>
    <w:multiLevelType w:val="multilevel"/>
    <w:tmpl w:val="6E1E140A"/>
    <w:lvl w:ilvl="0">
      <w:start w:val="1"/>
      <w:numFmt w:val="decimal"/>
      <w:lvlText w:val="%1)"/>
      <w:lvlJc w:val="left"/>
      <w:pPr>
        <w:ind w:left="360" w:hanging="360"/>
      </w:pPr>
      <w:rPr>
        <w:rFonts w:hint="default"/>
        <w:color w:val="auto"/>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6">
    <w:nsid w:val="7B2C10E1"/>
    <w:multiLevelType w:val="hybridMultilevel"/>
    <w:tmpl w:val="5BCAC24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7">
    <w:nsid w:val="7CA75409"/>
    <w:multiLevelType w:val="multilevel"/>
    <w:tmpl w:val="F6666EC6"/>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8">
    <w:nsid w:val="7D600DAA"/>
    <w:multiLevelType w:val="multilevel"/>
    <w:tmpl w:val="0F94E17C"/>
    <w:lvl w:ilvl="0">
      <w:start w:val="1"/>
      <w:numFmt w:val="decimal"/>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33"/>
  </w:num>
  <w:num w:numId="2">
    <w:abstractNumId w:val="31"/>
  </w:num>
  <w:num w:numId="3">
    <w:abstractNumId w:val="1"/>
  </w:num>
  <w:num w:numId="4">
    <w:abstractNumId w:val="18"/>
  </w:num>
  <w:num w:numId="5">
    <w:abstractNumId w:val="12"/>
  </w:num>
  <w:num w:numId="6">
    <w:abstractNumId w:val="38"/>
  </w:num>
  <w:num w:numId="7">
    <w:abstractNumId w:val="35"/>
  </w:num>
  <w:num w:numId="8">
    <w:abstractNumId w:val="39"/>
  </w:num>
  <w:num w:numId="9">
    <w:abstractNumId w:val="30"/>
  </w:num>
  <w:num w:numId="10">
    <w:abstractNumId w:val="25"/>
  </w:num>
  <w:num w:numId="11">
    <w:abstractNumId w:val="16"/>
  </w:num>
  <w:num w:numId="12">
    <w:abstractNumId w:val="17"/>
  </w:num>
  <w:num w:numId="13">
    <w:abstractNumId w:val="10"/>
  </w:num>
  <w:num w:numId="14">
    <w:abstractNumId w:val="40"/>
  </w:num>
  <w:num w:numId="15">
    <w:abstractNumId w:val="20"/>
  </w:num>
  <w:num w:numId="16">
    <w:abstractNumId w:val="34"/>
  </w:num>
  <w:num w:numId="17">
    <w:abstractNumId w:val="22"/>
  </w:num>
  <w:num w:numId="18">
    <w:abstractNumId w:val="9"/>
  </w:num>
  <w:num w:numId="19">
    <w:abstractNumId w:val="32"/>
  </w:num>
  <w:num w:numId="20">
    <w:abstractNumId w:val="21"/>
  </w:num>
  <w:num w:numId="21">
    <w:abstractNumId w:val="36"/>
  </w:num>
  <w:num w:numId="22">
    <w:abstractNumId w:val="44"/>
  </w:num>
  <w:num w:numId="23">
    <w:abstractNumId w:val="11"/>
  </w:num>
  <w:num w:numId="24">
    <w:abstractNumId w:val="41"/>
  </w:num>
  <w:num w:numId="25">
    <w:abstractNumId w:val="5"/>
  </w:num>
  <w:num w:numId="26">
    <w:abstractNumId w:val="2"/>
  </w:num>
  <w:num w:numId="27">
    <w:abstractNumId w:val="46"/>
  </w:num>
  <w:num w:numId="28">
    <w:abstractNumId w:val="8"/>
  </w:num>
  <w:num w:numId="29">
    <w:abstractNumId w:val="6"/>
  </w:num>
  <w:num w:numId="30">
    <w:abstractNumId w:val="0"/>
  </w:num>
  <w:num w:numId="31">
    <w:abstractNumId w:val="27"/>
  </w:num>
  <w:num w:numId="32">
    <w:abstractNumId w:val="13"/>
  </w:num>
  <w:num w:numId="33">
    <w:abstractNumId w:val="47"/>
  </w:num>
  <w:num w:numId="34">
    <w:abstractNumId w:val="48"/>
  </w:num>
  <w:num w:numId="35">
    <w:abstractNumId w:val="24"/>
  </w:num>
  <w:num w:numId="36">
    <w:abstractNumId w:val="26"/>
  </w:num>
  <w:num w:numId="37">
    <w:abstractNumId w:val="42"/>
  </w:num>
  <w:num w:numId="38">
    <w:abstractNumId w:val="15"/>
  </w:num>
  <w:num w:numId="39">
    <w:abstractNumId w:val="4"/>
  </w:num>
  <w:num w:numId="40">
    <w:abstractNumId w:val="19"/>
  </w:num>
  <w:num w:numId="41">
    <w:abstractNumId w:val="23"/>
  </w:num>
  <w:num w:numId="42">
    <w:abstractNumId w:val="3"/>
  </w:num>
  <w:num w:numId="43">
    <w:abstractNumId w:val="43"/>
  </w:num>
  <w:num w:numId="44">
    <w:abstractNumId w:val="7"/>
  </w:num>
  <w:num w:numId="45">
    <w:abstractNumId w:val="45"/>
  </w:num>
  <w:num w:numId="46">
    <w:abstractNumId w:val="28"/>
  </w:num>
  <w:num w:numId="47">
    <w:abstractNumId w:val="29"/>
  </w:num>
  <w:num w:numId="48">
    <w:abstractNumId w:val="14"/>
  </w:num>
  <w:num w:numId="49">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defaultTabStop w:val="708"/>
  <w:hyphenationZone w:val="425"/>
  <w:characterSpacingControl w:val="doNotCompress"/>
  <w:hdrShapeDefaults>
    <o:shapedefaults v:ext="edit" spidmax="3074"/>
  </w:hdrShapeDefaults>
  <w:footnotePr>
    <w:footnote w:id="0"/>
    <w:footnote w:id="1"/>
  </w:footnotePr>
  <w:endnotePr>
    <w:endnote w:id="0"/>
    <w:endnote w:id="1"/>
  </w:endnotePr>
  <w:compat>
    <w:useFELayout/>
  </w:compat>
  <w:rsids>
    <w:rsidRoot w:val="002B136B"/>
    <w:rsid w:val="000358D9"/>
    <w:rsid w:val="0004418C"/>
    <w:rsid w:val="00044D45"/>
    <w:rsid w:val="000627FE"/>
    <w:rsid w:val="00070C00"/>
    <w:rsid w:val="00082BEE"/>
    <w:rsid w:val="00093966"/>
    <w:rsid w:val="000B00A8"/>
    <w:rsid w:val="000B751C"/>
    <w:rsid w:val="000E7A19"/>
    <w:rsid w:val="000F0B15"/>
    <w:rsid w:val="000F38D4"/>
    <w:rsid w:val="0010766D"/>
    <w:rsid w:val="001152F6"/>
    <w:rsid w:val="001200BD"/>
    <w:rsid w:val="00134220"/>
    <w:rsid w:val="0013766A"/>
    <w:rsid w:val="0016299A"/>
    <w:rsid w:val="001858F4"/>
    <w:rsid w:val="00186C6A"/>
    <w:rsid w:val="00191D77"/>
    <w:rsid w:val="001C33EE"/>
    <w:rsid w:val="001C4102"/>
    <w:rsid w:val="001E4383"/>
    <w:rsid w:val="001F08CE"/>
    <w:rsid w:val="001F4070"/>
    <w:rsid w:val="00207C5F"/>
    <w:rsid w:val="002867E5"/>
    <w:rsid w:val="002876D6"/>
    <w:rsid w:val="002A6FFC"/>
    <w:rsid w:val="002B136B"/>
    <w:rsid w:val="002D39DD"/>
    <w:rsid w:val="002E5FDD"/>
    <w:rsid w:val="00305DC5"/>
    <w:rsid w:val="003250AF"/>
    <w:rsid w:val="00352D54"/>
    <w:rsid w:val="00357B93"/>
    <w:rsid w:val="00361F36"/>
    <w:rsid w:val="0036410D"/>
    <w:rsid w:val="003714DC"/>
    <w:rsid w:val="003844CD"/>
    <w:rsid w:val="0039417C"/>
    <w:rsid w:val="003C5152"/>
    <w:rsid w:val="003C6171"/>
    <w:rsid w:val="003D48E0"/>
    <w:rsid w:val="003E33F6"/>
    <w:rsid w:val="003E443A"/>
    <w:rsid w:val="0041300E"/>
    <w:rsid w:val="00424989"/>
    <w:rsid w:val="004337A9"/>
    <w:rsid w:val="004416E9"/>
    <w:rsid w:val="004754A0"/>
    <w:rsid w:val="004854AE"/>
    <w:rsid w:val="0049394E"/>
    <w:rsid w:val="004C3639"/>
    <w:rsid w:val="004D525F"/>
    <w:rsid w:val="0050325E"/>
    <w:rsid w:val="005149CA"/>
    <w:rsid w:val="005302E3"/>
    <w:rsid w:val="0054392C"/>
    <w:rsid w:val="005652B6"/>
    <w:rsid w:val="0059400C"/>
    <w:rsid w:val="005A0AFE"/>
    <w:rsid w:val="005A12CF"/>
    <w:rsid w:val="005B1352"/>
    <w:rsid w:val="005D457F"/>
    <w:rsid w:val="005E52B2"/>
    <w:rsid w:val="00613787"/>
    <w:rsid w:val="0064159C"/>
    <w:rsid w:val="006436E0"/>
    <w:rsid w:val="00647BE5"/>
    <w:rsid w:val="00692A56"/>
    <w:rsid w:val="006B2B54"/>
    <w:rsid w:val="006C403C"/>
    <w:rsid w:val="006F73C2"/>
    <w:rsid w:val="006F7EB7"/>
    <w:rsid w:val="00702A8A"/>
    <w:rsid w:val="00705E85"/>
    <w:rsid w:val="007523FB"/>
    <w:rsid w:val="00756724"/>
    <w:rsid w:val="007609F8"/>
    <w:rsid w:val="00762C26"/>
    <w:rsid w:val="0077418F"/>
    <w:rsid w:val="00791A1C"/>
    <w:rsid w:val="007B0601"/>
    <w:rsid w:val="007E4C54"/>
    <w:rsid w:val="007E5EF5"/>
    <w:rsid w:val="007F217B"/>
    <w:rsid w:val="00841C08"/>
    <w:rsid w:val="00843DFF"/>
    <w:rsid w:val="00844D15"/>
    <w:rsid w:val="0087192B"/>
    <w:rsid w:val="00896B66"/>
    <w:rsid w:val="008A231A"/>
    <w:rsid w:val="008C18F8"/>
    <w:rsid w:val="008C575B"/>
    <w:rsid w:val="008C6B13"/>
    <w:rsid w:val="008C6CC4"/>
    <w:rsid w:val="008D3E73"/>
    <w:rsid w:val="008F1304"/>
    <w:rsid w:val="00912961"/>
    <w:rsid w:val="00922D5F"/>
    <w:rsid w:val="00937E10"/>
    <w:rsid w:val="00952530"/>
    <w:rsid w:val="00954101"/>
    <w:rsid w:val="00971CA3"/>
    <w:rsid w:val="00973C23"/>
    <w:rsid w:val="009A5064"/>
    <w:rsid w:val="009A6B53"/>
    <w:rsid w:val="009D0AB8"/>
    <w:rsid w:val="009D7EF5"/>
    <w:rsid w:val="009F24A5"/>
    <w:rsid w:val="009F44C7"/>
    <w:rsid w:val="00A02860"/>
    <w:rsid w:val="00A23BCA"/>
    <w:rsid w:val="00A34423"/>
    <w:rsid w:val="00A43F40"/>
    <w:rsid w:val="00A92A59"/>
    <w:rsid w:val="00AA3A26"/>
    <w:rsid w:val="00AB35FF"/>
    <w:rsid w:val="00AC130E"/>
    <w:rsid w:val="00AD5121"/>
    <w:rsid w:val="00AE25DC"/>
    <w:rsid w:val="00AE3C8C"/>
    <w:rsid w:val="00AF47C0"/>
    <w:rsid w:val="00B11623"/>
    <w:rsid w:val="00B21713"/>
    <w:rsid w:val="00B314B5"/>
    <w:rsid w:val="00B426B5"/>
    <w:rsid w:val="00B512AE"/>
    <w:rsid w:val="00B710F6"/>
    <w:rsid w:val="00B77697"/>
    <w:rsid w:val="00B8293D"/>
    <w:rsid w:val="00B8503D"/>
    <w:rsid w:val="00BC2271"/>
    <w:rsid w:val="00C42B4F"/>
    <w:rsid w:val="00C550F4"/>
    <w:rsid w:val="00C70990"/>
    <w:rsid w:val="00C76C69"/>
    <w:rsid w:val="00C76ECA"/>
    <w:rsid w:val="00CE4585"/>
    <w:rsid w:val="00D50EF4"/>
    <w:rsid w:val="00D6688C"/>
    <w:rsid w:val="00D71EF7"/>
    <w:rsid w:val="00D8619E"/>
    <w:rsid w:val="00D8724E"/>
    <w:rsid w:val="00D92DF8"/>
    <w:rsid w:val="00DB7DEA"/>
    <w:rsid w:val="00DD1668"/>
    <w:rsid w:val="00E0375D"/>
    <w:rsid w:val="00E039A6"/>
    <w:rsid w:val="00E55417"/>
    <w:rsid w:val="00EA4A25"/>
    <w:rsid w:val="00EF032D"/>
    <w:rsid w:val="00F05067"/>
    <w:rsid w:val="00F1263D"/>
    <w:rsid w:val="00F405DF"/>
    <w:rsid w:val="00F53A3A"/>
    <w:rsid w:val="00FA00B3"/>
    <w:rsid w:val="00FB5C77"/>
    <w:rsid w:val="00FE1D3E"/>
    <w:rsid w:val="00FE7D6D"/>
    <w:rsid w:val="00FF5F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en-US" w:bidi="ar-SA"/>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1304"/>
  </w:style>
  <w:style w:type="paragraph" w:styleId="1">
    <w:name w:val="heading 1"/>
    <w:basedOn w:val="a"/>
    <w:next w:val="a"/>
    <w:link w:val="10"/>
    <w:uiPriority w:val="9"/>
    <w:qFormat/>
    <w:rsid w:val="008F1304"/>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2">
    <w:name w:val="heading 2"/>
    <w:basedOn w:val="a"/>
    <w:next w:val="a"/>
    <w:link w:val="20"/>
    <w:uiPriority w:val="9"/>
    <w:unhideWhenUsed/>
    <w:qFormat/>
    <w:rsid w:val="008F1304"/>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3">
    <w:name w:val="heading 3"/>
    <w:basedOn w:val="a"/>
    <w:next w:val="a"/>
    <w:link w:val="30"/>
    <w:uiPriority w:val="9"/>
    <w:semiHidden/>
    <w:unhideWhenUsed/>
    <w:qFormat/>
    <w:rsid w:val="008F1304"/>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4">
    <w:name w:val="heading 4"/>
    <w:basedOn w:val="a"/>
    <w:next w:val="a"/>
    <w:link w:val="40"/>
    <w:uiPriority w:val="9"/>
    <w:semiHidden/>
    <w:unhideWhenUsed/>
    <w:qFormat/>
    <w:rsid w:val="008F1304"/>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5">
    <w:name w:val="heading 5"/>
    <w:basedOn w:val="a"/>
    <w:next w:val="a"/>
    <w:link w:val="50"/>
    <w:uiPriority w:val="9"/>
    <w:semiHidden/>
    <w:unhideWhenUsed/>
    <w:qFormat/>
    <w:rsid w:val="008F1304"/>
    <w:pPr>
      <w:spacing w:before="200" w:after="80"/>
      <w:ind w:firstLine="0"/>
      <w:outlineLvl w:val="4"/>
    </w:pPr>
    <w:rPr>
      <w:rFonts w:asciiTheme="majorHAnsi" w:eastAsiaTheme="majorEastAsia" w:hAnsiTheme="majorHAnsi" w:cstheme="majorBidi"/>
      <w:color w:val="4F81BD" w:themeColor="accent1"/>
    </w:rPr>
  </w:style>
  <w:style w:type="paragraph" w:styleId="6">
    <w:name w:val="heading 6"/>
    <w:basedOn w:val="a"/>
    <w:next w:val="a"/>
    <w:link w:val="60"/>
    <w:uiPriority w:val="9"/>
    <w:semiHidden/>
    <w:unhideWhenUsed/>
    <w:qFormat/>
    <w:rsid w:val="008F1304"/>
    <w:pPr>
      <w:spacing w:before="280" w:after="100"/>
      <w:ind w:firstLine="0"/>
      <w:outlineLvl w:val="5"/>
    </w:pPr>
    <w:rPr>
      <w:rFonts w:asciiTheme="majorHAnsi" w:eastAsiaTheme="majorEastAsia" w:hAnsiTheme="majorHAnsi" w:cstheme="majorBidi"/>
      <w:i/>
      <w:iCs/>
      <w:color w:val="4F81BD" w:themeColor="accent1"/>
    </w:rPr>
  </w:style>
  <w:style w:type="paragraph" w:styleId="7">
    <w:name w:val="heading 7"/>
    <w:basedOn w:val="a"/>
    <w:next w:val="a"/>
    <w:link w:val="70"/>
    <w:uiPriority w:val="9"/>
    <w:semiHidden/>
    <w:unhideWhenUsed/>
    <w:qFormat/>
    <w:rsid w:val="008F1304"/>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8">
    <w:name w:val="heading 8"/>
    <w:basedOn w:val="a"/>
    <w:next w:val="a"/>
    <w:link w:val="80"/>
    <w:uiPriority w:val="9"/>
    <w:semiHidden/>
    <w:unhideWhenUsed/>
    <w:qFormat/>
    <w:rsid w:val="008F1304"/>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
    <w:next w:val="a"/>
    <w:link w:val="90"/>
    <w:uiPriority w:val="9"/>
    <w:semiHidden/>
    <w:unhideWhenUsed/>
    <w:qFormat/>
    <w:rsid w:val="008F1304"/>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C130E"/>
    <w:pPr>
      <w:spacing w:before="100" w:beforeAutospacing="1" w:after="100" w:afterAutospacing="1"/>
      <w:ind w:firstLine="0"/>
    </w:pPr>
    <w:rPr>
      <w:rFonts w:ascii="Times New Roman" w:eastAsia="Times New Roman" w:hAnsi="Times New Roman" w:cs="Times New Roman"/>
      <w:sz w:val="24"/>
      <w:szCs w:val="24"/>
      <w:lang w:eastAsia="uk-UA"/>
    </w:rPr>
  </w:style>
  <w:style w:type="character" w:styleId="a4">
    <w:name w:val="Emphasis"/>
    <w:uiPriority w:val="20"/>
    <w:qFormat/>
    <w:rsid w:val="008F1304"/>
    <w:rPr>
      <w:b/>
      <w:bCs/>
      <w:i/>
      <w:iCs/>
      <w:color w:val="5A5A5A" w:themeColor="text1" w:themeTint="A5"/>
    </w:rPr>
  </w:style>
  <w:style w:type="character" w:customStyle="1" w:styleId="rvts0">
    <w:name w:val="rvts0"/>
    <w:basedOn w:val="a0"/>
    <w:rsid w:val="00841C08"/>
  </w:style>
  <w:style w:type="character" w:styleId="a5">
    <w:name w:val="Hyperlink"/>
    <w:basedOn w:val="a0"/>
    <w:uiPriority w:val="99"/>
    <w:unhideWhenUsed/>
    <w:rsid w:val="00841C08"/>
    <w:rPr>
      <w:color w:val="0000FF"/>
      <w:u w:val="single"/>
    </w:rPr>
  </w:style>
  <w:style w:type="character" w:customStyle="1" w:styleId="rvts37">
    <w:name w:val="rvts37"/>
    <w:basedOn w:val="a0"/>
    <w:rsid w:val="0050325E"/>
  </w:style>
  <w:style w:type="paragraph" w:customStyle="1" w:styleId="rvps2">
    <w:name w:val="rvps2"/>
    <w:basedOn w:val="a"/>
    <w:rsid w:val="004337A9"/>
    <w:pPr>
      <w:spacing w:before="100" w:beforeAutospacing="1" w:after="100" w:afterAutospacing="1"/>
      <w:ind w:firstLine="0"/>
    </w:pPr>
    <w:rPr>
      <w:rFonts w:ascii="Times New Roman" w:eastAsia="Times New Roman" w:hAnsi="Times New Roman" w:cs="Times New Roman"/>
      <w:sz w:val="24"/>
      <w:szCs w:val="24"/>
      <w:lang w:eastAsia="uk-UA"/>
    </w:rPr>
  </w:style>
  <w:style w:type="paragraph" w:styleId="a6">
    <w:name w:val="List Paragraph"/>
    <w:basedOn w:val="a"/>
    <w:uiPriority w:val="34"/>
    <w:qFormat/>
    <w:rsid w:val="008F1304"/>
    <w:pPr>
      <w:ind w:left="720"/>
      <w:contextualSpacing/>
    </w:pPr>
  </w:style>
  <w:style w:type="paragraph" w:styleId="a7">
    <w:name w:val="Title"/>
    <w:basedOn w:val="a"/>
    <w:next w:val="a"/>
    <w:link w:val="a8"/>
    <w:uiPriority w:val="10"/>
    <w:qFormat/>
    <w:rsid w:val="008F1304"/>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a8">
    <w:name w:val="Название Знак"/>
    <w:basedOn w:val="a0"/>
    <w:link w:val="a7"/>
    <w:uiPriority w:val="10"/>
    <w:rsid w:val="008F1304"/>
    <w:rPr>
      <w:rFonts w:asciiTheme="majorHAnsi" w:eastAsiaTheme="majorEastAsia" w:hAnsiTheme="majorHAnsi" w:cstheme="majorBidi"/>
      <w:i/>
      <w:iCs/>
      <w:color w:val="243F60" w:themeColor="accent1" w:themeShade="7F"/>
      <w:sz w:val="60"/>
      <w:szCs w:val="60"/>
    </w:rPr>
  </w:style>
  <w:style w:type="paragraph" w:styleId="a9">
    <w:name w:val="Subtitle"/>
    <w:basedOn w:val="a"/>
    <w:next w:val="a"/>
    <w:link w:val="aa"/>
    <w:uiPriority w:val="11"/>
    <w:qFormat/>
    <w:rsid w:val="008F1304"/>
    <w:pPr>
      <w:spacing w:before="200" w:after="900"/>
      <w:ind w:firstLine="0"/>
      <w:jc w:val="right"/>
    </w:pPr>
    <w:rPr>
      <w:i/>
      <w:iCs/>
      <w:sz w:val="24"/>
      <w:szCs w:val="24"/>
    </w:rPr>
  </w:style>
  <w:style w:type="character" w:customStyle="1" w:styleId="aa">
    <w:name w:val="Подзаголовок Знак"/>
    <w:basedOn w:val="a0"/>
    <w:link w:val="a9"/>
    <w:uiPriority w:val="11"/>
    <w:rsid w:val="008F1304"/>
    <w:rPr>
      <w:i/>
      <w:iCs/>
      <w:sz w:val="24"/>
      <w:szCs w:val="24"/>
    </w:rPr>
  </w:style>
  <w:style w:type="paragraph" w:styleId="ab">
    <w:name w:val="Balloon Text"/>
    <w:basedOn w:val="a"/>
    <w:link w:val="ac"/>
    <w:uiPriority w:val="99"/>
    <w:semiHidden/>
    <w:unhideWhenUsed/>
    <w:rsid w:val="00186C6A"/>
    <w:rPr>
      <w:rFonts w:ascii="Tahoma" w:hAnsi="Tahoma" w:cs="Tahoma"/>
      <w:sz w:val="16"/>
      <w:szCs w:val="16"/>
    </w:rPr>
  </w:style>
  <w:style w:type="character" w:customStyle="1" w:styleId="ac">
    <w:name w:val="Текст выноски Знак"/>
    <w:basedOn w:val="a0"/>
    <w:link w:val="ab"/>
    <w:uiPriority w:val="99"/>
    <w:semiHidden/>
    <w:rsid w:val="00186C6A"/>
    <w:rPr>
      <w:rFonts w:ascii="Tahoma" w:hAnsi="Tahoma" w:cs="Tahoma"/>
      <w:sz w:val="16"/>
      <w:szCs w:val="16"/>
    </w:rPr>
  </w:style>
  <w:style w:type="paragraph" w:styleId="ad">
    <w:name w:val="No Spacing"/>
    <w:basedOn w:val="a"/>
    <w:link w:val="ae"/>
    <w:uiPriority w:val="1"/>
    <w:qFormat/>
    <w:rsid w:val="008F1304"/>
    <w:pPr>
      <w:ind w:firstLine="0"/>
    </w:pPr>
  </w:style>
  <w:style w:type="character" w:customStyle="1" w:styleId="ae">
    <w:name w:val="Без интервала Знак"/>
    <w:basedOn w:val="a0"/>
    <w:link w:val="ad"/>
    <w:uiPriority w:val="1"/>
    <w:rsid w:val="008F1304"/>
  </w:style>
  <w:style w:type="paragraph" w:styleId="af">
    <w:name w:val="header"/>
    <w:basedOn w:val="a"/>
    <w:link w:val="af0"/>
    <w:uiPriority w:val="99"/>
    <w:unhideWhenUsed/>
    <w:rsid w:val="00937E10"/>
    <w:pPr>
      <w:tabs>
        <w:tab w:val="center" w:pos="4677"/>
        <w:tab w:val="right" w:pos="9355"/>
      </w:tabs>
    </w:pPr>
  </w:style>
  <w:style w:type="character" w:customStyle="1" w:styleId="af0">
    <w:name w:val="Верхний колонтитул Знак"/>
    <w:basedOn w:val="a0"/>
    <w:link w:val="af"/>
    <w:uiPriority w:val="99"/>
    <w:rsid w:val="00937E10"/>
  </w:style>
  <w:style w:type="paragraph" w:styleId="af1">
    <w:name w:val="footer"/>
    <w:basedOn w:val="a"/>
    <w:link w:val="af2"/>
    <w:uiPriority w:val="99"/>
    <w:unhideWhenUsed/>
    <w:rsid w:val="00937E10"/>
    <w:pPr>
      <w:tabs>
        <w:tab w:val="center" w:pos="4677"/>
        <w:tab w:val="right" w:pos="9355"/>
      </w:tabs>
    </w:pPr>
  </w:style>
  <w:style w:type="character" w:customStyle="1" w:styleId="af2">
    <w:name w:val="Нижний колонтитул Знак"/>
    <w:basedOn w:val="a0"/>
    <w:link w:val="af1"/>
    <w:uiPriority w:val="99"/>
    <w:rsid w:val="00937E10"/>
  </w:style>
  <w:style w:type="character" w:customStyle="1" w:styleId="10">
    <w:name w:val="Заголовок 1 Знак"/>
    <w:basedOn w:val="a0"/>
    <w:link w:val="1"/>
    <w:uiPriority w:val="9"/>
    <w:rsid w:val="008F1304"/>
    <w:rPr>
      <w:rFonts w:asciiTheme="majorHAnsi" w:eastAsiaTheme="majorEastAsia" w:hAnsiTheme="majorHAnsi" w:cstheme="majorBidi"/>
      <w:b/>
      <w:bCs/>
      <w:color w:val="365F91" w:themeColor="accent1" w:themeShade="BF"/>
      <w:sz w:val="24"/>
      <w:szCs w:val="24"/>
    </w:rPr>
  </w:style>
  <w:style w:type="character" w:customStyle="1" w:styleId="20">
    <w:name w:val="Заголовок 2 Знак"/>
    <w:basedOn w:val="a0"/>
    <w:link w:val="2"/>
    <w:uiPriority w:val="9"/>
    <w:rsid w:val="008F1304"/>
    <w:rPr>
      <w:rFonts w:asciiTheme="majorHAnsi" w:eastAsiaTheme="majorEastAsia" w:hAnsiTheme="majorHAnsi" w:cstheme="majorBidi"/>
      <w:color w:val="365F91" w:themeColor="accent1" w:themeShade="BF"/>
      <w:sz w:val="24"/>
      <w:szCs w:val="24"/>
    </w:rPr>
  </w:style>
  <w:style w:type="character" w:customStyle="1" w:styleId="30">
    <w:name w:val="Заголовок 3 Знак"/>
    <w:basedOn w:val="a0"/>
    <w:link w:val="3"/>
    <w:uiPriority w:val="9"/>
    <w:semiHidden/>
    <w:rsid w:val="008F1304"/>
    <w:rPr>
      <w:rFonts w:asciiTheme="majorHAnsi" w:eastAsiaTheme="majorEastAsia" w:hAnsiTheme="majorHAnsi" w:cstheme="majorBidi"/>
      <w:color w:val="4F81BD" w:themeColor="accent1"/>
      <w:sz w:val="24"/>
      <w:szCs w:val="24"/>
    </w:rPr>
  </w:style>
  <w:style w:type="character" w:customStyle="1" w:styleId="40">
    <w:name w:val="Заголовок 4 Знак"/>
    <w:basedOn w:val="a0"/>
    <w:link w:val="4"/>
    <w:uiPriority w:val="9"/>
    <w:semiHidden/>
    <w:rsid w:val="008F1304"/>
    <w:rPr>
      <w:rFonts w:asciiTheme="majorHAnsi" w:eastAsiaTheme="majorEastAsia" w:hAnsiTheme="majorHAnsi" w:cstheme="majorBidi"/>
      <w:i/>
      <w:iCs/>
      <w:color w:val="4F81BD" w:themeColor="accent1"/>
      <w:sz w:val="24"/>
      <w:szCs w:val="24"/>
    </w:rPr>
  </w:style>
  <w:style w:type="character" w:customStyle="1" w:styleId="50">
    <w:name w:val="Заголовок 5 Знак"/>
    <w:basedOn w:val="a0"/>
    <w:link w:val="5"/>
    <w:uiPriority w:val="9"/>
    <w:semiHidden/>
    <w:rsid w:val="008F1304"/>
    <w:rPr>
      <w:rFonts w:asciiTheme="majorHAnsi" w:eastAsiaTheme="majorEastAsia" w:hAnsiTheme="majorHAnsi" w:cstheme="majorBidi"/>
      <w:color w:val="4F81BD" w:themeColor="accent1"/>
    </w:rPr>
  </w:style>
  <w:style w:type="character" w:customStyle="1" w:styleId="60">
    <w:name w:val="Заголовок 6 Знак"/>
    <w:basedOn w:val="a0"/>
    <w:link w:val="6"/>
    <w:uiPriority w:val="9"/>
    <w:semiHidden/>
    <w:rsid w:val="008F1304"/>
    <w:rPr>
      <w:rFonts w:asciiTheme="majorHAnsi" w:eastAsiaTheme="majorEastAsia" w:hAnsiTheme="majorHAnsi" w:cstheme="majorBidi"/>
      <w:i/>
      <w:iCs/>
      <w:color w:val="4F81BD" w:themeColor="accent1"/>
    </w:rPr>
  </w:style>
  <w:style w:type="character" w:customStyle="1" w:styleId="70">
    <w:name w:val="Заголовок 7 Знак"/>
    <w:basedOn w:val="a0"/>
    <w:link w:val="7"/>
    <w:uiPriority w:val="9"/>
    <w:semiHidden/>
    <w:rsid w:val="008F1304"/>
    <w:rPr>
      <w:rFonts w:asciiTheme="majorHAnsi" w:eastAsiaTheme="majorEastAsia" w:hAnsiTheme="majorHAnsi" w:cstheme="majorBidi"/>
      <w:b/>
      <w:bCs/>
      <w:color w:val="9BBB59" w:themeColor="accent3"/>
      <w:sz w:val="20"/>
      <w:szCs w:val="20"/>
    </w:rPr>
  </w:style>
  <w:style w:type="character" w:customStyle="1" w:styleId="80">
    <w:name w:val="Заголовок 8 Знак"/>
    <w:basedOn w:val="a0"/>
    <w:link w:val="8"/>
    <w:uiPriority w:val="9"/>
    <w:semiHidden/>
    <w:rsid w:val="008F1304"/>
    <w:rPr>
      <w:rFonts w:asciiTheme="majorHAnsi" w:eastAsiaTheme="majorEastAsia" w:hAnsiTheme="majorHAnsi" w:cstheme="majorBidi"/>
      <w:b/>
      <w:bCs/>
      <w:i/>
      <w:iCs/>
      <w:color w:val="9BBB59" w:themeColor="accent3"/>
      <w:sz w:val="20"/>
      <w:szCs w:val="20"/>
    </w:rPr>
  </w:style>
  <w:style w:type="character" w:customStyle="1" w:styleId="90">
    <w:name w:val="Заголовок 9 Знак"/>
    <w:basedOn w:val="a0"/>
    <w:link w:val="9"/>
    <w:uiPriority w:val="9"/>
    <w:semiHidden/>
    <w:rsid w:val="008F1304"/>
    <w:rPr>
      <w:rFonts w:asciiTheme="majorHAnsi" w:eastAsiaTheme="majorEastAsia" w:hAnsiTheme="majorHAnsi" w:cstheme="majorBidi"/>
      <w:i/>
      <w:iCs/>
      <w:color w:val="9BBB59" w:themeColor="accent3"/>
      <w:sz w:val="20"/>
      <w:szCs w:val="20"/>
    </w:rPr>
  </w:style>
  <w:style w:type="paragraph" w:styleId="af3">
    <w:name w:val="TOC Heading"/>
    <w:basedOn w:val="1"/>
    <w:next w:val="a"/>
    <w:uiPriority w:val="39"/>
    <w:unhideWhenUsed/>
    <w:qFormat/>
    <w:rsid w:val="008F1304"/>
    <w:pPr>
      <w:outlineLvl w:val="9"/>
    </w:pPr>
    <w:rPr>
      <w:lang w:bidi="en-US"/>
    </w:rPr>
  </w:style>
  <w:style w:type="paragraph" w:styleId="af4">
    <w:name w:val="caption"/>
    <w:basedOn w:val="a"/>
    <w:next w:val="a"/>
    <w:uiPriority w:val="35"/>
    <w:semiHidden/>
    <w:unhideWhenUsed/>
    <w:qFormat/>
    <w:rsid w:val="008F1304"/>
    <w:rPr>
      <w:b/>
      <w:bCs/>
      <w:sz w:val="18"/>
      <w:szCs w:val="18"/>
    </w:rPr>
  </w:style>
  <w:style w:type="character" w:styleId="af5">
    <w:name w:val="Strong"/>
    <w:basedOn w:val="a0"/>
    <w:uiPriority w:val="22"/>
    <w:qFormat/>
    <w:rsid w:val="008F1304"/>
    <w:rPr>
      <w:b/>
      <w:bCs/>
      <w:spacing w:val="0"/>
    </w:rPr>
  </w:style>
  <w:style w:type="paragraph" w:styleId="21">
    <w:name w:val="Quote"/>
    <w:basedOn w:val="a"/>
    <w:next w:val="a"/>
    <w:link w:val="22"/>
    <w:uiPriority w:val="29"/>
    <w:qFormat/>
    <w:rsid w:val="008F1304"/>
    <w:rPr>
      <w:rFonts w:asciiTheme="majorHAnsi" w:eastAsiaTheme="majorEastAsia" w:hAnsiTheme="majorHAnsi" w:cstheme="majorBidi"/>
      <w:i/>
      <w:iCs/>
      <w:color w:val="5A5A5A" w:themeColor="text1" w:themeTint="A5"/>
    </w:rPr>
  </w:style>
  <w:style w:type="character" w:customStyle="1" w:styleId="22">
    <w:name w:val="Цитата 2 Знак"/>
    <w:basedOn w:val="a0"/>
    <w:link w:val="21"/>
    <w:uiPriority w:val="29"/>
    <w:rsid w:val="008F1304"/>
    <w:rPr>
      <w:rFonts w:asciiTheme="majorHAnsi" w:eastAsiaTheme="majorEastAsia" w:hAnsiTheme="majorHAnsi" w:cstheme="majorBidi"/>
      <w:i/>
      <w:iCs/>
      <w:color w:val="5A5A5A" w:themeColor="text1" w:themeTint="A5"/>
    </w:rPr>
  </w:style>
  <w:style w:type="paragraph" w:styleId="af6">
    <w:name w:val="Intense Quote"/>
    <w:basedOn w:val="a"/>
    <w:next w:val="a"/>
    <w:link w:val="af7"/>
    <w:uiPriority w:val="30"/>
    <w:qFormat/>
    <w:rsid w:val="008F1304"/>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af7">
    <w:name w:val="Выделенная цитата Знак"/>
    <w:basedOn w:val="a0"/>
    <w:link w:val="af6"/>
    <w:uiPriority w:val="30"/>
    <w:rsid w:val="008F1304"/>
    <w:rPr>
      <w:rFonts w:asciiTheme="majorHAnsi" w:eastAsiaTheme="majorEastAsia" w:hAnsiTheme="majorHAnsi" w:cstheme="majorBidi"/>
      <w:i/>
      <w:iCs/>
      <w:color w:val="FFFFFF" w:themeColor="background1"/>
      <w:sz w:val="24"/>
      <w:szCs w:val="24"/>
      <w:shd w:val="clear" w:color="auto" w:fill="4F81BD" w:themeFill="accent1"/>
    </w:rPr>
  </w:style>
  <w:style w:type="character" w:styleId="af8">
    <w:name w:val="Subtle Emphasis"/>
    <w:uiPriority w:val="19"/>
    <w:qFormat/>
    <w:rsid w:val="008F1304"/>
    <w:rPr>
      <w:i/>
      <w:iCs/>
      <w:color w:val="5A5A5A" w:themeColor="text1" w:themeTint="A5"/>
    </w:rPr>
  </w:style>
  <w:style w:type="character" w:styleId="af9">
    <w:name w:val="Intense Emphasis"/>
    <w:uiPriority w:val="21"/>
    <w:qFormat/>
    <w:rsid w:val="008F1304"/>
    <w:rPr>
      <w:b/>
      <w:bCs/>
      <w:i/>
      <w:iCs/>
      <w:color w:val="4F81BD" w:themeColor="accent1"/>
      <w:sz w:val="22"/>
      <w:szCs w:val="22"/>
    </w:rPr>
  </w:style>
  <w:style w:type="character" w:styleId="afa">
    <w:name w:val="Subtle Reference"/>
    <w:uiPriority w:val="31"/>
    <w:qFormat/>
    <w:rsid w:val="008F1304"/>
    <w:rPr>
      <w:color w:val="auto"/>
      <w:u w:val="single" w:color="9BBB59" w:themeColor="accent3"/>
    </w:rPr>
  </w:style>
  <w:style w:type="character" w:styleId="afb">
    <w:name w:val="Intense Reference"/>
    <w:basedOn w:val="a0"/>
    <w:uiPriority w:val="32"/>
    <w:qFormat/>
    <w:rsid w:val="008F1304"/>
    <w:rPr>
      <w:b/>
      <w:bCs/>
      <w:color w:val="76923C" w:themeColor="accent3" w:themeShade="BF"/>
      <w:u w:val="single" w:color="9BBB59" w:themeColor="accent3"/>
    </w:rPr>
  </w:style>
  <w:style w:type="character" w:styleId="afc">
    <w:name w:val="Book Title"/>
    <w:basedOn w:val="a0"/>
    <w:uiPriority w:val="33"/>
    <w:qFormat/>
    <w:rsid w:val="008F1304"/>
    <w:rPr>
      <w:rFonts w:asciiTheme="majorHAnsi" w:eastAsiaTheme="majorEastAsia" w:hAnsiTheme="majorHAnsi" w:cstheme="majorBidi"/>
      <w:b/>
      <w:bCs/>
      <w:i/>
      <w:iCs/>
      <w:color w:val="auto"/>
    </w:rPr>
  </w:style>
  <w:style w:type="paragraph" w:styleId="11">
    <w:name w:val="toc 1"/>
    <w:basedOn w:val="a"/>
    <w:next w:val="a"/>
    <w:autoRedefine/>
    <w:uiPriority w:val="39"/>
    <w:unhideWhenUsed/>
    <w:rsid w:val="003E443A"/>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en-US" w:bidi="ar-SA"/>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1304"/>
  </w:style>
  <w:style w:type="paragraph" w:styleId="1">
    <w:name w:val="heading 1"/>
    <w:basedOn w:val="a"/>
    <w:next w:val="a"/>
    <w:link w:val="10"/>
    <w:uiPriority w:val="9"/>
    <w:qFormat/>
    <w:rsid w:val="008F1304"/>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2">
    <w:name w:val="heading 2"/>
    <w:basedOn w:val="a"/>
    <w:next w:val="a"/>
    <w:link w:val="20"/>
    <w:uiPriority w:val="9"/>
    <w:unhideWhenUsed/>
    <w:qFormat/>
    <w:rsid w:val="008F1304"/>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3">
    <w:name w:val="heading 3"/>
    <w:basedOn w:val="a"/>
    <w:next w:val="a"/>
    <w:link w:val="30"/>
    <w:uiPriority w:val="9"/>
    <w:semiHidden/>
    <w:unhideWhenUsed/>
    <w:qFormat/>
    <w:rsid w:val="008F1304"/>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4">
    <w:name w:val="heading 4"/>
    <w:basedOn w:val="a"/>
    <w:next w:val="a"/>
    <w:link w:val="40"/>
    <w:uiPriority w:val="9"/>
    <w:semiHidden/>
    <w:unhideWhenUsed/>
    <w:qFormat/>
    <w:rsid w:val="008F1304"/>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5">
    <w:name w:val="heading 5"/>
    <w:basedOn w:val="a"/>
    <w:next w:val="a"/>
    <w:link w:val="50"/>
    <w:uiPriority w:val="9"/>
    <w:semiHidden/>
    <w:unhideWhenUsed/>
    <w:qFormat/>
    <w:rsid w:val="008F1304"/>
    <w:pPr>
      <w:spacing w:before="200" w:after="80"/>
      <w:ind w:firstLine="0"/>
      <w:outlineLvl w:val="4"/>
    </w:pPr>
    <w:rPr>
      <w:rFonts w:asciiTheme="majorHAnsi" w:eastAsiaTheme="majorEastAsia" w:hAnsiTheme="majorHAnsi" w:cstheme="majorBidi"/>
      <w:color w:val="4F81BD" w:themeColor="accent1"/>
    </w:rPr>
  </w:style>
  <w:style w:type="paragraph" w:styleId="6">
    <w:name w:val="heading 6"/>
    <w:basedOn w:val="a"/>
    <w:next w:val="a"/>
    <w:link w:val="60"/>
    <w:uiPriority w:val="9"/>
    <w:semiHidden/>
    <w:unhideWhenUsed/>
    <w:qFormat/>
    <w:rsid w:val="008F1304"/>
    <w:pPr>
      <w:spacing w:before="280" w:after="100"/>
      <w:ind w:firstLine="0"/>
      <w:outlineLvl w:val="5"/>
    </w:pPr>
    <w:rPr>
      <w:rFonts w:asciiTheme="majorHAnsi" w:eastAsiaTheme="majorEastAsia" w:hAnsiTheme="majorHAnsi" w:cstheme="majorBidi"/>
      <w:i/>
      <w:iCs/>
      <w:color w:val="4F81BD" w:themeColor="accent1"/>
    </w:rPr>
  </w:style>
  <w:style w:type="paragraph" w:styleId="7">
    <w:name w:val="heading 7"/>
    <w:basedOn w:val="a"/>
    <w:next w:val="a"/>
    <w:link w:val="70"/>
    <w:uiPriority w:val="9"/>
    <w:semiHidden/>
    <w:unhideWhenUsed/>
    <w:qFormat/>
    <w:rsid w:val="008F1304"/>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8">
    <w:name w:val="heading 8"/>
    <w:basedOn w:val="a"/>
    <w:next w:val="a"/>
    <w:link w:val="80"/>
    <w:uiPriority w:val="9"/>
    <w:semiHidden/>
    <w:unhideWhenUsed/>
    <w:qFormat/>
    <w:rsid w:val="008F1304"/>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
    <w:next w:val="a"/>
    <w:link w:val="90"/>
    <w:uiPriority w:val="9"/>
    <w:semiHidden/>
    <w:unhideWhenUsed/>
    <w:qFormat/>
    <w:rsid w:val="008F1304"/>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C130E"/>
    <w:pPr>
      <w:spacing w:before="100" w:beforeAutospacing="1" w:after="100" w:afterAutospacing="1"/>
      <w:ind w:firstLine="0"/>
    </w:pPr>
    <w:rPr>
      <w:rFonts w:ascii="Times New Roman" w:eastAsia="Times New Roman" w:hAnsi="Times New Roman" w:cs="Times New Roman"/>
      <w:sz w:val="24"/>
      <w:szCs w:val="24"/>
      <w:lang w:eastAsia="uk-UA"/>
    </w:rPr>
  </w:style>
  <w:style w:type="character" w:styleId="a4">
    <w:name w:val="Emphasis"/>
    <w:uiPriority w:val="20"/>
    <w:qFormat/>
    <w:rsid w:val="008F1304"/>
    <w:rPr>
      <w:b/>
      <w:bCs/>
      <w:i/>
      <w:iCs/>
      <w:color w:val="5A5A5A" w:themeColor="text1" w:themeTint="A5"/>
    </w:rPr>
  </w:style>
  <w:style w:type="character" w:customStyle="1" w:styleId="rvts0">
    <w:name w:val="rvts0"/>
    <w:basedOn w:val="a0"/>
    <w:rsid w:val="00841C08"/>
  </w:style>
  <w:style w:type="character" w:styleId="a5">
    <w:name w:val="Hyperlink"/>
    <w:basedOn w:val="a0"/>
    <w:uiPriority w:val="99"/>
    <w:unhideWhenUsed/>
    <w:rsid w:val="00841C08"/>
    <w:rPr>
      <w:color w:val="0000FF"/>
      <w:u w:val="single"/>
    </w:rPr>
  </w:style>
  <w:style w:type="character" w:customStyle="1" w:styleId="rvts37">
    <w:name w:val="rvts37"/>
    <w:basedOn w:val="a0"/>
    <w:rsid w:val="0050325E"/>
  </w:style>
  <w:style w:type="paragraph" w:customStyle="1" w:styleId="rvps2">
    <w:name w:val="rvps2"/>
    <w:basedOn w:val="a"/>
    <w:rsid w:val="004337A9"/>
    <w:pPr>
      <w:spacing w:before="100" w:beforeAutospacing="1" w:after="100" w:afterAutospacing="1"/>
      <w:ind w:firstLine="0"/>
    </w:pPr>
    <w:rPr>
      <w:rFonts w:ascii="Times New Roman" w:eastAsia="Times New Roman" w:hAnsi="Times New Roman" w:cs="Times New Roman"/>
      <w:sz w:val="24"/>
      <w:szCs w:val="24"/>
      <w:lang w:eastAsia="uk-UA"/>
    </w:rPr>
  </w:style>
  <w:style w:type="paragraph" w:styleId="a6">
    <w:name w:val="List Paragraph"/>
    <w:basedOn w:val="a"/>
    <w:uiPriority w:val="34"/>
    <w:qFormat/>
    <w:rsid w:val="008F1304"/>
    <w:pPr>
      <w:ind w:left="720"/>
      <w:contextualSpacing/>
    </w:pPr>
  </w:style>
  <w:style w:type="paragraph" w:styleId="a7">
    <w:name w:val="Title"/>
    <w:basedOn w:val="a"/>
    <w:next w:val="a"/>
    <w:link w:val="a8"/>
    <w:uiPriority w:val="10"/>
    <w:qFormat/>
    <w:rsid w:val="008F1304"/>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a8">
    <w:name w:val="Назва Знак"/>
    <w:basedOn w:val="a0"/>
    <w:link w:val="a7"/>
    <w:uiPriority w:val="10"/>
    <w:rsid w:val="008F1304"/>
    <w:rPr>
      <w:rFonts w:asciiTheme="majorHAnsi" w:eastAsiaTheme="majorEastAsia" w:hAnsiTheme="majorHAnsi" w:cstheme="majorBidi"/>
      <w:i/>
      <w:iCs/>
      <w:color w:val="243F60" w:themeColor="accent1" w:themeShade="7F"/>
      <w:sz w:val="60"/>
      <w:szCs w:val="60"/>
    </w:rPr>
  </w:style>
  <w:style w:type="paragraph" w:styleId="a9">
    <w:name w:val="Subtitle"/>
    <w:basedOn w:val="a"/>
    <w:next w:val="a"/>
    <w:link w:val="aa"/>
    <w:uiPriority w:val="11"/>
    <w:qFormat/>
    <w:rsid w:val="008F1304"/>
    <w:pPr>
      <w:spacing w:before="200" w:after="900"/>
      <w:ind w:firstLine="0"/>
      <w:jc w:val="right"/>
    </w:pPr>
    <w:rPr>
      <w:i/>
      <w:iCs/>
      <w:sz w:val="24"/>
      <w:szCs w:val="24"/>
    </w:rPr>
  </w:style>
  <w:style w:type="character" w:customStyle="1" w:styleId="aa">
    <w:name w:val="Підзаголовок Знак"/>
    <w:basedOn w:val="a0"/>
    <w:link w:val="a9"/>
    <w:uiPriority w:val="11"/>
    <w:rsid w:val="008F1304"/>
    <w:rPr>
      <w:i/>
      <w:iCs/>
      <w:sz w:val="24"/>
      <w:szCs w:val="24"/>
    </w:rPr>
  </w:style>
  <w:style w:type="paragraph" w:styleId="ab">
    <w:name w:val="Balloon Text"/>
    <w:basedOn w:val="a"/>
    <w:link w:val="ac"/>
    <w:uiPriority w:val="99"/>
    <w:semiHidden/>
    <w:unhideWhenUsed/>
    <w:rsid w:val="00186C6A"/>
    <w:rPr>
      <w:rFonts w:ascii="Tahoma" w:hAnsi="Tahoma" w:cs="Tahoma"/>
      <w:sz w:val="16"/>
      <w:szCs w:val="16"/>
    </w:rPr>
  </w:style>
  <w:style w:type="character" w:customStyle="1" w:styleId="ac">
    <w:name w:val="Текст у виносці Знак"/>
    <w:basedOn w:val="a0"/>
    <w:link w:val="ab"/>
    <w:uiPriority w:val="99"/>
    <w:semiHidden/>
    <w:rsid w:val="00186C6A"/>
    <w:rPr>
      <w:rFonts w:ascii="Tahoma" w:hAnsi="Tahoma" w:cs="Tahoma"/>
      <w:sz w:val="16"/>
      <w:szCs w:val="16"/>
    </w:rPr>
  </w:style>
  <w:style w:type="paragraph" w:styleId="ad">
    <w:name w:val="No Spacing"/>
    <w:basedOn w:val="a"/>
    <w:link w:val="ae"/>
    <w:uiPriority w:val="1"/>
    <w:qFormat/>
    <w:rsid w:val="008F1304"/>
    <w:pPr>
      <w:ind w:firstLine="0"/>
    </w:pPr>
  </w:style>
  <w:style w:type="character" w:customStyle="1" w:styleId="ae">
    <w:name w:val="Без інтервалів Знак"/>
    <w:basedOn w:val="a0"/>
    <w:link w:val="ad"/>
    <w:uiPriority w:val="1"/>
    <w:rsid w:val="008F1304"/>
  </w:style>
  <w:style w:type="paragraph" w:styleId="af">
    <w:name w:val="header"/>
    <w:basedOn w:val="a"/>
    <w:link w:val="af0"/>
    <w:uiPriority w:val="99"/>
    <w:unhideWhenUsed/>
    <w:rsid w:val="00937E10"/>
    <w:pPr>
      <w:tabs>
        <w:tab w:val="center" w:pos="4677"/>
        <w:tab w:val="right" w:pos="9355"/>
      </w:tabs>
    </w:pPr>
  </w:style>
  <w:style w:type="character" w:customStyle="1" w:styleId="af0">
    <w:name w:val="Верхній колонтитул Знак"/>
    <w:basedOn w:val="a0"/>
    <w:link w:val="af"/>
    <w:uiPriority w:val="99"/>
    <w:rsid w:val="00937E10"/>
  </w:style>
  <w:style w:type="paragraph" w:styleId="af1">
    <w:name w:val="footer"/>
    <w:basedOn w:val="a"/>
    <w:link w:val="af2"/>
    <w:uiPriority w:val="99"/>
    <w:unhideWhenUsed/>
    <w:rsid w:val="00937E10"/>
    <w:pPr>
      <w:tabs>
        <w:tab w:val="center" w:pos="4677"/>
        <w:tab w:val="right" w:pos="9355"/>
      </w:tabs>
    </w:pPr>
  </w:style>
  <w:style w:type="character" w:customStyle="1" w:styleId="af2">
    <w:name w:val="Нижній колонтитул Знак"/>
    <w:basedOn w:val="a0"/>
    <w:link w:val="af1"/>
    <w:uiPriority w:val="99"/>
    <w:rsid w:val="00937E10"/>
  </w:style>
  <w:style w:type="character" w:customStyle="1" w:styleId="10">
    <w:name w:val="Заголовок 1 Знак"/>
    <w:basedOn w:val="a0"/>
    <w:link w:val="1"/>
    <w:uiPriority w:val="9"/>
    <w:rsid w:val="008F1304"/>
    <w:rPr>
      <w:rFonts w:asciiTheme="majorHAnsi" w:eastAsiaTheme="majorEastAsia" w:hAnsiTheme="majorHAnsi" w:cstheme="majorBidi"/>
      <w:b/>
      <w:bCs/>
      <w:color w:val="365F91" w:themeColor="accent1" w:themeShade="BF"/>
      <w:sz w:val="24"/>
      <w:szCs w:val="24"/>
    </w:rPr>
  </w:style>
  <w:style w:type="character" w:customStyle="1" w:styleId="20">
    <w:name w:val="Заголовок 2 Знак"/>
    <w:basedOn w:val="a0"/>
    <w:link w:val="2"/>
    <w:uiPriority w:val="9"/>
    <w:rsid w:val="008F1304"/>
    <w:rPr>
      <w:rFonts w:asciiTheme="majorHAnsi" w:eastAsiaTheme="majorEastAsia" w:hAnsiTheme="majorHAnsi" w:cstheme="majorBidi"/>
      <w:color w:val="365F91" w:themeColor="accent1" w:themeShade="BF"/>
      <w:sz w:val="24"/>
      <w:szCs w:val="24"/>
    </w:rPr>
  </w:style>
  <w:style w:type="character" w:customStyle="1" w:styleId="30">
    <w:name w:val="Заголовок 3 Знак"/>
    <w:basedOn w:val="a0"/>
    <w:link w:val="3"/>
    <w:uiPriority w:val="9"/>
    <w:semiHidden/>
    <w:rsid w:val="008F1304"/>
    <w:rPr>
      <w:rFonts w:asciiTheme="majorHAnsi" w:eastAsiaTheme="majorEastAsia" w:hAnsiTheme="majorHAnsi" w:cstheme="majorBidi"/>
      <w:color w:val="4F81BD" w:themeColor="accent1"/>
      <w:sz w:val="24"/>
      <w:szCs w:val="24"/>
    </w:rPr>
  </w:style>
  <w:style w:type="character" w:customStyle="1" w:styleId="40">
    <w:name w:val="Заголовок 4 Знак"/>
    <w:basedOn w:val="a0"/>
    <w:link w:val="4"/>
    <w:uiPriority w:val="9"/>
    <w:semiHidden/>
    <w:rsid w:val="008F1304"/>
    <w:rPr>
      <w:rFonts w:asciiTheme="majorHAnsi" w:eastAsiaTheme="majorEastAsia" w:hAnsiTheme="majorHAnsi" w:cstheme="majorBidi"/>
      <w:i/>
      <w:iCs/>
      <w:color w:val="4F81BD" w:themeColor="accent1"/>
      <w:sz w:val="24"/>
      <w:szCs w:val="24"/>
    </w:rPr>
  </w:style>
  <w:style w:type="character" w:customStyle="1" w:styleId="50">
    <w:name w:val="Заголовок 5 Знак"/>
    <w:basedOn w:val="a0"/>
    <w:link w:val="5"/>
    <w:uiPriority w:val="9"/>
    <w:semiHidden/>
    <w:rsid w:val="008F1304"/>
    <w:rPr>
      <w:rFonts w:asciiTheme="majorHAnsi" w:eastAsiaTheme="majorEastAsia" w:hAnsiTheme="majorHAnsi" w:cstheme="majorBidi"/>
      <w:color w:val="4F81BD" w:themeColor="accent1"/>
    </w:rPr>
  </w:style>
  <w:style w:type="character" w:customStyle="1" w:styleId="60">
    <w:name w:val="Заголовок 6 Знак"/>
    <w:basedOn w:val="a0"/>
    <w:link w:val="6"/>
    <w:uiPriority w:val="9"/>
    <w:semiHidden/>
    <w:rsid w:val="008F1304"/>
    <w:rPr>
      <w:rFonts w:asciiTheme="majorHAnsi" w:eastAsiaTheme="majorEastAsia" w:hAnsiTheme="majorHAnsi" w:cstheme="majorBidi"/>
      <w:i/>
      <w:iCs/>
      <w:color w:val="4F81BD" w:themeColor="accent1"/>
    </w:rPr>
  </w:style>
  <w:style w:type="character" w:customStyle="1" w:styleId="70">
    <w:name w:val="Заголовок 7 Знак"/>
    <w:basedOn w:val="a0"/>
    <w:link w:val="7"/>
    <w:uiPriority w:val="9"/>
    <w:semiHidden/>
    <w:rsid w:val="008F1304"/>
    <w:rPr>
      <w:rFonts w:asciiTheme="majorHAnsi" w:eastAsiaTheme="majorEastAsia" w:hAnsiTheme="majorHAnsi" w:cstheme="majorBidi"/>
      <w:b/>
      <w:bCs/>
      <w:color w:val="9BBB59" w:themeColor="accent3"/>
      <w:sz w:val="20"/>
      <w:szCs w:val="20"/>
    </w:rPr>
  </w:style>
  <w:style w:type="character" w:customStyle="1" w:styleId="80">
    <w:name w:val="Заголовок 8 Знак"/>
    <w:basedOn w:val="a0"/>
    <w:link w:val="8"/>
    <w:uiPriority w:val="9"/>
    <w:semiHidden/>
    <w:rsid w:val="008F1304"/>
    <w:rPr>
      <w:rFonts w:asciiTheme="majorHAnsi" w:eastAsiaTheme="majorEastAsia" w:hAnsiTheme="majorHAnsi" w:cstheme="majorBidi"/>
      <w:b/>
      <w:bCs/>
      <w:i/>
      <w:iCs/>
      <w:color w:val="9BBB59" w:themeColor="accent3"/>
      <w:sz w:val="20"/>
      <w:szCs w:val="20"/>
    </w:rPr>
  </w:style>
  <w:style w:type="character" w:customStyle="1" w:styleId="90">
    <w:name w:val="Заголовок 9 Знак"/>
    <w:basedOn w:val="a0"/>
    <w:link w:val="9"/>
    <w:uiPriority w:val="9"/>
    <w:semiHidden/>
    <w:rsid w:val="008F1304"/>
    <w:rPr>
      <w:rFonts w:asciiTheme="majorHAnsi" w:eastAsiaTheme="majorEastAsia" w:hAnsiTheme="majorHAnsi" w:cstheme="majorBidi"/>
      <w:i/>
      <w:iCs/>
      <w:color w:val="9BBB59" w:themeColor="accent3"/>
      <w:sz w:val="20"/>
      <w:szCs w:val="20"/>
    </w:rPr>
  </w:style>
  <w:style w:type="paragraph" w:styleId="af3">
    <w:name w:val="TOC Heading"/>
    <w:basedOn w:val="1"/>
    <w:next w:val="a"/>
    <w:uiPriority w:val="39"/>
    <w:unhideWhenUsed/>
    <w:qFormat/>
    <w:rsid w:val="008F1304"/>
    <w:pPr>
      <w:outlineLvl w:val="9"/>
    </w:pPr>
    <w:rPr>
      <w:lang w:bidi="en-US"/>
    </w:rPr>
  </w:style>
  <w:style w:type="paragraph" w:styleId="af4">
    <w:name w:val="caption"/>
    <w:basedOn w:val="a"/>
    <w:next w:val="a"/>
    <w:uiPriority w:val="35"/>
    <w:semiHidden/>
    <w:unhideWhenUsed/>
    <w:qFormat/>
    <w:rsid w:val="008F1304"/>
    <w:rPr>
      <w:b/>
      <w:bCs/>
      <w:sz w:val="18"/>
      <w:szCs w:val="18"/>
    </w:rPr>
  </w:style>
  <w:style w:type="character" w:styleId="af5">
    <w:name w:val="Strong"/>
    <w:basedOn w:val="a0"/>
    <w:uiPriority w:val="22"/>
    <w:qFormat/>
    <w:rsid w:val="008F1304"/>
    <w:rPr>
      <w:b/>
      <w:bCs/>
      <w:spacing w:val="0"/>
    </w:rPr>
  </w:style>
  <w:style w:type="paragraph" w:styleId="af6">
    <w:name w:val="Quote"/>
    <w:basedOn w:val="a"/>
    <w:next w:val="a"/>
    <w:link w:val="af7"/>
    <w:uiPriority w:val="29"/>
    <w:qFormat/>
    <w:rsid w:val="008F1304"/>
    <w:rPr>
      <w:rFonts w:asciiTheme="majorHAnsi" w:eastAsiaTheme="majorEastAsia" w:hAnsiTheme="majorHAnsi" w:cstheme="majorBidi"/>
      <w:i/>
      <w:iCs/>
      <w:color w:val="5A5A5A" w:themeColor="text1" w:themeTint="A5"/>
    </w:rPr>
  </w:style>
  <w:style w:type="character" w:customStyle="1" w:styleId="af7">
    <w:name w:val="Цитація Знак"/>
    <w:basedOn w:val="a0"/>
    <w:link w:val="af6"/>
    <w:uiPriority w:val="29"/>
    <w:rsid w:val="008F1304"/>
    <w:rPr>
      <w:rFonts w:asciiTheme="majorHAnsi" w:eastAsiaTheme="majorEastAsia" w:hAnsiTheme="majorHAnsi" w:cstheme="majorBidi"/>
      <w:i/>
      <w:iCs/>
      <w:color w:val="5A5A5A" w:themeColor="text1" w:themeTint="A5"/>
    </w:rPr>
  </w:style>
  <w:style w:type="paragraph" w:styleId="af8">
    <w:name w:val="Intense Quote"/>
    <w:basedOn w:val="a"/>
    <w:next w:val="a"/>
    <w:link w:val="af9"/>
    <w:uiPriority w:val="30"/>
    <w:qFormat/>
    <w:rsid w:val="008F1304"/>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af9">
    <w:name w:val="Насичена цитата Знак"/>
    <w:basedOn w:val="a0"/>
    <w:link w:val="af8"/>
    <w:uiPriority w:val="30"/>
    <w:rsid w:val="008F1304"/>
    <w:rPr>
      <w:rFonts w:asciiTheme="majorHAnsi" w:eastAsiaTheme="majorEastAsia" w:hAnsiTheme="majorHAnsi" w:cstheme="majorBidi"/>
      <w:i/>
      <w:iCs/>
      <w:color w:val="FFFFFF" w:themeColor="background1"/>
      <w:sz w:val="24"/>
      <w:szCs w:val="24"/>
      <w:shd w:val="clear" w:color="auto" w:fill="4F81BD" w:themeFill="accent1"/>
    </w:rPr>
  </w:style>
  <w:style w:type="character" w:styleId="afa">
    <w:name w:val="Subtle Emphasis"/>
    <w:uiPriority w:val="19"/>
    <w:qFormat/>
    <w:rsid w:val="008F1304"/>
    <w:rPr>
      <w:i/>
      <w:iCs/>
      <w:color w:val="5A5A5A" w:themeColor="text1" w:themeTint="A5"/>
    </w:rPr>
  </w:style>
  <w:style w:type="character" w:styleId="afb">
    <w:name w:val="Intense Emphasis"/>
    <w:uiPriority w:val="21"/>
    <w:qFormat/>
    <w:rsid w:val="008F1304"/>
    <w:rPr>
      <w:b/>
      <w:bCs/>
      <w:i/>
      <w:iCs/>
      <w:color w:val="4F81BD" w:themeColor="accent1"/>
      <w:sz w:val="22"/>
      <w:szCs w:val="22"/>
    </w:rPr>
  </w:style>
  <w:style w:type="character" w:styleId="afc">
    <w:name w:val="Subtle Reference"/>
    <w:uiPriority w:val="31"/>
    <w:qFormat/>
    <w:rsid w:val="008F1304"/>
    <w:rPr>
      <w:color w:val="auto"/>
      <w:u w:val="single" w:color="9BBB59" w:themeColor="accent3"/>
    </w:rPr>
  </w:style>
  <w:style w:type="character" w:styleId="afd">
    <w:name w:val="Intense Reference"/>
    <w:basedOn w:val="a0"/>
    <w:uiPriority w:val="32"/>
    <w:qFormat/>
    <w:rsid w:val="008F1304"/>
    <w:rPr>
      <w:b/>
      <w:bCs/>
      <w:color w:val="76923C" w:themeColor="accent3" w:themeShade="BF"/>
      <w:u w:val="single" w:color="9BBB59" w:themeColor="accent3"/>
    </w:rPr>
  </w:style>
  <w:style w:type="character" w:styleId="afe">
    <w:name w:val="Book Title"/>
    <w:basedOn w:val="a0"/>
    <w:uiPriority w:val="33"/>
    <w:qFormat/>
    <w:rsid w:val="008F1304"/>
    <w:rPr>
      <w:rFonts w:asciiTheme="majorHAnsi" w:eastAsiaTheme="majorEastAsia" w:hAnsiTheme="majorHAnsi" w:cstheme="majorBidi"/>
      <w:b/>
      <w:bCs/>
      <w:i/>
      <w:iCs/>
      <w:color w:val="auto"/>
    </w:rPr>
  </w:style>
  <w:style w:type="paragraph" w:styleId="11">
    <w:name w:val="toc 1"/>
    <w:basedOn w:val="a"/>
    <w:next w:val="a"/>
    <w:autoRedefine/>
    <w:uiPriority w:val="39"/>
    <w:unhideWhenUsed/>
    <w:rsid w:val="003E443A"/>
    <w:pPr>
      <w:spacing w:after="100"/>
    </w:pPr>
  </w:style>
</w:styles>
</file>

<file path=word/webSettings.xml><?xml version="1.0" encoding="utf-8"?>
<w:webSettings xmlns:r="http://schemas.openxmlformats.org/officeDocument/2006/relationships" xmlns:w="http://schemas.openxmlformats.org/wordprocessingml/2006/main">
  <w:divs>
    <w:div w:id="442306380">
      <w:bodyDiv w:val="1"/>
      <w:marLeft w:val="0"/>
      <w:marRight w:val="0"/>
      <w:marTop w:val="0"/>
      <w:marBottom w:val="0"/>
      <w:divBdr>
        <w:top w:val="none" w:sz="0" w:space="0" w:color="auto"/>
        <w:left w:val="none" w:sz="0" w:space="0" w:color="auto"/>
        <w:bottom w:val="none" w:sz="0" w:space="0" w:color="auto"/>
        <w:right w:val="none" w:sz="0" w:space="0" w:color="auto"/>
      </w:divBdr>
      <w:divsChild>
        <w:div w:id="19211010">
          <w:marLeft w:val="0"/>
          <w:marRight w:val="0"/>
          <w:marTop w:val="0"/>
          <w:marBottom w:val="0"/>
          <w:divBdr>
            <w:top w:val="none" w:sz="0" w:space="0" w:color="auto"/>
            <w:left w:val="none" w:sz="0" w:space="0" w:color="auto"/>
            <w:bottom w:val="none" w:sz="0" w:space="0" w:color="auto"/>
            <w:right w:val="none" w:sz="0" w:space="0" w:color="auto"/>
          </w:divBdr>
        </w:div>
      </w:divsChild>
    </w:div>
    <w:div w:id="849567060">
      <w:bodyDiv w:val="1"/>
      <w:marLeft w:val="0"/>
      <w:marRight w:val="0"/>
      <w:marTop w:val="0"/>
      <w:marBottom w:val="0"/>
      <w:divBdr>
        <w:top w:val="none" w:sz="0" w:space="0" w:color="auto"/>
        <w:left w:val="none" w:sz="0" w:space="0" w:color="auto"/>
        <w:bottom w:val="none" w:sz="0" w:space="0" w:color="auto"/>
        <w:right w:val="none" w:sz="0" w:space="0" w:color="auto"/>
      </w:divBdr>
    </w:div>
    <w:div w:id="1404982488">
      <w:bodyDiv w:val="1"/>
      <w:marLeft w:val="0"/>
      <w:marRight w:val="0"/>
      <w:marTop w:val="0"/>
      <w:marBottom w:val="0"/>
      <w:divBdr>
        <w:top w:val="none" w:sz="0" w:space="0" w:color="auto"/>
        <w:left w:val="none" w:sz="0" w:space="0" w:color="auto"/>
        <w:bottom w:val="none" w:sz="0" w:space="0" w:color="auto"/>
        <w:right w:val="none" w:sz="0" w:space="0" w:color="auto"/>
      </w:divBdr>
    </w:div>
    <w:div w:id="209446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zakon2.rada.gov.ua/laws/show/2755-17" TargetMode="External"/><Relationship Id="rId14" Type="http://schemas.microsoft.com/office/2007/relationships/stylesWithEffects" Target="stylesWithEffects.xm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2014 рік</PublishDate>
  <Abstract>зупинення автомобіля інспекторами ДАІ – огляд автомобіля інспекторами ДАІ – протокол про адміністративне правопорушення – постанова в справі про адміністративне правопорушення – проведення огляду на стан алкогольного сп’яніння – тимчасове затримання автомобіля – вилучення посвідчення водія – вилучення ліцензійної картки – дорожньо-транспортна пригода – шахраї на дорозі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8EF64DF-FF17-4BDE-BF8B-26FD16D55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8455</Words>
  <Characters>48196</Characters>
  <Application>Microsoft Office Word</Application>
  <DocSecurity>0</DocSecurity>
  <Lines>401</Lines>
  <Paragraphs>113</Paragraphs>
  <ScaleCrop>false</ScaleCrop>
  <HeadingPairs>
    <vt:vector size="2" baseType="variant">
      <vt:variant>
        <vt:lpstr>Назва</vt:lpstr>
      </vt:variant>
      <vt:variant>
        <vt:i4>1</vt:i4>
      </vt:variant>
    </vt:vector>
  </HeadingPairs>
  <TitlesOfParts>
    <vt:vector size="1" baseType="lpstr">
      <vt:lpstr>Пам’ятка водієві </vt:lpstr>
    </vt:vector>
  </TitlesOfParts>
  <Company/>
  <LinksUpToDate>false</LinksUpToDate>
  <CharactersWithSpaces>56538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Пам’ятка водієві </dc:title>
  <dc:subject>рекомендації щодо вжиття заходів самозахисту при зустрічі з представниками підрозділів ДАІ МВС України</dc:subject>
  <dc:creator>Адвокат Гродовська Олеся Павлівна </dc:creator>
  <cp:lastModifiedBy>User</cp:lastModifiedBy>
  <cp:revision>2</cp:revision>
  <cp:lastPrinted>2015-01-18T06:43:00Z</cp:lastPrinted>
  <dcterms:created xsi:type="dcterms:W3CDTF">2015-01-18T06:48:00Z</dcterms:created>
  <dcterms:modified xsi:type="dcterms:W3CDTF">2015-01-18T06:48:00Z</dcterms:modified>
</cp:coreProperties>
</file>